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drawing>
          <wp:inline distT="0" distB="0" distL="114300" distR="114300">
            <wp:extent cx="5755005" cy="8138160"/>
            <wp:effectExtent l="0" t="0" r="17145" b="15240"/>
            <wp:docPr id="4" name="图片 4" descr="招标文件-长湖申线浙江段护岸完善一期工程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招标文件-长湖申线浙江段护岸完善一期工程_00"/>
                    <pic:cNvPicPr>
                      <a:picLocks noChangeAspect="1"/>
                    </pic:cNvPicPr>
                  </pic:nvPicPr>
                  <pic:blipFill>
                    <a:blip r:embed="rId93"/>
                    <a:stretch>
                      <a:fillRect/>
                    </a:stretch>
                  </pic:blipFill>
                  <pic:spPr>
                    <a:xfrm>
                      <a:off x="0" y="0"/>
                      <a:ext cx="5755005" cy="8138160"/>
                    </a:xfrm>
                    <a:prstGeom prst="rect">
                      <a:avLst/>
                    </a:prstGeom>
                  </pic:spPr>
                </pic:pic>
              </a:graphicData>
            </a:graphic>
          </wp:inline>
        </w:drawing>
      </w:r>
    </w:p>
    <w:p>
      <w:pPr>
        <w:rPr>
          <w:rFonts w:hint="eastAsia" w:ascii="仿宋" w:hAnsi="仿宋" w:eastAsia="仿宋" w:cs="仿宋"/>
          <w:b/>
          <w:sz w:val="44"/>
          <w:szCs w:val="44"/>
          <w:lang w:eastAsia="zh-CN"/>
        </w:rPr>
      </w:pPr>
      <w:r>
        <w:rPr>
          <w:rFonts w:hint="eastAsia" w:ascii="仿宋" w:hAnsi="仿宋" w:eastAsia="仿宋" w:cs="仿宋"/>
          <w:b/>
          <w:sz w:val="44"/>
          <w:szCs w:val="44"/>
          <w:lang w:eastAsia="zh-CN"/>
        </w:rPr>
        <w:br w:type="page"/>
      </w:r>
    </w:p>
    <w:p>
      <w:pPr>
        <w:spacing w:line="48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长湖申线浙江段护岸完善一期工程</w:t>
      </w:r>
    </w:p>
    <w:p>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施工招标</w:t>
      </w:r>
    </w:p>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rPr>
        <w:t>项目编号：HZ20220718007(TSG-017S)</w:t>
      </w:r>
      <w:r>
        <w:rPr>
          <w:rFonts w:hint="eastAsia" w:ascii="仿宋" w:hAnsi="仿宋" w:eastAsia="仿宋" w:cs="仿宋"/>
          <w:sz w:val="28"/>
          <w:szCs w:val="28"/>
          <w:lang w:val="en-US" w:eastAsia="zh-CN"/>
        </w:rPr>
        <w:t xml:space="preserve">   </w:t>
      </w:r>
    </w:p>
    <w:p>
      <w:pPr>
        <w:spacing w:line="480" w:lineRule="auto"/>
        <w:jc w:val="center"/>
        <w:rPr>
          <w:rFonts w:hint="eastAsia" w:ascii="仿宋" w:hAnsi="仿宋" w:eastAsia="仿宋" w:cs="仿宋"/>
          <w:sz w:val="44"/>
          <w:szCs w:val="44"/>
        </w:rPr>
      </w:pPr>
    </w:p>
    <w:p>
      <w:pPr>
        <w:spacing w:line="480" w:lineRule="auto"/>
        <w:rPr>
          <w:rFonts w:hint="eastAsia" w:ascii="仿宋" w:hAnsi="仿宋" w:eastAsia="仿宋" w:cs="仿宋"/>
          <w:sz w:val="84"/>
          <w:szCs w:val="84"/>
        </w:rPr>
      </w:pPr>
      <w:r>
        <w:rPr>
          <w:rFonts w:hint="eastAsia" w:ascii="仿宋" w:hAnsi="仿宋" w:eastAsia="仿宋" w:cs="仿宋"/>
          <w:b/>
          <w:bCs/>
          <w:sz w:val="28"/>
          <w:szCs w:val="36"/>
        </w:rPr>
        <w:t xml:space="preserve">                                   </w:t>
      </w:r>
    </w:p>
    <w:p>
      <w:pPr>
        <w:jc w:val="center"/>
        <w:rPr>
          <w:rFonts w:hint="eastAsia" w:ascii="仿宋" w:hAnsi="仿宋" w:eastAsia="仿宋" w:cs="仿宋"/>
          <w:sz w:val="84"/>
          <w:szCs w:val="84"/>
        </w:rPr>
      </w:pPr>
    </w:p>
    <w:p>
      <w:pPr>
        <w:jc w:val="center"/>
        <w:rPr>
          <w:rFonts w:hint="eastAsia" w:ascii="仿宋" w:hAnsi="仿宋" w:eastAsia="仿宋" w:cs="仿宋"/>
          <w:b/>
          <w:sz w:val="84"/>
          <w:szCs w:val="84"/>
        </w:rPr>
      </w:pPr>
      <w:r>
        <w:rPr>
          <w:rFonts w:hint="eastAsia" w:ascii="仿宋" w:hAnsi="仿宋" w:eastAsia="仿宋" w:cs="仿宋"/>
          <w:b/>
          <w:sz w:val="84"/>
          <w:szCs w:val="84"/>
        </w:rPr>
        <w:t>招  标  文  件</w:t>
      </w:r>
    </w:p>
    <w:p>
      <w:pPr>
        <w:ind w:firstLine="1920" w:firstLineChars="600"/>
        <w:rPr>
          <w:rFonts w:hint="eastAsia" w:ascii="仿宋" w:hAnsi="仿宋" w:eastAsia="仿宋" w:cs="仿宋"/>
          <w:sz w:val="32"/>
          <w:szCs w:val="32"/>
        </w:rPr>
      </w:pPr>
    </w:p>
    <w:p>
      <w:pPr>
        <w:rPr>
          <w:rFonts w:hint="eastAsia" w:ascii="仿宋" w:hAnsi="仿宋" w:eastAsia="仿宋" w:cs="仿宋"/>
          <w:sz w:val="32"/>
          <w:szCs w:val="32"/>
        </w:rPr>
      </w:pPr>
    </w:p>
    <w:p>
      <w:pPr>
        <w:ind w:firstLine="1920" w:firstLineChars="600"/>
        <w:rPr>
          <w:rFonts w:hint="eastAsia" w:ascii="仿宋" w:hAnsi="仿宋" w:eastAsia="仿宋" w:cs="仿宋"/>
          <w:sz w:val="32"/>
          <w:szCs w:val="32"/>
        </w:rPr>
      </w:pPr>
    </w:p>
    <w:p>
      <w:pPr>
        <w:rPr>
          <w:rFonts w:hint="eastAsia" w:ascii="仿宋" w:hAnsi="仿宋" w:eastAsia="仿宋" w:cs="仿宋"/>
          <w:b/>
          <w:bCs/>
          <w:sz w:val="32"/>
          <w:szCs w:val="32"/>
        </w:rPr>
      </w:pPr>
    </w:p>
    <w:p>
      <w:pPr>
        <w:ind w:firstLine="1928" w:firstLineChars="6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pacing w:val="-20"/>
          <w:sz w:val="32"/>
          <w:szCs w:val="32"/>
          <w:lang w:eastAsia="zh-CN"/>
        </w:rPr>
        <w:t>湖州市水上应急救援中心</w:t>
      </w:r>
    </w:p>
    <w:p>
      <w:pPr>
        <w:ind w:firstLine="482" w:firstLineChars="150"/>
        <w:rPr>
          <w:rFonts w:hint="eastAsia" w:ascii="仿宋" w:hAnsi="仿宋" w:eastAsia="仿宋" w:cs="仿宋"/>
          <w:b/>
          <w:bCs/>
          <w:sz w:val="32"/>
          <w:szCs w:val="32"/>
          <w:lang w:val="en-US" w:eastAsia="zh-CN"/>
        </w:rPr>
      </w:pPr>
      <w:r>
        <w:rPr>
          <w:rFonts w:hint="eastAsia" w:ascii="仿宋" w:hAnsi="仿宋" w:eastAsia="仿宋" w:cs="仿宋"/>
          <w:b/>
          <w:bCs/>
          <w:sz w:val="32"/>
          <w:szCs w:val="32"/>
        </w:rPr>
        <w:t xml:space="preserve">         招标代理：</w:t>
      </w:r>
      <w:r>
        <w:rPr>
          <w:rFonts w:hint="eastAsia" w:ascii="仿宋" w:hAnsi="仿宋" w:eastAsia="仿宋" w:cs="仿宋"/>
          <w:b/>
          <w:bCs/>
          <w:sz w:val="32"/>
          <w:szCs w:val="32"/>
          <w:lang w:eastAsia="zh-CN"/>
        </w:rPr>
        <w:t>湖州市仁皇工程咨询有限公司</w:t>
      </w:r>
    </w:p>
    <w:p>
      <w:pPr>
        <w:ind w:firstLine="3052" w:firstLineChars="950"/>
        <w:rPr>
          <w:rFonts w:hint="eastAsia" w:ascii="仿宋" w:hAnsi="仿宋" w:eastAsia="仿宋" w:cs="仿宋"/>
          <w:sz w:val="52"/>
        </w:rPr>
        <w:sectPr>
          <w:headerReference r:id="rId6" w:type="first"/>
          <w:footerReference r:id="rId9" w:type="first"/>
          <w:headerReference r:id="rId4" w:type="default"/>
          <w:footerReference r:id="rId7" w:type="default"/>
          <w:headerReference r:id="rId5" w:type="even"/>
          <w:footerReference r:id="rId8" w:type="even"/>
          <w:pgSz w:w="11906" w:h="16838"/>
          <w:pgMar w:top="1474" w:right="1418" w:bottom="1361" w:left="1418" w:header="1021" w:footer="992" w:gutter="0"/>
          <w:pgNumType w:start="1"/>
          <w:cols w:space="720" w:num="1"/>
          <w:titlePg/>
          <w:docGrid w:type="lines" w:linePitch="312" w:charSpace="0"/>
        </w:sectPr>
      </w:pPr>
      <w:r>
        <w:rPr>
          <w:rFonts w:hint="eastAsia" w:ascii="仿宋" w:hAnsi="仿宋" w:eastAsia="仿宋" w:cs="仿宋"/>
          <w:b/>
          <w:bCs/>
          <w:sz w:val="32"/>
          <w:szCs w:val="32"/>
        </w:rPr>
        <w:t>二Ｏ二</w:t>
      </w:r>
      <w:r>
        <w:rPr>
          <w:rFonts w:hint="eastAsia" w:ascii="仿宋" w:hAnsi="仿宋" w:eastAsia="仿宋" w:cs="仿宋"/>
          <w:b/>
          <w:bCs/>
          <w:sz w:val="32"/>
          <w:szCs w:val="32"/>
          <w:lang w:eastAsia="zh-CN"/>
        </w:rPr>
        <w:t>二</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pPr>
        <w:spacing w:line="240" w:lineRule="exact"/>
        <w:rPr>
          <w:rFonts w:hint="eastAsia" w:ascii="仿宋" w:hAnsi="仿宋" w:eastAsia="仿宋" w:cs="仿宋"/>
          <w:sz w:val="52"/>
        </w:rPr>
      </w:pPr>
    </w:p>
    <w:p>
      <w:pPr>
        <w:jc w:val="center"/>
        <w:rPr>
          <w:rFonts w:hint="eastAsia" w:ascii="仿宋" w:hAnsi="仿宋" w:eastAsia="仿宋" w:cs="仿宋"/>
          <w:sz w:val="28"/>
          <w:szCs w:val="28"/>
        </w:rPr>
      </w:pPr>
      <w:r>
        <w:rPr>
          <w:rFonts w:hint="eastAsia" w:ascii="仿宋" w:hAnsi="仿宋" w:eastAsia="仿宋" w:cs="仿宋"/>
          <w:sz w:val="52"/>
        </w:rPr>
        <w:t>说  明</w:t>
      </w:r>
    </w:p>
    <w:p>
      <w:pPr>
        <w:spacing w:line="240" w:lineRule="exact"/>
        <w:ind w:firstLine="560" w:firstLineChars="200"/>
        <w:rPr>
          <w:rFonts w:hint="eastAsia" w:ascii="仿宋" w:hAnsi="仿宋" w:eastAsia="仿宋" w:cs="仿宋"/>
          <w:sz w:val="28"/>
          <w:szCs w:val="28"/>
        </w:rPr>
      </w:pP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长湖申线浙江段护岸完善一期工程</w:t>
      </w:r>
      <w:r>
        <w:rPr>
          <w:rFonts w:hint="eastAsia" w:ascii="仿宋" w:hAnsi="仿宋" w:eastAsia="仿宋" w:cs="仿宋"/>
          <w:sz w:val="28"/>
          <w:szCs w:val="28"/>
        </w:rPr>
        <w:t>施工招标文件，以《中华人民共和国招标投标法》、《中华人民共和国招标投标法实施条例》、中华人民共和国《标准施工招标文件》（2007年版）、交通运输部《水运工程标准施工招标文件》（JTS 110-8-2008） 、《浙江省水运工程施工招标文件编制办法（试行）》（浙交[2013]245号）为依据，结合本项目的特点和实际需要编制而成。</w:t>
      </w: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招标文件不加修改地引用了《标准施工招标文件》（2007年版）中的“投标人须知”、“评标办法”、“通用合同条款”正文。</w:t>
      </w: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二、《标准施工招标文件》、《水运工程标准施工招标文件》中“投标人须知”、“评标办法”、“通用合同条款”是必须遵循的通用条款和规定，针对本项目的具体特点和实际情况：</w:t>
      </w: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在“投标人须知前附表”和“评标办法前附表”中对“投标人须知”、“评标办法”进行了补充、细化。</w:t>
      </w: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在“专用合同条款”中，对“通用合同条款”进行了补充、细化或约定。</w:t>
      </w: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在“专用技术要求”中，对“通用技术要求”进行了补充和修改。</w:t>
      </w:r>
    </w:p>
    <w:p>
      <w:pPr>
        <w:spacing w:line="420" w:lineRule="exact"/>
        <w:ind w:firstLine="489"/>
        <w:rPr>
          <w:rFonts w:hint="eastAsia" w:ascii="仿宋" w:hAnsi="仿宋" w:eastAsia="仿宋" w:cs="仿宋"/>
          <w:sz w:val="28"/>
          <w:szCs w:val="28"/>
        </w:rPr>
      </w:pPr>
      <w:r>
        <w:rPr>
          <w:rFonts w:hint="eastAsia" w:ascii="仿宋" w:hAnsi="仿宋" w:eastAsia="仿宋" w:cs="仿宋"/>
          <w:sz w:val="28"/>
          <w:szCs w:val="28"/>
        </w:rPr>
        <w:t>三、投标人应按招标文件的要求认真编制投标文件，完整地响应招标文件的规定和内容，避免投标文件因不能通过评审而被拒绝。</w:t>
      </w:r>
    </w:p>
    <w:p>
      <w:pPr>
        <w:spacing w:line="420" w:lineRule="exact"/>
        <w:rPr>
          <w:rFonts w:hint="eastAsia" w:ascii="仿宋" w:hAnsi="仿宋" w:eastAsia="仿宋" w:cs="仿宋"/>
          <w:sz w:val="24"/>
        </w:rPr>
      </w:pPr>
    </w:p>
    <w:p>
      <w:pPr>
        <w:spacing w:line="520" w:lineRule="exact"/>
        <w:ind w:firstLine="560" w:firstLineChars="200"/>
        <w:rPr>
          <w:rFonts w:hint="eastAsia" w:ascii="仿宋" w:hAnsi="仿宋" w:eastAsia="仿宋" w:cs="仿宋"/>
          <w:sz w:val="28"/>
          <w:szCs w:val="28"/>
          <w:lang w:val="zh-CN"/>
        </w:rPr>
      </w:pPr>
    </w:p>
    <w:p>
      <w:pPr>
        <w:jc w:val="center"/>
        <w:rPr>
          <w:rFonts w:hint="eastAsia" w:ascii="仿宋" w:hAnsi="仿宋" w:eastAsia="仿宋" w:cs="仿宋"/>
          <w:sz w:val="36"/>
          <w:szCs w:val="36"/>
        </w:rPr>
      </w:pPr>
      <w:r>
        <w:rPr>
          <w:rFonts w:hint="eastAsia" w:ascii="仿宋" w:hAnsi="仿宋" w:eastAsia="仿宋" w:cs="仿宋"/>
          <w:sz w:val="36"/>
          <w:szCs w:val="36"/>
        </w:rPr>
        <w:br w:type="page"/>
      </w:r>
      <w:r>
        <w:rPr>
          <w:rFonts w:hint="eastAsia" w:ascii="仿宋" w:hAnsi="仿宋" w:eastAsia="仿宋" w:cs="仿宋"/>
          <w:sz w:val="36"/>
          <w:szCs w:val="36"/>
        </w:rPr>
        <w:t>目  录</w:t>
      </w:r>
    </w:p>
    <w:p>
      <w:pPr>
        <w:spacing w:line="240" w:lineRule="exact"/>
        <w:jc w:val="center"/>
        <w:rPr>
          <w:rFonts w:hint="eastAsia" w:ascii="仿宋" w:hAnsi="仿宋" w:eastAsia="仿宋" w:cs="仿宋"/>
          <w:sz w:val="36"/>
          <w:szCs w:val="36"/>
        </w:rPr>
      </w:pPr>
    </w:p>
    <w:p>
      <w:pPr>
        <w:rPr>
          <w:rFonts w:hint="eastAsia" w:ascii="仿宋" w:hAnsi="仿宋" w:eastAsia="仿宋" w:cs="仿宋"/>
        </w:rPr>
      </w:pPr>
    </w:p>
    <w:p>
      <w:pPr>
        <w:pStyle w:val="15"/>
        <w:jc w:val="both"/>
        <w:rPr>
          <w:rFonts w:hint="eastAsia" w:ascii="仿宋" w:hAnsi="仿宋" w:eastAsia="仿宋" w:cs="仿宋"/>
          <w:b w:val="0"/>
        </w:rPr>
        <w:sectPr>
          <w:headerReference r:id="rId10" w:type="default"/>
          <w:footerReference r:id="rId12" w:type="default"/>
          <w:headerReference r:id="rId11" w:type="even"/>
          <w:footerReference r:id="rId13" w:type="even"/>
          <w:pgSz w:w="11906" w:h="16838"/>
          <w:pgMar w:top="1814" w:right="1418" w:bottom="1418" w:left="1418" w:header="1191" w:footer="1134" w:gutter="0"/>
          <w:pgNumType w:start="1"/>
          <w:cols w:space="720" w:num="1"/>
          <w:docGrid w:linePitch="312" w:charSpace="0"/>
        </w:sectPr>
      </w:pPr>
    </w:p>
    <w:p>
      <w:pPr>
        <w:pStyle w:val="15"/>
        <w:tabs>
          <w:tab w:val="right" w:leader="dot" w:pos="4322"/>
          <w:tab w:val="clear" w:pos="4312"/>
        </w:tabs>
        <w:rPr>
          <w:rFonts w:hint="eastAsia" w:ascii="仿宋" w:hAnsi="仿宋" w:eastAsia="仿宋" w:cs="仿宋"/>
        </w:rPr>
      </w:pPr>
      <w:r>
        <w:rPr>
          <w:rFonts w:hint="eastAsia" w:ascii="仿宋" w:hAnsi="仿宋" w:eastAsia="仿宋" w:cs="仿宋"/>
          <w:b w:val="0"/>
          <w:bCs w:val="0"/>
          <w:caps w:val="0"/>
          <w:smallCaps/>
        </w:rPr>
        <w:fldChar w:fldCharType="begin"/>
      </w:r>
      <w:r>
        <w:rPr>
          <w:rStyle w:val="21"/>
          <w:rFonts w:hint="eastAsia" w:ascii="仿宋" w:hAnsi="仿宋" w:eastAsia="仿宋" w:cs="仿宋"/>
          <w:b w:val="0"/>
          <w:bCs w:val="0"/>
          <w:caps w:val="0"/>
          <w:smallCaps/>
          <w:color w:val="auto"/>
        </w:rPr>
        <w:instrText xml:space="preserve"> TOC \o "1-3" \h \z \u </w:instrText>
      </w:r>
      <w:r>
        <w:rPr>
          <w:rFonts w:hint="eastAsia" w:ascii="仿宋" w:hAnsi="仿宋" w:eastAsia="仿宋" w:cs="仿宋"/>
          <w:b w:val="0"/>
          <w:bCs w:val="0"/>
          <w:caps w:val="0"/>
          <w:smallCaps/>
        </w:rPr>
        <w:fldChar w:fldCharType="separate"/>
      </w:r>
      <w:r>
        <w:rPr>
          <w:rFonts w:hint="eastAsia" w:ascii="仿宋" w:hAnsi="仿宋" w:eastAsia="仿宋" w:cs="仿宋"/>
          <w:bCs w:val="0"/>
          <w:caps w:val="0"/>
          <w:smallCaps/>
        </w:rPr>
        <w:fldChar w:fldCharType="begin"/>
      </w:r>
      <w:r>
        <w:rPr>
          <w:rFonts w:hint="eastAsia" w:ascii="仿宋" w:hAnsi="仿宋" w:eastAsia="仿宋" w:cs="仿宋"/>
          <w:bCs w:val="0"/>
          <w:caps w:val="0"/>
          <w:smallCaps/>
        </w:rPr>
        <w:instrText xml:space="preserve"> HYPERLINK \l _Toc4572 </w:instrText>
      </w:r>
      <w:r>
        <w:rPr>
          <w:rFonts w:hint="eastAsia" w:ascii="仿宋" w:hAnsi="仿宋" w:eastAsia="仿宋" w:cs="仿宋"/>
          <w:bCs w:val="0"/>
          <w:caps w:val="0"/>
          <w:smallCaps/>
        </w:rPr>
        <w:fldChar w:fldCharType="separate"/>
      </w:r>
      <w:r>
        <w:rPr>
          <w:rFonts w:hint="eastAsia" w:ascii="仿宋" w:hAnsi="仿宋" w:eastAsia="仿宋" w:cs="仿宋"/>
          <w:szCs w:val="72"/>
        </w:rPr>
        <w:t>第 一 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_Toc4572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bCs w:val="0"/>
          <w:caps w:val="0"/>
          <w:smallCaps/>
        </w:rPr>
        <w:fldChar w:fldCharType="end"/>
      </w:r>
    </w:p>
    <w:p>
      <w:pPr>
        <w:pStyle w:val="15"/>
        <w:tabs>
          <w:tab w:val="right" w:leader="dot" w:pos="4322"/>
          <w:tab w:val="clear" w:pos="431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_Toc16019 </w:instrText>
      </w:r>
      <w:r>
        <w:rPr>
          <w:rFonts w:hint="eastAsia" w:ascii="仿宋" w:hAnsi="仿宋" w:eastAsia="仿宋" w:cs="仿宋"/>
          <w:smallCaps/>
        </w:rPr>
        <w:fldChar w:fldCharType="separate"/>
      </w:r>
      <w:r>
        <w:rPr>
          <w:rFonts w:hint="eastAsia" w:ascii="仿宋" w:hAnsi="仿宋" w:eastAsia="仿宋" w:cs="仿宋"/>
          <w:szCs w:val="48"/>
        </w:rPr>
        <w:t>第一章  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_Toc16019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smallCaps/>
        </w:rPr>
        <w:fldChar w:fldCharType="end"/>
      </w:r>
    </w:p>
    <w:p>
      <w:pPr>
        <w:pStyle w:val="15"/>
        <w:tabs>
          <w:tab w:val="right" w:leader="dot" w:pos="4322"/>
          <w:tab w:val="clear" w:pos="431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_Toc15848 </w:instrText>
      </w:r>
      <w:r>
        <w:rPr>
          <w:rFonts w:hint="eastAsia" w:ascii="仿宋" w:hAnsi="仿宋" w:eastAsia="仿宋" w:cs="仿宋"/>
          <w:smallCaps/>
        </w:rPr>
        <w:fldChar w:fldCharType="separate"/>
      </w:r>
      <w:r>
        <w:rPr>
          <w:rFonts w:hint="eastAsia" w:ascii="仿宋" w:hAnsi="仿宋" w:eastAsia="仿宋" w:cs="仿宋"/>
          <w:szCs w:val="32"/>
        </w:rPr>
        <w:t>第一篇 招标公告</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5</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_Toc32105 </w:instrText>
      </w:r>
      <w:r>
        <w:rPr>
          <w:rFonts w:hint="eastAsia" w:ascii="仿宋" w:hAnsi="仿宋" w:eastAsia="仿宋" w:cs="仿宋"/>
          <w:smallCaps w:val="0"/>
        </w:rPr>
        <w:fldChar w:fldCharType="separate"/>
      </w:r>
      <w:r>
        <w:rPr>
          <w:rFonts w:hint="eastAsia" w:ascii="仿宋" w:hAnsi="仿宋" w:eastAsia="仿宋" w:cs="仿宋"/>
          <w:szCs w:val="28"/>
        </w:rPr>
        <w:t>1．招标条件</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5</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_Toc23703 </w:instrText>
      </w:r>
      <w:r>
        <w:rPr>
          <w:rFonts w:hint="eastAsia" w:ascii="仿宋" w:hAnsi="仿宋" w:eastAsia="仿宋" w:cs="仿宋"/>
          <w:smallCaps w:val="0"/>
        </w:rPr>
        <w:fldChar w:fldCharType="separate"/>
      </w:r>
      <w:r>
        <w:rPr>
          <w:rFonts w:hint="eastAsia" w:ascii="仿宋" w:hAnsi="仿宋" w:eastAsia="仿宋" w:cs="仿宋"/>
          <w:szCs w:val="28"/>
        </w:rPr>
        <w:t>2．项目概况与招标范围</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5</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_Toc9069 </w:instrText>
      </w:r>
      <w:r>
        <w:rPr>
          <w:rFonts w:hint="eastAsia" w:ascii="仿宋" w:hAnsi="仿宋" w:eastAsia="仿宋" w:cs="仿宋"/>
          <w:smallCaps w:val="0"/>
        </w:rPr>
        <w:fldChar w:fldCharType="separate"/>
      </w:r>
      <w:r>
        <w:rPr>
          <w:rFonts w:hint="eastAsia" w:ascii="仿宋" w:hAnsi="仿宋" w:eastAsia="仿宋" w:cs="仿宋"/>
          <w:szCs w:val="28"/>
        </w:rPr>
        <w:t>3．投标人资格要求</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5</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_Toc10623 </w:instrText>
      </w:r>
      <w:r>
        <w:rPr>
          <w:rFonts w:hint="eastAsia" w:ascii="仿宋" w:hAnsi="仿宋" w:eastAsia="仿宋" w:cs="仿宋"/>
          <w:smallCaps w:val="0"/>
        </w:rPr>
        <w:fldChar w:fldCharType="separate"/>
      </w:r>
      <w:r>
        <w:rPr>
          <w:rFonts w:hint="eastAsia" w:ascii="仿宋" w:hAnsi="仿宋" w:eastAsia="仿宋" w:cs="仿宋"/>
          <w:szCs w:val="28"/>
        </w:rPr>
        <w:t>4．招标文件的获取</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5</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_Toc12407 </w:instrText>
      </w:r>
      <w:r>
        <w:rPr>
          <w:rFonts w:hint="eastAsia" w:ascii="仿宋" w:hAnsi="仿宋" w:eastAsia="仿宋" w:cs="仿宋"/>
          <w:smallCaps w:val="0"/>
        </w:rPr>
        <w:fldChar w:fldCharType="separate"/>
      </w:r>
      <w:r>
        <w:rPr>
          <w:rFonts w:hint="eastAsia" w:ascii="仿宋" w:hAnsi="仿宋" w:eastAsia="仿宋" w:cs="仿宋"/>
          <w:szCs w:val="28"/>
        </w:rPr>
        <w:t>5．投标文件的递交及相关事宜</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6</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_Toc5425 </w:instrText>
      </w:r>
      <w:r>
        <w:rPr>
          <w:rFonts w:hint="eastAsia" w:ascii="仿宋" w:hAnsi="仿宋" w:eastAsia="仿宋" w:cs="仿宋"/>
          <w:smallCaps w:val="0"/>
        </w:rPr>
        <w:fldChar w:fldCharType="separate"/>
      </w:r>
      <w:r>
        <w:rPr>
          <w:rFonts w:hint="eastAsia" w:ascii="仿宋" w:hAnsi="仿宋" w:eastAsia="仿宋" w:cs="仿宋"/>
          <w:szCs w:val="28"/>
        </w:rPr>
        <w:t>6．发布公告的媒介</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6</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_Toc27280 </w:instrText>
      </w:r>
      <w:r>
        <w:rPr>
          <w:rFonts w:hint="eastAsia" w:ascii="仿宋" w:hAnsi="仿宋" w:eastAsia="仿宋" w:cs="仿宋"/>
          <w:smallCaps w:val="0"/>
        </w:rPr>
        <w:fldChar w:fldCharType="separate"/>
      </w:r>
      <w:r>
        <w:rPr>
          <w:rFonts w:hint="eastAsia" w:ascii="仿宋" w:hAnsi="仿宋" w:eastAsia="仿宋" w:cs="仿宋"/>
          <w:szCs w:val="28"/>
        </w:rPr>
        <w:t>7．联系方式</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6</w:t>
      </w:r>
    </w:p>
    <w:p>
      <w:pPr>
        <w:pStyle w:val="15"/>
        <w:tabs>
          <w:tab w:val="right" w:leader="dot" w:pos="4322"/>
          <w:tab w:val="clear" w:pos="431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_Toc20096 </w:instrText>
      </w:r>
      <w:r>
        <w:rPr>
          <w:rFonts w:hint="eastAsia" w:ascii="仿宋" w:hAnsi="仿宋" w:eastAsia="仿宋" w:cs="仿宋"/>
          <w:smallCaps/>
        </w:rPr>
        <w:fldChar w:fldCharType="separate"/>
      </w:r>
      <w:r>
        <w:rPr>
          <w:rFonts w:hint="eastAsia" w:ascii="仿宋" w:hAnsi="仿宋" w:eastAsia="仿宋" w:cs="仿宋"/>
          <w:szCs w:val="48"/>
        </w:rPr>
        <w:t>第二章  投标人须知</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7</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_Toc27259 </w:instrText>
      </w:r>
      <w:r>
        <w:rPr>
          <w:rFonts w:hint="eastAsia" w:ascii="仿宋" w:hAnsi="仿宋" w:eastAsia="仿宋" w:cs="仿宋"/>
          <w:smallCaps w:val="0"/>
        </w:rPr>
        <w:fldChar w:fldCharType="separate"/>
      </w:r>
      <w:r>
        <w:rPr>
          <w:rFonts w:hint="eastAsia" w:ascii="仿宋" w:hAnsi="仿宋" w:eastAsia="仿宋" w:cs="仿宋"/>
          <w:szCs w:val="30"/>
        </w:rPr>
        <w:t>投标人须知前附表</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_Toc9047 </w:instrText>
      </w:r>
      <w:r>
        <w:rPr>
          <w:rFonts w:hint="eastAsia" w:ascii="仿宋" w:hAnsi="仿宋" w:eastAsia="仿宋" w:cs="仿宋"/>
          <w:smallCaps/>
        </w:rPr>
        <w:fldChar w:fldCharType="separate"/>
      </w:r>
      <w:r>
        <w:rPr>
          <w:rFonts w:hint="eastAsia" w:ascii="仿宋" w:hAnsi="仿宋" w:eastAsia="仿宋" w:cs="仿宋"/>
          <w:szCs w:val="24"/>
        </w:rPr>
        <w:t>附录1  资格审查条件（资质最低条件）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_Toc9047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2</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_Toc26056 </w:instrText>
      </w:r>
      <w:r>
        <w:rPr>
          <w:rFonts w:hint="eastAsia" w:ascii="仿宋" w:hAnsi="仿宋" w:eastAsia="仿宋" w:cs="仿宋"/>
          <w:smallCaps/>
        </w:rPr>
        <w:fldChar w:fldCharType="separate"/>
      </w:r>
      <w:r>
        <w:rPr>
          <w:rFonts w:hint="eastAsia" w:ascii="仿宋" w:hAnsi="仿宋" w:eastAsia="仿宋" w:cs="仿宋"/>
          <w:szCs w:val="24"/>
        </w:rPr>
        <w:t>附录2  资格审查条件（财务最低要求）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_Toc26056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3</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_Toc23829 </w:instrText>
      </w:r>
      <w:r>
        <w:rPr>
          <w:rFonts w:hint="eastAsia" w:ascii="仿宋" w:hAnsi="仿宋" w:eastAsia="仿宋" w:cs="仿宋"/>
          <w:smallCaps/>
        </w:rPr>
        <w:fldChar w:fldCharType="separate"/>
      </w:r>
      <w:r>
        <w:rPr>
          <w:rFonts w:hint="eastAsia" w:ascii="仿宋" w:hAnsi="仿宋" w:eastAsia="仿宋" w:cs="仿宋"/>
          <w:szCs w:val="24"/>
        </w:rPr>
        <w:t>附录3  资格审查条件（业绩最低要求）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_Toc23829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4</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_Toc27202 </w:instrText>
      </w:r>
      <w:r>
        <w:rPr>
          <w:rFonts w:hint="eastAsia" w:ascii="仿宋" w:hAnsi="仿宋" w:eastAsia="仿宋" w:cs="仿宋"/>
          <w:smallCaps/>
        </w:rPr>
        <w:fldChar w:fldCharType="separate"/>
      </w:r>
      <w:r>
        <w:rPr>
          <w:rFonts w:hint="eastAsia" w:ascii="仿宋" w:hAnsi="仿宋" w:eastAsia="仿宋" w:cs="仿宋"/>
          <w:szCs w:val="24"/>
        </w:rPr>
        <w:t>附录4  资格审查条件（信誉最低要求）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_Toc27202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w:t>
      </w:r>
    </w:p>
    <w:p>
      <w:pPr>
        <w:pStyle w:val="11"/>
        <w:tabs>
          <w:tab w:val="right" w:leader="dot" w:pos="4322"/>
        </w:tabs>
        <w:rPr>
          <w:rFonts w:hint="eastAsia"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_Toc7346 </w:instrText>
      </w:r>
      <w:r>
        <w:rPr>
          <w:rFonts w:hint="eastAsia" w:ascii="仿宋" w:hAnsi="仿宋" w:eastAsia="仿宋" w:cs="仿宋"/>
          <w:smallCaps/>
        </w:rPr>
        <w:fldChar w:fldCharType="separate"/>
      </w:r>
      <w:r>
        <w:rPr>
          <w:rFonts w:hint="eastAsia" w:ascii="仿宋" w:hAnsi="仿宋" w:eastAsia="仿宋" w:cs="仿宋"/>
          <w:szCs w:val="24"/>
        </w:rPr>
        <w:t>附录5  资格审查条件（项目经理、</w:t>
      </w:r>
      <w:r>
        <w:rPr>
          <w:rFonts w:hint="eastAsia" w:ascii="仿宋" w:hAnsi="仿宋" w:eastAsia="仿宋" w:cs="仿宋"/>
          <w:szCs w:val="24"/>
          <w:lang w:eastAsia="zh-CN"/>
        </w:rPr>
        <w:t>项目技术负责人</w:t>
      </w:r>
      <w:r>
        <w:rPr>
          <w:rFonts w:hint="eastAsia" w:ascii="仿宋" w:hAnsi="仿宋" w:eastAsia="仿宋" w:cs="仿宋"/>
          <w:szCs w:val="24"/>
        </w:rPr>
        <w:t>最低要求）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_Toc7346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smallCaps/>
          <w:lang w:val="en-US" w:eastAsia="zh-CN"/>
        </w:rPr>
        <w:t>6</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_Toc7661 </w:instrText>
      </w:r>
      <w:r>
        <w:rPr>
          <w:rFonts w:hint="eastAsia" w:ascii="仿宋" w:hAnsi="仿宋" w:eastAsia="仿宋" w:cs="仿宋"/>
          <w:smallCaps/>
        </w:rPr>
        <w:fldChar w:fldCharType="separate"/>
      </w:r>
      <w:r>
        <w:rPr>
          <w:rFonts w:hint="eastAsia" w:ascii="仿宋" w:hAnsi="仿宋" w:eastAsia="仿宋" w:cs="仿宋"/>
        </w:rPr>
        <w:t>1.1  项目概况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_Toc7661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_Toc7496 </w:instrText>
      </w:r>
      <w:r>
        <w:rPr>
          <w:rFonts w:hint="eastAsia" w:ascii="仿宋" w:hAnsi="仿宋" w:eastAsia="仿宋" w:cs="仿宋"/>
          <w:smallCaps/>
        </w:rPr>
        <w:fldChar w:fldCharType="separate"/>
      </w:r>
      <w:r>
        <w:rPr>
          <w:rFonts w:hint="eastAsia" w:ascii="仿宋" w:hAnsi="仿宋" w:eastAsia="仿宋" w:cs="仿宋"/>
        </w:rPr>
        <w:t>1.2  资金来源和落实情况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_Toc7496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_Toc28670 </w:instrText>
      </w:r>
      <w:r>
        <w:rPr>
          <w:rFonts w:hint="eastAsia" w:ascii="仿宋" w:hAnsi="仿宋" w:eastAsia="仿宋" w:cs="仿宋"/>
          <w:smallCaps/>
        </w:rPr>
        <w:fldChar w:fldCharType="separate"/>
      </w:r>
      <w:r>
        <w:rPr>
          <w:rFonts w:hint="eastAsia" w:ascii="仿宋" w:hAnsi="仿宋" w:eastAsia="仿宋" w:cs="仿宋"/>
        </w:rPr>
        <w:t>1.3  招标范围、计划工期和质量要求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_Toc28670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_Toc14265 </w:instrText>
      </w:r>
      <w:r>
        <w:rPr>
          <w:rFonts w:hint="eastAsia" w:ascii="仿宋" w:hAnsi="仿宋" w:eastAsia="仿宋" w:cs="仿宋"/>
          <w:smallCaps/>
        </w:rPr>
        <w:fldChar w:fldCharType="separate"/>
      </w:r>
      <w:r>
        <w:rPr>
          <w:rFonts w:hint="eastAsia" w:ascii="仿宋" w:hAnsi="仿宋" w:eastAsia="仿宋" w:cs="仿宋"/>
        </w:rPr>
        <w:t>1.4  投标人资格要求（适用于未进行资格预审的）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_Toc14265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_Toc19046 </w:instrText>
      </w:r>
      <w:r>
        <w:rPr>
          <w:rFonts w:hint="eastAsia" w:ascii="仿宋" w:hAnsi="仿宋" w:eastAsia="仿宋" w:cs="仿宋"/>
          <w:smallCaps/>
        </w:rPr>
        <w:fldChar w:fldCharType="separate"/>
      </w:r>
      <w:r>
        <w:rPr>
          <w:rFonts w:hint="eastAsia" w:ascii="仿宋" w:hAnsi="仿宋" w:eastAsia="仿宋" w:cs="仿宋"/>
        </w:rPr>
        <w:t>1.5  费用承担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_Toc19046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_Toc6262 </w:instrText>
      </w:r>
      <w:r>
        <w:rPr>
          <w:rFonts w:hint="eastAsia" w:ascii="仿宋" w:hAnsi="仿宋" w:eastAsia="仿宋" w:cs="仿宋"/>
          <w:smallCaps/>
        </w:rPr>
        <w:fldChar w:fldCharType="separate"/>
      </w:r>
      <w:r>
        <w:rPr>
          <w:rFonts w:hint="eastAsia" w:ascii="仿宋" w:hAnsi="仿宋" w:eastAsia="仿宋" w:cs="仿宋"/>
        </w:rPr>
        <w:t>1.6  保密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_Toc6262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_Toc4331 </w:instrText>
      </w:r>
      <w:r>
        <w:rPr>
          <w:rFonts w:hint="eastAsia" w:ascii="仿宋" w:hAnsi="仿宋" w:eastAsia="仿宋" w:cs="仿宋"/>
          <w:smallCaps/>
        </w:rPr>
        <w:fldChar w:fldCharType="separate"/>
      </w:r>
      <w:r>
        <w:rPr>
          <w:rFonts w:hint="eastAsia" w:ascii="仿宋" w:hAnsi="仿宋" w:eastAsia="仿宋" w:cs="仿宋"/>
        </w:rPr>
        <w:t>1.7  语言文字</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_Toc4331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_Toc24777 </w:instrText>
      </w:r>
      <w:r>
        <w:rPr>
          <w:rFonts w:hint="eastAsia" w:ascii="仿宋" w:hAnsi="仿宋" w:eastAsia="仿宋" w:cs="仿宋"/>
          <w:smallCaps/>
        </w:rPr>
        <w:fldChar w:fldCharType="separate"/>
      </w:r>
      <w:r>
        <w:rPr>
          <w:rFonts w:hint="eastAsia" w:ascii="仿宋" w:hAnsi="仿宋" w:eastAsia="仿宋" w:cs="仿宋"/>
        </w:rPr>
        <w:t>1.8  计量单位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_Toc24777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_Toc25068 </w:instrText>
      </w:r>
      <w:r>
        <w:rPr>
          <w:rFonts w:hint="eastAsia" w:ascii="仿宋" w:hAnsi="仿宋" w:eastAsia="仿宋" w:cs="仿宋"/>
          <w:smallCaps/>
        </w:rPr>
        <w:fldChar w:fldCharType="separate"/>
      </w:r>
      <w:r>
        <w:rPr>
          <w:rFonts w:hint="eastAsia" w:ascii="仿宋" w:hAnsi="仿宋" w:eastAsia="仿宋" w:cs="仿宋"/>
        </w:rPr>
        <w:t>1.9  踏勘现场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_Toc25068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_Toc30465 </w:instrText>
      </w:r>
      <w:r>
        <w:rPr>
          <w:rFonts w:hint="eastAsia" w:ascii="仿宋" w:hAnsi="仿宋" w:eastAsia="仿宋" w:cs="仿宋"/>
          <w:smallCaps/>
        </w:rPr>
        <w:fldChar w:fldCharType="separate"/>
      </w:r>
      <w:r>
        <w:rPr>
          <w:rFonts w:hint="eastAsia" w:ascii="仿宋" w:hAnsi="仿宋" w:eastAsia="仿宋" w:cs="仿宋"/>
        </w:rPr>
        <w:t>1.10  投标预备会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_Toc30465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_Toc28211 </w:instrText>
      </w:r>
      <w:r>
        <w:rPr>
          <w:rFonts w:hint="eastAsia" w:ascii="仿宋" w:hAnsi="仿宋" w:eastAsia="仿宋" w:cs="仿宋"/>
          <w:smallCaps/>
        </w:rPr>
        <w:fldChar w:fldCharType="separate"/>
      </w:r>
      <w:r>
        <w:rPr>
          <w:rFonts w:hint="eastAsia" w:ascii="仿宋" w:hAnsi="仿宋" w:eastAsia="仿宋" w:cs="仿宋"/>
        </w:rPr>
        <w:t>1.11  分包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_Toc28211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_Toc9591 </w:instrText>
      </w:r>
      <w:r>
        <w:rPr>
          <w:rFonts w:hint="eastAsia" w:ascii="仿宋" w:hAnsi="仿宋" w:eastAsia="仿宋" w:cs="仿宋"/>
          <w:smallCaps/>
        </w:rPr>
        <w:fldChar w:fldCharType="separate"/>
      </w:r>
      <w:r>
        <w:rPr>
          <w:rFonts w:hint="eastAsia" w:ascii="仿宋" w:hAnsi="仿宋" w:eastAsia="仿宋" w:cs="仿宋"/>
        </w:rPr>
        <w:t>1.12  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_Toc9591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_Toc10384 </w:instrText>
      </w:r>
      <w:r>
        <w:rPr>
          <w:rFonts w:hint="eastAsia" w:ascii="仿宋" w:hAnsi="仿宋" w:eastAsia="仿宋" w:cs="仿宋"/>
          <w:smallCaps w:val="0"/>
        </w:rPr>
        <w:fldChar w:fldCharType="separate"/>
      </w:r>
      <w:r>
        <w:rPr>
          <w:rFonts w:hint="eastAsia" w:ascii="仿宋" w:hAnsi="仿宋" w:eastAsia="仿宋" w:cs="仿宋"/>
          <w:szCs w:val="30"/>
        </w:rPr>
        <w:t>2．招标文件</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30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_Toc26182 </w:instrText>
      </w:r>
      <w:r>
        <w:rPr>
          <w:rFonts w:hint="eastAsia" w:ascii="仿宋" w:hAnsi="仿宋" w:eastAsia="仿宋" w:cs="仿宋"/>
          <w:smallCaps/>
        </w:rPr>
        <w:fldChar w:fldCharType="separate"/>
      </w:r>
      <w:r>
        <w:rPr>
          <w:rFonts w:hint="eastAsia" w:ascii="仿宋" w:hAnsi="仿宋" w:eastAsia="仿宋" w:cs="仿宋"/>
          <w:szCs w:val="24"/>
        </w:rPr>
        <w:t>2.1  招标文件的组成</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30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_Toc21264 </w:instrText>
      </w:r>
      <w:r>
        <w:rPr>
          <w:rFonts w:hint="eastAsia" w:ascii="仿宋" w:hAnsi="仿宋" w:eastAsia="仿宋" w:cs="仿宋"/>
          <w:smallCaps/>
        </w:rPr>
        <w:fldChar w:fldCharType="separate"/>
      </w:r>
      <w:r>
        <w:rPr>
          <w:rFonts w:hint="eastAsia" w:ascii="仿宋" w:hAnsi="仿宋" w:eastAsia="仿宋" w:cs="仿宋"/>
          <w:szCs w:val="24"/>
        </w:rPr>
        <w:t>2.2  招标文件的澄清</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30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_Toc27173 </w:instrText>
      </w:r>
      <w:r>
        <w:rPr>
          <w:rFonts w:hint="eastAsia" w:ascii="仿宋" w:hAnsi="仿宋" w:eastAsia="仿宋" w:cs="仿宋"/>
          <w:smallCaps/>
        </w:rPr>
        <w:fldChar w:fldCharType="separate"/>
      </w:r>
      <w:r>
        <w:rPr>
          <w:rFonts w:hint="eastAsia" w:ascii="仿宋" w:hAnsi="仿宋" w:eastAsia="仿宋" w:cs="仿宋"/>
          <w:szCs w:val="24"/>
        </w:rPr>
        <w:t>2.3  招标文件的修改</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31</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_Toc24320 </w:instrText>
      </w:r>
      <w:r>
        <w:rPr>
          <w:rFonts w:hint="eastAsia" w:ascii="仿宋" w:hAnsi="仿宋" w:eastAsia="仿宋" w:cs="仿宋"/>
          <w:smallCaps w:val="0"/>
        </w:rPr>
        <w:fldChar w:fldCharType="separate"/>
      </w:r>
      <w:r>
        <w:rPr>
          <w:rFonts w:hint="eastAsia" w:ascii="仿宋" w:hAnsi="仿宋" w:eastAsia="仿宋" w:cs="仿宋"/>
          <w:szCs w:val="30"/>
        </w:rPr>
        <w:t>3．投标文件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_Toc24320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1</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_Toc6863 </w:instrText>
      </w:r>
      <w:r>
        <w:rPr>
          <w:rFonts w:hint="eastAsia" w:ascii="仿宋" w:hAnsi="仿宋" w:eastAsia="仿宋" w:cs="仿宋"/>
          <w:smallCaps/>
        </w:rPr>
        <w:fldChar w:fldCharType="separate"/>
      </w:r>
      <w:r>
        <w:rPr>
          <w:rFonts w:hint="eastAsia" w:ascii="仿宋" w:hAnsi="仿宋" w:eastAsia="仿宋" w:cs="仿宋"/>
          <w:szCs w:val="24"/>
        </w:rPr>
        <w:t>3.1  投标文件的组成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_Toc6863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2</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_Toc32304 </w:instrText>
      </w:r>
      <w:r>
        <w:rPr>
          <w:rFonts w:hint="eastAsia" w:ascii="仿宋" w:hAnsi="仿宋" w:eastAsia="仿宋" w:cs="仿宋"/>
          <w:smallCaps/>
        </w:rPr>
        <w:fldChar w:fldCharType="separate"/>
      </w:r>
      <w:r>
        <w:rPr>
          <w:rFonts w:hint="eastAsia" w:ascii="仿宋" w:hAnsi="仿宋" w:eastAsia="仿宋" w:cs="仿宋"/>
          <w:szCs w:val="24"/>
        </w:rPr>
        <w:t>3.2  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_Toc32304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3</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_Toc7635 </w:instrText>
      </w:r>
      <w:r>
        <w:rPr>
          <w:rFonts w:hint="eastAsia" w:ascii="仿宋" w:hAnsi="仿宋" w:eastAsia="仿宋" w:cs="仿宋"/>
          <w:smallCaps/>
        </w:rPr>
        <w:fldChar w:fldCharType="separate"/>
      </w:r>
      <w:r>
        <w:rPr>
          <w:rFonts w:hint="eastAsia" w:ascii="仿宋" w:hAnsi="仿宋" w:eastAsia="仿宋" w:cs="仿宋"/>
          <w:szCs w:val="24"/>
        </w:rPr>
        <w:t>3.3  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_Toc7635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3</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_Toc30470 </w:instrText>
      </w:r>
      <w:r>
        <w:rPr>
          <w:rFonts w:hint="eastAsia" w:ascii="仿宋" w:hAnsi="仿宋" w:eastAsia="仿宋" w:cs="仿宋"/>
          <w:smallCaps/>
        </w:rPr>
        <w:fldChar w:fldCharType="separate"/>
      </w:r>
      <w:r>
        <w:rPr>
          <w:rFonts w:hint="eastAsia" w:ascii="仿宋" w:hAnsi="仿宋" w:eastAsia="仿宋" w:cs="仿宋"/>
          <w:szCs w:val="24"/>
        </w:rPr>
        <w:t>3.4  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_Toc30470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3</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_Toc17097 </w:instrText>
      </w:r>
      <w:r>
        <w:rPr>
          <w:rFonts w:hint="eastAsia" w:ascii="仿宋" w:hAnsi="仿宋" w:eastAsia="仿宋" w:cs="仿宋"/>
          <w:smallCaps/>
        </w:rPr>
        <w:fldChar w:fldCharType="separate"/>
      </w:r>
      <w:r>
        <w:rPr>
          <w:rFonts w:hint="eastAsia" w:ascii="仿宋" w:hAnsi="仿宋" w:eastAsia="仿宋" w:cs="仿宋"/>
          <w:szCs w:val="24"/>
        </w:rPr>
        <w:t>3.5  资格审查资料（适用于未进行资格预审的）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_Toc17097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4</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_Toc6749 </w:instrText>
      </w:r>
      <w:r>
        <w:rPr>
          <w:rFonts w:hint="eastAsia" w:ascii="仿宋" w:hAnsi="仿宋" w:eastAsia="仿宋" w:cs="仿宋"/>
          <w:smallCaps/>
        </w:rPr>
        <w:fldChar w:fldCharType="separate"/>
      </w:r>
      <w:r>
        <w:rPr>
          <w:rFonts w:hint="eastAsia" w:ascii="仿宋" w:hAnsi="仿宋" w:eastAsia="仿宋" w:cs="仿宋"/>
          <w:szCs w:val="24"/>
        </w:rPr>
        <w:t>3.6  备选投标方案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_Toc6749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_Toc24632 </w:instrText>
      </w:r>
      <w:r>
        <w:rPr>
          <w:rFonts w:hint="eastAsia" w:ascii="仿宋" w:hAnsi="仿宋" w:eastAsia="仿宋" w:cs="仿宋"/>
          <w:smallCaps/>
        </w:rPr>
        <w:fldChar w:fldCharType="separate"/>
      </w:r>
      <w:r>
        <w:rPr>
          <w:rFonts w:hint="eastAsia" w:ascii="仿宋" w:hAnsi="仿宋" w:eastAsia="仿宋" w:cs="仿宋"/>
          <w:szCs w:val="24"/>
        </w:rPr>
        <w:t>3.7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_Toc24632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_Toc29009 </w:instrText>
      </w:r>
      <w:r>
        <w:rPr>
          <w:rFonts w:hint="eastAsia" w:ascii="仿宋" w:hAnsi="仿宋" w:eastAsia="仿宋" w:cs="仿宋"/>
          <w:smallCaps/>
        </w:rPr>
        <w:fldChar w:fldCharType="separate"/>
      </w:r>
      <w:r>
        <w:rPr>
          <w:rFonts w:hint="eastAsia" w:ascii="仿宋" w:hAnsi="仿宋" w:eastAsia="仿宋" w:cs="仿宋"/>
          <w:szCs w:val="24"/>
        </w:rPr>
        <w:t>4.1  投标文件的密封和标识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_Toc29009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_Toc31928 </w:instrText>
      </w:r>
      <w:r>
        <w:rPr>
          <w:rFonts w:hint="eastAsia" w:ascii="仿宋" w:hAnsi="仿宋" w:eastAsia="仿宋" w:cs="仿宋"/>
          <w:smallCaps/>
        </w:rPr>
        <w:fldChar w:fldCharType="separate"/>
      </w:r>
      <w:r>
        <w:rPr>
          <w:rFonts w:hint="eastAsia" w:ascii="仿宋" w:hAnsi="仿宋" w:eastAsia="仿宋" w:cs="仿宋"/>
          <w:szCs w:val="24"/>
        </w:rPr>
        <w:t>4.2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_Toc31928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w:t>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_Toc10845 </w:instrText>
      </w:r>
      <w:r>
        <w:rPr>
          <w:rFonts w:hint="eastAsia" w:ascii="仿宋" w:hAnsi="仿宋" w:eastAsia="仿宋" w:cs="仿宋"/>
          <w:smallCaps/>
        </w:rPr>
        <w:fldChar w:fldCharType="separate"/>
      </w:r>
      <w:r>
        <w:rPr>
          <w:rFonts w:hint="eastAsia" w:ascii="仿宋" w:hAnsi="仿宋" w:eastAsia="仿宋" w:cs="仿宋"/>
          <w:szCs w:val="24"/>
        </w:rPr>
        <w:t>4.3  投标文件的修改与撤回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_Toc10845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smallCaps/>
        </w:rPr>
        <w:fldChar w:fldCharType="end"/>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_Toc19985 </w:instrText>
      </w:r>
      <w:r>
        <w:rPr>
          <w:rFonts w:hint="eastAsia" w:ascii="仿宋" w:hAnsi="仿宋" w:eastAsia="仿宋" w:cs="仿宋"/>
          <w:smallCaps w:val="0"/>
        </w:rPr>
        <w:fldChar w:fldCharType="separate"/>
      </w:r>
      <w:r>
        <w:rPr>
          <w:rFonts w:hint="eastAsia" w:ascii="仿宋" w:hAnsi="仿宋" w:eastAsia="仿宋" w:cs="仿宋"/>
          <w:szCs w:val="30"/>
        </w:rPr>
        <w:t>5．开标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_Toc19985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6</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_Toc18552 </w:instrText>
      </w:r>
      <w:r>
        <w:rPr>
          <w:rFonts w:hint="eastAsia" w:ascii="仿宋" w:hAnsi="仿宋" w:eastAsia="仿宋" w:cs="仿宋"/>
          <w:smallCaps/>
        </w:rPr>
        <w:fldChar w:fldCharType="separate"/>
      </w:r>
      <w:r>
        <w:rPr>
          <w:rFonts w:hint="eastAsia" w:ascii="仿宋" w:hAnsi="仿宋" w:eastAsia="仿宋" w:cs="仿宋"/>
          <w:szCs w:val="24"/>
        </w:rPr>
        <w:t>5.1  开标时间和地点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_Toc18552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_Toc9833 </w:instrText>
      </w:r>
      <w:r>
        <w:rPr>
          <w:rFonts w:hint="eastAsia" w:ascii="仿宋" w:hAnsi="仿宋" w:eastAsia="仿宋" w:cs="仿宋"/>
          <w:smallCaps/>
        </w:rPr>
        <w:fldChar w:fldCharType="separate"/>
      </w:r>
      <w:r>
        <w:rPr>
          <w:rFonts w:hint="eastAsia" w:ascii="仿宋" w:hAnsi="仿宋" w:eastAsia="仿宋" w:cs="仿宋"/>
          <w:szCs w:val="24"/>
        </w:rPr>
        <w:t>5.2  开标程序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_Toc9833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_Toc27671 </w:instrText>
      </w:r>
      <w:r>
        <w:rPr>
          <w:rFonts w:hint="eastAsia" w:ascii="仿宋" w:hAnsi="仿宋" w:eastAsia="仿宋" w:cs="仿宋"/>
          <w:smallCaps w:val="0"/>
        </w:rPr>
        <w:fldChar w:fldCharType="separate"/>
      </w:r>
      <w:r>
        <w:rPr>
          <w:rFonts w:hint="eastAsia" w:ascii="仿宋" w:hAnsi="仿宋" w:eastAsia="仿宋" w:cs="仿宋"/>
          <w:szCs w:val="30"/>
        </w:rPr>
        <w:t>6．评标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_Toc27671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_Toc26554 </w:instrText>
      </w:r>
      <w:r>
        <w:rPr>
          <w:rFonts w:hint="eastAsia" w:ascii="仿宋" w:hAnsi="仿宋" w:eastAsia="仿宋" w:cs="仿宋"/>
          <w:smallCaps/>
        </w:rPr>
        <w:fldChar w:fldCharType="separate"/>
      </w:r>
      <w:r>
        <w:rPr>
          <w:rFonts w:hint="eastAsia" w:ascii="仿宋" w:hAnsi="仿宋" w:eastAsia="仿宋" w:cs="仿宋"/>
          <w:szCs w:val="24"/>
        </w:rPr>
        <w:t>6.1  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_Toc26554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_Toc3388 </w:instrText>
      </w:r>
      <w:r>
        <w:rPr>
          <w:rFonts w:hint="eastAsia" w:ascii="仿宋" w:hAnsi="仿宋" w:eastAsia="仿宋" w:cs="仿宋"/>
          <w:smallCaps/>
        </w:rPr>
        <w:fldChar w:fldCharType="separate"/>
      </w:r>
      <w:r>
        <w:rPr>
          <w:rFonts w:hint="eastAsia" w:ascii="仿宋" w:hAnsi="仿宋" w:eastAsia="仿宋" w:cs="仿宋"/>
          <w:szCs w:val="24"/>
        </w:rPr>
        <w:t>6.2  评标原则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_Toc3388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_Toc6184 </w:instrText>
      </w:r>
      <w:r>
        <w:rPr>
          <w:rFonts w:hint="eastAsia" w:ascii="仿宋" w:hAnsi="仿宋" w:eastAsia="仿宋" w:cs="仿宋"/>
          <w:smallCaps/>
        </w:rPr>
        <w:fldChar w:fldCharType="separate"/>
      </w:r>
      <w:r>
        <w:rPr>
          <w:rFonts w:hint="eastAsia" w:ascii="仿宋" w:hAnsi="仿宋" w:eastAsia="仿宋" w:cs="仿宋"/>
          <w:szCs w:val="24"/>
        </w:rPr>
        <w:t>6.3  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_Toc6184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_Toc30456 </w:instrText>
      </w:r>
      <w:r>
        <w:rPr>
          <w:rFonts w:hint="eastAsia" w:ascii="仿宋" w:hAnsi="仿宋" w:eastAsia="仿宋" w:cs="仿宋"/>
          <w:smallCaps/>
        </w:rPr>
        <w:fldChar w:fldCharType="separate"/>
      </w:r>
      <w:r>
        <w:rPr>
          <w:rFonts w:hint="eastAsia" w:ascii="仿宋" w:hAnsi="仿宋" w:eastAsia="仿宋" w:cs="仿宋"/>
          <w:szCs w:val="24"/>
          <w:lang w:val="en-US" w:eastAsia="zh-CN"/>
        </w:rPr>
        <w:t>6.4 中标候选人的公示及异议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_Toc30456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_Toc17915 </w:instrText>
      </w:r>
      <w:r>
        <w:rPr>
          <w:rFonts w:hint="eastAsia" w:ascii="仿宋" w:hAnsi="仿宋" w:eastAsia="仿宋" w:cs="仿宋"/>
          <w:smallCaps/>
        </w:rPr>
        <w:fldChar w:fldCharType="separate"/>
      </w:r>
      <w:r>
        <w:rPr>
          <w:rFonts w:hint="eastAsia" w:ascii="仿宋" w:hAnsi="仿宋" w:eastAsia="仿宋" w:cs="仿宋"/>
          <w:szCs w:val="24"/>
          <w:lang w:val="en-US" w:eastAsia="zh-CN"/>
        </w:rPr>
        <w:t>6.5 履约能力的审查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_Toc17915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_Toc6158 </w:instrText>
      </w:r>
      <w:r>
        <w:rPr>
          <w:rFonts w:hint="eastAsia" w:ascii="仿宋" w:hAnsi="仿宋" w:eastAsia="仿宋" w:cs="仿宋"/>
          <w:smallCaps w:val="0"/>
        </w:rPr>
        <w:fldChar w:fldCharType="separate"/>
      </w:r>
      <w:r>
        <w:rPr>
          <w:rFonts w:hint="eastAsia" w:ascii="仿宋" w:hAnsi="仿宋" w:eastAsia="仿宋" w:cs="仿宋"/>
          <w:szCs w:val="30"/>
        </w:rPr>
        <w:t>7．合同授予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_Toc6158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_Toc8244 </w:instrText>
      </w:r>
      <w:r>
        <w:rPr>
          <w:rFonts w:hint="eastAsia" w:ascii="仿宋" w:hAnsi="仿宋" w:eastAsia="仿宋" w:cs="仿宋"/>
          <w:smallCaps/>
        </w:rPr>
        <w:fldChar w:fldCharType="separate"/>
      </w:r>
      <w:r>
        <w:rPr>
          <w:rFonts w:hint="eastAsia" w:ascii="仿宋" w:hAnsi="仿宋" w:eastAsia="仿宋" w:cs="仿宋"/>
          <w:szCs w:val="24"/>
        </w:rPr>
        <w:t>7.1  定标方式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_Toc8244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_Toc6549 </w:instrText>
      </w:r>
      <w:r>
        <w:rPr>
          <w:rFonts w:hint="eastAsia" w:ascii="仿宋" w:hAnsi="仿宋" w:eastAsia="仿宋" w:cs="仿宋"/>
          <w:smallCaps/>
        </w:rPr>
        <w:fldChar w:fldCharType="separate"/>
      </w:r>
      <w:r>
        <w:rPr>
          <w:rFonts w:hint="eastAsia" w:ascii="仿宋" w:hAnsi="仿宋" w:eastAsia="仿宋" w:cs="仿宋"/>
          <w:szCs w:val="24"/>
        </w:rPr>
        <w:t>7.2  中标通知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_Toc6549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_Toc4388 </w:instrText>
      </w:r>
      <w:r>
        <w:rPr>
          <w:rFonts w:hint="eastAsia" w:ascii="仿宋" w:hAnsi="仿宋" w:eastAsia="仿宋" w:cs="仿宋"/>
          <w:smallCaps/>
        </w:rPr>
        <w:fldChar w:fldCharType="separate"/>
      </w:r>
      <w:r>
        <w:rPr>
          <w:rFonts w:hint="eastAsia" w:ascii="仿宋" w:hAnsi="仿宋" w:eastAsia="仿宋" w:cs="仿宋"/>
          <w:szCs w:val="24"/>
        </w:rPr>
        <w:t>7.3  履约担保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_Toc4388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_Toc29649 </w:instrText>
      </w:r>
      <w:r>
        <w:rPr>
          <w:rFonts w:hint="eastAsia" w:ascii="仿宋" w:hAnsi="仿宋" w:eastAsia="仿宋" w:cs="仿宋"/>
          <w:smallCaps/>
        </w:rPr>
        <w:fldChar w:fldCharType="separate"/>
      </w:r>
      <w:r>
        <w:rPr>
          <w:rFonts w:hint="eastAsia" w:ascii="仿宋" w:hAnsi="仿宋" w:eastAsia="仿宋" w:cs="仿宋"/>
          <w:szCs w:val="24"/>
        </w:rPr>
        <w:t>7.4  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_Toc29649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_Toc21104 </w:instrText>
      </w:r>
      <w:r>
        <w:rPr>
          <w:rFonts w:hint="eastAsia" w:ascii="仿宋" w:hAnsi="仿宋" w:eastAsia="仿宋" w:cs="仿宋"/>
          <w:smallCaps w:val="0"/>
        </w:rPr>
        <w:fldChar w:fldCharType="separate"/>
      </w:r>
      <w:r>
        <w:rPr>
          <w:rFonts w:hint="eastAsia" w:ascii="仿宋" w:hAnsi="仿宋" w:eastAsia="仿宋" w:cs="仿宋"/>
          <w:szCs w:val="30"/>
        </w:rPr>
        <w:t>8．重新招标和不再招标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_Toc21104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9</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_Toc14994 </w:instrText>
      </w:r>
      <w:r>
        <w:rPr>
          <w:rFonts w:hint="eastAsia" w:ascii="仿宋" w:hAnsi="仿宋" w:eastAsia="仿宋" w:cs="仿宋"/>
          <w:smallCaps/>
        </w:rPr>
        <w:fldChar w:fldCharType="separate"/>
      </w:r>
      <w:r>
        <w:rPr>
          <w:rFonts w:hint="eastAsia" w:ascii="仿宋" w:hAnsi="仿宋" w:eastAsia="仿宋" w:cs="仿宋"/>
          <w:szCs w:val="24"/>
        </w:rPr>
        <w:t>8.1  重新招标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_Toc14994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_Toc28252 </w:instrText>
      </w:r>
      <w:r>
        <w:rPr>
          <w:rFonts w:hint="eastAsia" w:ascii="仿宋" w:hAnsi="仿宋" w:eastAsia="仿宋" w:cs="仿宋"/>
          <w:smallCaps/>
        </w:rPr>
        <w:fldChar w:fldCharType="separate"/>
      </w:r>
      <w:r>
        <w:rPr>
          <w:rFonts w:hint="eastAsia" w:ascii="仿宋" w:hAnsi="仿宋" w:eastAsia="仿宋" w:cs="仿宋"/>
          <w:szCs w:val="24"/>
        </w:rPr>
        <w:t>8.2  不再招标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_Toc28252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_Toc26080 </w:instrText>
      </w:r>
      <w:r>
        <w:rPr>
          <w:rFonts w:hint="eastAsia" w:ascii="仿宋" w:hAnsi="仿宋" w:eastAsia="仿宋" w:cs="仿宋"/>
          <w:smallCaps w:val="0"/>
        </w:rPr>
        <w:fldChar w:fldCharType="separate"/>
      </w:r>
      <w:r>
        <w:rPr>
          <w:rFonts w:hint="eastAsia" w:ascii="仿宋" w:hAnsi="仿宋" w:eastAsia="仿宋" w:cs="仿宋"/>
          <w:szCs w:val="30"/>
        </w:rPr>
        <w:t>9．纪律和监督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_Toc26080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9</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_Toc91 </w:instrText>
      </w:r>
      <w:r>
        <w:rPr>
          <w:rFonts w:hint="eastAsia" w:ascii="仿宋" w:hAnsi="仿宋" w:eastAsia="仿宋" w:cs="仿宋"/>
          <w:smallCaps/>
        </w:rPr>
        <w:fldChar w:fldCharType="separate"/>
      </w:r>
      <w:r>
        <w:rPr>
          <w:rFonts w:hint="eastAsia" w:ascii="仿宋" w:hAnsi="仿宋" w:eastAsia="仿宋" w:cs="仿宋"/>
          <w:szCs w:val="24"/>
        </w:rPr>
        <w:t>9.1  对招标人的纪律要求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_Toc91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_Toc16578 </w:instrText>
      </w:r>
      <w:r>
        <w:rPr>
          <w:rFonts w:hint="eastAsia" w:ascii="仿宋" w:hAnsi="仿宋" w:eastAsia="仿宋" w:cs="仿宋"/>
          <w:smallCaps/>
        </w:rPr>
        <w:fldChar w:fldCharType="separate"/>
      </w:r>
      <w:r>
        <w:rPr>
          <w:rFonts w:hint="eastAsia" w:ascii="仿宋" w:hAnsi="仿宋" w:eastAsia="仿宋" w:cs="仿宋"/>
          <w:szCs w:val="24"/>
        </w:rPr>
        <w:t>9.2  对投标人的纪律要求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_Toc16578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9</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_Toc22326 </w:instrText>
      </w:r>
      <w:r>
        <w:rPr>
          <w:rFonts w:hint="eastAsia" w:ascii="仿宋" w:hAnsi="仿宋" w:eastAsia="仿宋" w:cs="仿宋"/>
          <w:smallCaps/>
        </w:rPr>
        <w:fldChar w:fldCharType="separate"/>
      </w:r>
      <w:r>
        <w:rPr>
          <w:rFonts w:hint="eastAsia" w:ascii="仿宋" w:hAnsi="仿宋" w:eastAsia="仿宋" w:cs="仿宋"/>
          <w:szCs w:val="24"/>
        </w:rPr>
        <w:t>9.3  对评标委员会的纪律要求</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40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_Toc14163 </w:instrText>
      </w:r>
      <w:r>
        <w:rPr>
          <w:rFonts w:hint="eastAsia" w:ascii="仿宋" w:hAnsi="仿宋" w:eastAsia="仿宋" w:cs="仿宋"/>
          <w:smallCaps/>
        </w:rPr>
        <w:fldChar w:fldCharType="separate"/>
      </w:r>
      <w:r>
        <w:rPr>
          <w:rFonts w:hint="eastAsia" w:ascii="仿宋" w:hAnsi="仿宋" w:eastAsia="仿宋" w:cs="仿宋"/>
          <w:szCs w:val="24"/>
        </w:rPr>
        <w:t>9.4  对与评标活动有关的工作人员的纪律要求</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40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_Toc27970 </w:instrText>
      </w:r>
      <w:r>
        <w:rPr>
          <w:rFonts w:hint="eastAsia" w:ascii="仿宋" w:hAnsi="仿宋" w:eastAsia="仿宋" w:cs="仿宋"/>
          <w:smallCaps/>
        </w:rPr>
        <w:fldChar w:fldCharType="separate"/>
      </w:r>
      <w:r>
        <w:rPr>
          <w:rFonts w:hint="eastAsia" w:ascii="仿宋" w:hAnsi="仿宋" w:eastAsia="仿宋" w:cs="仿宋"/>
          <w:szCs w:val="24"/>
        </w:rPr>
        <w:t>9.5  投诉</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40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_Toc18063 </w:instrText>
      </w:r>
      <w:r>
        <w:rPr>
          <w:rFonts w:hint="eastAsia" w:ascii="仿宋" w:hAnsi="仿宋" w:eastAsia="仿宋" w:cs="仿宋"/>
          <w:smallCaps/>
        </w:rPr>
        <w:fldChar w:fldCharType="separate"/>
      </w:r>
      <w:r>
        <w:rPr>
          <w:rFonts w:hint="eastAsia" w:ascii="仿宋" w:hAnsi="仿宋" w:eastAsia="仿宋" w:cs="仿宋"/>
          <w:szCs w:val="24"/>
        </w:rPr>
        <w:t>10．需要补充的其它内容</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40</w:t>
      </w:r>
    </w:p>
    <w:p>
      <w:pPr>
        <w:pStyle w:val="11"/>
        <w:tabs>
          <w:tab w:val="right" w:leader="dot" w:pos="4322"/>
        </w:tabs>
        <w:rPr>
          <w:rFonts w:hint="eastAsia" w:ascii="仿宋" w:hAnsi="仿宋" w:eastAsia="仿宋" w:cs="仿宋"/>
          <w:smallCaps/>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_Toc3973 </w:instrText>
      </w:r>
      <w:r>
        <w:rPr>
          <w:rFonts w:hint="eastAsia" w:ascii="仿宋" w:hAnsi="仿宋" w:eastAsia="仿宋" w:cs="仿宋"/>
          <w:smallCaps/>
        </w:rPr>
        <w:fldChar w:fldCharType="separate"/>
      </w:r>
      <w:r>
        <w:rPr>
          <w:rFonts w:hint="eastAsia" w:ascii="仿宋" w:hAnsi="仿宋" w:eastAsia="仿宋" w:cs="仿宋"/>
          <w:smallCaps/>
          <w:lang w:eastAsia="zh-CN"/>
        </w:rPr>
        <w:t>长湖申线浙江段护岸完善一期工程</w:t>
      </w:r>
      <w:r>
        <w:rPr>
          <w:rFonts w:hint="eastAsia" w:ascii="仿宋" w:hAnsi="仿宋" w:eastAsia="仿宋" w:cs="仿宋"/>
          <w:smallCaps/>
        </w:rPr>
        <w:t>招标开标记录表</w:t>
      </w:r>
      <w:r>
        <w:rPr>
          <w:rFonts w:hint="eastAsia" w:ascii="仿宋" w:hAnsi="仿宋" w:eastAsia="仿宋" w:cs="仿宋"/>
          <w:smallCaps/>
        </w:rPr>
        <w:tab/>
      </w:r>
      <w:r>
        <w:rPr>
          <w:rFonts w:hint="eastAsia" w:ascii="仿宋" w:hAnsi="仿宋" w:eastAsia="仿宋" w:cs="仿宋"/>
          <w:smallCaps/>
        </w:rPr>
        <w:fldChar w:fldCharType="begin"/>
      </w:r>
      <w:r>
        <w:rPr>
          <w:rFonts w:hint="eastAsia" w:ascii="仿宋" w:hAnsi="仿宋" w:eastAsia="仿宋" w:cs="仿宋"/>
          <w:smallCaps/>
        </w:rPr>
        <w:instrText xml:space="preserve"> PAGEREF _Toc3973 </w:instrText>
      </w:r>
      <w:r>
        <w:rPr>
          <w:rFonts w:hint="eastAsia" w:ascii="仿宋" w:hAnsi="仿宋" w:eastAsia="仿宋" w:cs="仿宋"/>
          <w:smallCaps/>
        </w:rPr>
        <w:fldChar w:fldCharType="separate"/>
      </w:r>
      <w:r>
        <w:rPr>
          <w:rFonts w:hint="eastAsia" w:ascii="仿宋" w:hAnsi="仿宋" w:eastAsia="仿宋" w:cs="仿宋"/>
          <w:smallCaps/>
        </w:rPr>
        <w:t>41</w:t>
      </w:r>
      <w:r>
        <w:rPr>
          <w:rFonts w:hint="eastAsia" w:ascii="仿宋" w:hAnsi="仿宋" w:eastAsia="仿宋" w:cs="仿宋"/>
          <w:smallCaps/>
        </w:rPr>
        <w:fldChar w:fldCharType="end"/>
      </w:r>
      <w:r>
        <w:rPr>
          <w:rFonts w:hint="eastAsia" w:ascii="仿宋" w:hAnsi="仿宋" w:eastAsia="仿宋" w:cs="仿宋"/>
          <w:smallCaps/>
        </w:rPr>
        <w:fldChar w:fldCharType="end"/>
      </w:r>
      <w:r>
        <w:rPr>
          <w:rFonts w:hint="eastAsia" w:ascii="仿宋" w:hAnsi="仿宋" w:eastAsia="仿宋" w:cs="仿宋"/>
          <w:smallCaps/>
          <w:lang w:val="en-US" w:eastAsia="zh-CN"/>
        </w:rPr>
        <w:t>1</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_Toc9086 </w:instrText>
      </w:r>
      <w:r>
        <w:rPr>
          <w:rFonts w:hint="eastAsia" w:ascii="仿宋" w:hAnsi="仿宋" w:eastAsia="仿宋" w:cs="仿宋"/>
          <w:smallCaps/>
        </w:rPr>
        <w:fldChar w:fldCharType="separate"/>
      </w:r>
      <w:r>
        <w:rPr>
          <w:rFonts w:hint="eastAsia" w:ascii="仿宋" w:hAnsi="仿宋" w:eastAsia="仿宋" w:cs="仿宋"/>
          <w:szCs w:val="24"/>
        </w:rPr>
        <w:t>附表二  问题澄清通知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_Toc9086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2</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_Toc4789 </w:instrText>
      </w:r>
      <w:r>
        <w:rPr>
          <w:rFonts w:hint="eastAsia" w:ascii="仿宋" w:hAnsi="仿宋" w:eastAsia="仿宋" w:cs="仿宋"/>
          <w:smallCaps/>
        </w:rPr>
        <w:fldChar w:fldCharType="separate"/>
      </w:r>
      <w:r>
        <w:rPr>
          <w:rFonts w:hint="eastAsia" w:ascii="仿宋" w:hAnsi="仿宋" w:eastAsia="仿宋" w:cs="仿宋"/>
          <w:szCs w:val="24"/>
        </w:rPr>
        <w:t>附表三  问题的澄清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_Toc4789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3</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_Toc7325 </w:instrText>
      </w:r>
      <w:r>
        <w:rPr>
          <w:rFonts w:hint="eastAsia" w:ascii="仿宋" w:hAnsi="仿宋" w:eastAsia="仿宋" w:cs="仿宋"/>
          <w:smallCaps/>
        </w:rPr>
        <w:fldChar w:fldCharType="separate"/>
      </w:r>
      <w:r>
        <w:rPr>
          <w:rFonts w:hint="eastAsia" w:ascii="仿宋" w:hAnsi="仿宋" w:eastAsia="仿宋" w:cs="仿宋"/>
          <w:szCs w:val="24"/>
        </w:rPr>
        <w:t>附表四  中标通知书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_Toc7325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4</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_Toc11634 </w:instrText>
      </w:r>
      <w:r>
        <w:rPr>
          <w:rFonts w:hint="eastAsia" w:ascii="仿宋" w:hAnsi="仿宋" w:eastAsia="仿宋" w:cs="仿宋"/>
          <w:smallCaps/>
        </w:rPr>
        <w:fldChar w:fldCharType="separate"/>
      </w:r>
      <w:r>
        <w:rPr>
          <w:rFonts w:hint="eastAsia" w:ascii="仿宋" w:hAnsi="仿宋" w:eastAsia="仿宋" w:cs="仿宋"/>
          <w:szCs w:val="24"/>
        </w:rPr>
        <w:t>附表五  中标结果通知书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_Toc11634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_Toc4027 </w:instrText>
      </w:r>
      <w:r>
        <w:rPr>
          <w:rFonts w:hint="eastAsia" w:ascii="仿宋" w:hAnsi="仿宋" w:eastAsia="仿宋" w:cs="仿宋"/>
          <w:smallCaps/>
        </w:rPr>
        <w:fldChar w:fldCharType="separate"/>
      </w:r>
      <w:r>
        <w:rPr>
          <w:rFonts w:hint="eastAsia" w:ascii="仿宋" w:hAnsi="仿宋" w:eastAsia="仿宋" w:cs="仿宋"/>
          <w:szCs w:val="24"/>
        </w:rPr>
        <w:t>附表六  确认通知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_Toc4027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w:t>
      </w:r>
    </w:p>
    <w:p>
      <w:pPr>
        <w:pStyle w:val="15"/>
        <w:tabs>
          <w:tab w:val="right" w:leader="dot" w:pos="4322"/>
          <w:tab w:val="clear" w:pos="431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_Toc2359 </w:instrText>
      </w:r>
      <w:r>
        <w:rPr>
          <w:rFonts w:hint="eastAsia" w:ascii="仿宋" w:hAnsi="仿宋" w:eastAsia="仿宋" w:cs="仿宋"/>
          <w:smallCaps/>
        </w:rPr>
        <w:fldChar w:fldCharType="separate"/>
      </w:r>
      <w:r>
        <w:rPr>
          <w:rFonts w:hint="eastAsia" w:ascii="仿宋" w:hAnsi="仿宋" w:eastAsia="仿宋" w:cs="仿宋"/>
          <w:szCs w:val="48"/>
        </w:rPr>
        <w:t>第三章  评 标 办 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_Toc2359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5"/>
        <w:tabs>
          <w:tab w:val="right" w:leader="dot" w:pos="4322"/>
          <w:tab w:val="clear" w:pos="431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_Toc24490 </w:instrText>
      </w:r>
      <w:r>
        <w:rPr>
          <w:rFonts w:hint="eastAsia" w:ascii="仿宋" w:hAnsi="仿宋" w:eastAsia="仿宋" w:cs="仿宋"/>
          <w:smallCaps/>
        </w:rPr>
        <w:fldChar w:fldCharType="separate"/>
      </w:r>
      <w:r>
        <w:rPr>
          <w:rFonts w:hint="eastAsia" w:ascii="仿宋" w:hAnsi="仿宋" w:eastAsia="仿宋" w:cs="仿宋"/>
          <w:szCs w:val="36"/>
        </w:rPr>
        <w:t>第三章  评标办法（</w:t>
      </w:r>
      <w:r>
        <w:rPr>
          <w:rFonts w:hint="eastAsia" w:ascii="仿宋" w:hAnsi="仿宋" w:eastAsia="仿宋" w:cs="仿宋"/>
          <w:szCs w:val="36"/>
          <w:lang w:eastAsia="zh-CN"/>
        </w:rPr>
        <w:t>合理低价</w:t>
      </w:r>
      <w:r>
        <w:rPr>
          <w:rFonts w:hint="eastAsia" w:ascii="仿宋" w:hAnsi="仿宋" w:eastAsia="仿宋" w:cs="仿宋"/>
          <w:szCs w:val="36"/>
        </w:rPr>
        <w:t>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_Toc24490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_Toc26571 </w:instrText>
      </w:r>
      <w:r>
        <w:rPr>
          <w:rFonts w:hint="eastAsia" w:ascii="仿宋" w:hAnsi="仿宋" w:eastAsia="仿宋" w:cs="仿宋"/>
          <w:smallCaps w:val="0"/>
        </w:rPr>
        <w:fldChar w:fldCharType="separate"/>
      </w:r>
      <w:r>
        <w:rPr>
          <w:rFonts w:hint="eastAsia" w:ascii="仿宋" w:hAnsi="仿宋" w:eastAsia="仿宋" w:cs="仿宋"/>
          <w:szCs w:val="28"/>
        </w:rPr>
        <w:t>评标办法前附表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_Toc26571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8</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_Toc28778 </w:instrText>
      </w:r>
      <w:r>
        <w:rPr>
          <w:rFonts w:hint="eastAsia" w:ascii="仿宋" w:hAnsi="仿宋" w:eastAsia="仿宋" w:cs="仿宋"/>
          <w:smallCaps w:val="0"/>
        </w:rPr>
        <w:fldChar w:fldCharType="separate"/>
      </w:r>
      <w:r>
        <w:rPr>
          <w:rFonts w:hint="eastAsia" w:ascii="仿宋" w:hAnsi="仿宋" w:eastAsia="仿宋" w:cs="仿宋"/>
          <w:szCs w:val="28"/>
        </w:rPr>
        <w:t>1．评标方法</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54</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_Toc26937 </w:instrText>
      </w:r>
      <w:r>
        <w:rPr>
          <w:rFonts w:hint="eastAsia" w:ascii="仿宋" w:hAnsi="仿宋" w:eastAsia="仿宋" w:cs="仿宋"/>
          <w:smallCaps w:val="0"/>
        </w:rPr>
        <w:fldChar w:fldCharType="separate"/>
      </w:r>
      <w:r>
        <w:rPr>
          <w:rFonts w:hint="eastAsia" w:ascii="仿宋" w:hAnsi="仿宋" w:eastAsia="仿宋" w:cs="仿宋"/>
          <w:szCs w:val="28"/>
        </w:rPr>
        <w:t>2．评审标准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_Toc26937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4</w:t>
      </w:r>
    </w:p>
    <w:p>
      <w:pPr>
        <w:pStyle w:val="16"/>
        <w:tabs>
          <w:tab w:val="right" w:leader="dot" w:pos="4322"/>
        </w:tabs>
        <w:rPr>
          <w:rFonts w:hint="eastAsia" w:ascii="仿宋" w:hAnsi="仿宋" w:eastAsia="仿宋" w:cs="仿宋"/>
          <w:lang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_Toc9657 </w:instrText>
      </w:r>
      <w:r>
        <w:rPr>
          <w:rFonts w:hint="eastAsia" w:ascii="仿宋" w:hAnsi="仿宋" w:eastAsia="仿宋" w:cs="仿宋"/>
          <w:smallCaps w:val="0"/>
        </w:rPr>
        <w:fldChar w:fldCharType="separate"/>
      </w:r>
      <w:r>
        <w:rPr>
          <w:rFonts w:hint="eastAsia" w:ascii="仿宋" w:hAnsi="仿宋" w:eastAsia="仿宋" w:cs="仿宋"/>
          <w:szCs w:val="28"/>
        </w:rPr>
        <w:t>3．评标程序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_Toc9657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4</w:t>
      </w:r>
    </w:p>
    <w:p>
      <w:pPr>
        <w:pStyle w:val="15"/>
        <w:tabs>
          <w:tab w:val="right" w:leader="dot" w:pos="4322"/>
          <w:tab w:val="clear" w:pos="431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_Toc7838 </w:instrText>
      </w:r>
      <w:r>
        <w:rPr>
          <w:rFonts w:hint="eastAsia" w:ascii="仿宋" w:hAnsi="仿宋" w:eastAsia="仿宋" w:cs="仿宋"/>
          <w:smallCaps/>
        </w:rPr>
        <w:fldChar w:fldCharType="separate"/>
      </w:r>
      <w:r>
        <w:rPr>
          <w:rFonts w:hint="eastAsia" w:ascii="仿宋" w:hAnsi="仿宋" w:eastAsia="仿宋" w:cs="仿宋"/>
          <w:szCs w:val="48"/>
        </w:rPr>
        <w:t>第四章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_Toc7838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7</w:t>
      </w:r>
    </w:p>
    <w:p>
      <w:pPr>
        <w:pStyle w:val="15"/>
        <w:tabs>
          <w:tab w:val="right" w:leader="dot" w:pos="4322"/>
          <w:tab w:val="clear" w:pos="431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_Toc32565 </w:instrText>
      </w:r>
      <w:r>
        <w:rPr>
          <w:rFonts w:hint="eastAsia" w:ascii="仿宋" w:hAnsi="仿宋" w:eastAsia="仿宋" w:cs="仿宋"/>
          <w:smallCaps/>
        </w:rPr>
        <w:fldChar w:fldCharType="separate"/>
      </w:r>
      <w:r>
        <w:rPr>
          <w:rFonts w:hint="eastAsia" w:ascii="仿宋" w:hAnsi="仿宋" w:eastAsia="仿宋" w:cs="仿宋"/>
          <w:szCs w:val="36"/>
        </w:rPr>
        <w:t>第四章  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_Toc32565 </w:instrText>
      </w:r>
      <w:r>
        <w:rPr>
          <w:rFonts w:hint="eastAsia" w:ascii="仿宋" w:hAnsi="仿宋" w:eastAsia="仿宋" w:cs="仿宋"/>
        </w:rPr>
        <w:fldChar w:fldCharType="separate"/>
      </w:r>
      <w:r>
        <w:rPr>
          <w:b/>
        </w:rPr>
        <w:t>错误！未定义书签。</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8</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_Toc1647 </w:instrText>
      </w:r>
      <w:r>
        <w:rPr>
          <w:rFonts w:hint="eastAsia" w:ascii="仿宋" w:hAnsi="仿宋" w:eastAsia="仿宋" w:cs="仿宋"/>
          <w:smallCaps/>
        </w:rPr>
        <w:fldChar w:fldCharType="separate"/>
      </w:r>
      <w:r>
        <w:rPr>
          <w:rFonts w:hint="eastAsia" w:ascii="仿宋" w:hAnsi="仿宋" w:eastAsia="仿宋" w:cs="仿宋"/>
        </w:rPr>
        <w:t>1. 一般约定</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smallCaps/>
          <w:lang w:val="en-US" w:eastAsia="zh-CN"/>
        </w:rPr>
        <w:t>59</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_Toc20999 </w:instrText>
      </w:r>
      <w:r>
        <w:rPr>
          <w:rFonts w:hint="eastAsia" w:ascii="仿宋" w:hAnsi="仿宋" w:eastAsia="仿宋" w:cs="仿宋"/>
          <w:smallCaps/>
        </w:rPr>
        <w:fldChar w:fldCharType="separate"/>
      </w:r>
      <w:r>
        <w:rPr>
          <w:rFonts w:hint="eastAsia" w:ascii="仿宋" w:hAnsi="仿宋" w:eastAsia="仿宋" w:cs="仿宋"/>
        </w:rPr>
        <w:t>4. 承包人</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65</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_Toc9881 </w:instrText>
      </w:r>
      <w:r>
        <w:rPr>
          <w:rFonts w:hint="eastAsia" w:ascii="仿宋" w:hAnsi="仿宋" w:eastAsia="仿宋" w:cs="仿宋"/>
          <w:smallCaps/>
        </w:rPr>
        <w:fldChar w:fldCharType="separate"/>
      </w:r>
      <w:r>
        <w:rPr>
          <w:rFonts w:hint="eastAsia" w:ascii="仿宋" w:hAnsi="仿宋" w:eastAsia="仿宋" w:cs="仿宋"/>
        </w:rPr>
        <w:t>9. 施工安全、治安保卫和环境保护</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71</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_Toc13960 </w:instrText>
      </w:r>
      <w:r>
        <w:rPr>
          <w:rFonts w:hint="eastAsia" w:ascii="仿宋" w:hAnsi="仿宋" w:eastAsia="仿宋" w:cs="仿宋"/>
          <w:smallCaps/>
        </w:rPr>
        <w:fldChar w:fldCharType="separate"/>
      </w:r>
      <w:r>
        <w:rPr>
          <w:rFonts w:hint="eastAsia" w:ascii="仿宋" w:hAnsi="仿宋" w:eastAsia="仿宋" w:cs="仿宋"/>
        </w:rPr>
        <w:t>11. 开工和交工</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73</w:t>
      </w:r>
    </w:p>
    <w:p>
      <w:pPr>
        <w:pStyle w:val="11"/>
        <w:tabs>
          <w:tab w:val="right" w:leader="dot" w:pos="4322"/>
        </w:tabs>
        <w:rPr>
          <w:rFonts w:hint="eastAsia" w:ascii="仿宋" w:hAnsi="仿宋" w:eastAsia="仿宋" w:cs="仿宋"/>
          <w:lang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_Toc701 </w:instrText>
      </w:r>
      <w:r>
        <w:rPr>
          <w:rFonts w:hint="eastAsia" w:ascii="仿宋" w:hAnsi="仿宋" w:eastAsia="仿宋" w:cs="仿宋"/>
          <w:smallCaps/>
        </w:rPr>
        <w:fldChar w:fldCharType="separate"/>
      </w:r>
      <w:r>
        <w:rPr>
          <w:rFonts w:hint="eastAsia" w:ascii="仿宋" w:hAnsi="仿宋" w:eastAsia="仿宋" w:cs="仿宋"/>
        </w:rPr>
        <w:t>12. 暂停施工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_Toc701 </w:instrText>
      </w:r>
      <w:r>
        <w:rPr>
          <w:rFonts w:hint="eastAsia" w:ascii="仿宋" w:hAnsi="仿宋" w:eastAsia="仿宋" w:cs="仿宋"/>
        </w:rPr>
        <w:fldChar w:fldCharType="separate"/>
      </w:r>
      <w:r>
        <w:rPr>
          <w:rFonts w:hint="eastAsia" w:ascii="仿宋" w:hAnsi="仿宋" w:eastAsia="仿宋" w:cs="仿宋"/>
        </w:rPr>
        <w:t>103</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4</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_Toc31558 </w:instrText>
      </w:r>
      <w:r>
        <w:rPr>
          <w:rFonts w:hint="eastAsia" w:ascii="仿宋" w:hAnsi="仿宋" w:eastAsia="仿宋" w:cs="仿宋"/>
          <w:smallCaps/>
        </w:rPr>
        <w:fldChar w:fldCharType="separate"/>
      </w:r>
      <w:r>
        <w:rPr>
          <w:rFonts w:hint="eastAsia" w:ascii="仿宋" w:hAnsi="仿宋" w:eastAsia="仿宋" w:cs="仿宋"/>
        </w:rPr>
        <w:t>13. 工程质量</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75</w:t>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_Toc18081 </w:instrText>
      </w:r>
      <w:r>
        <w:rPr>
          <w:rFonts w:hint="eastAsia" w:ascii="仿宋" w:hAnsi="仿宋" w:eastAsia="仿宋" w:cs="仿宋"/>
          <w:smallCaps/>
        </w:rPr>
        <w:fldChar w:fldCharType="separate"/>
      </w:r>
      <w:r>
        <w:rPr>
          <w:rFonts w:hint="eastAsia" w:ascii="仿宋" w:hAnsi="仿宋" w:eastAsia="仿宋" w:cs="仿宋"/>
        </w:rPr>
        <w:t>15.变更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_Toc18081 </w:instrText>
      </w:r>
      <w:r>
        <w:rPr>
          <w:rFonts w:hint="eastAsia" w:ascii="仿宋" w:hAnsi="仿宋" w:eastAsia="仿宋" w:cs="仿宋"/>
        </w:rPr>
        <w:fldChar w:fldCharType="separate"/>
      </w:r>
      <w:r>
        <w:rPr>
          <w:rFonts w:hint="eastAsia" w:ascii="仿宋" w:hAnsi="仿宋" w:eastAsia="仿宋" w:cs="仿宋"/>
        </w:rPr>
        <w:t>103</w:t>
      </w:r>
      <w:r>
        <w:rPr>
          <w:rFonts w:hint="eastAsia" w:ascii="仿宋" w:hAnsi="仿宋" w:eastAsia="仿宋" w:cs="仿宋"/>
        </w:rPr>
        <w:fldChar w:fldCharType="end"/>
      </w:r>
      <w:r>
        <w:rPr>
          <w:rFonts w:hint="eastAsia" w:ascii="仿宋" w:hAnsi="仿宋" w:eastAsia="仿宋" w:cs="仿宋"/>
          <w:smallCaps/>
        </w:rPr>
        <w:fldChar w:fldCharType="end"/>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_Toc8282 </w:instrText>
      </w:r>
      <w:r>
        <w:rPr>
          <w:rFonts w:hint="eastAsia" w:ascii="仿宋" w:hAnsi="仿宋" w:eastAsia="仿宋" w:cs="仿宋"/>
          <w:smallCaps/>
        </w:rPr>
        <w:fldChar w:fldCharType="separate"/>
      </w:r>
      <w:r>
        <w:rPr>
          <w:rFonts w:hint="eastAsia" w:ascii="仿宋" w:hAnsi="仿宋" w:eastAsia="仿宋" w:cs="仿宋"/>
        </w:rPr>
        <w:t>17. 计量与支付</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81</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_Toc4031 </w:instrText>
      </w:r>
      <w:r>
        <w:rPr>
          <w:rFonts w:hint="eastAsia" w:ascii="仿宋" w:hAnsi="仿宋" w:eastAsia="仿宋" w:cs="仿宋"/>
          <w:smallCaps/>
        </w:rPr>
        <w:fldChar w:fldCharType="separate"/>
      </w:r>
      <w:r>
        <w:rPr>
          <w:rFonts w:hint="eastAsia" w:ascii="仿宋" w:hAnsi="仿宋" w:eastAsia="仿宋" w:cs="仿宋"/>
        </w:rPr>
        <w:t>19. 缺陷责任与保修责任</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87</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_Toc31764 </w:instrText>
      </w:r>
      <w:r>
        <w:rPr>
          <w:rFonts w:hint="eastAsia" w:ascii="仿宋" w:hAnsi="仿宋" w:eastAsia="仿宋" w:cs="仿宋"/>
          <w:smallCaps/>
        </w:rPr>
        <w:fldChar w:fldCharType="separate"/>
      </w:r>
      <w:r>
        <w:rPr>
          <w:rFonts w:hint="eastAsia" w:ascii="仿宋" w:hAnsi="仿宋" w:eastAsia="仿宋" w:cs="仿宋"/>
        </w:rPr>
        <w:t>21. 不可抗力</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90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_Toc14069 </w:instrText>
      </w:r>
      <w:r>
        <w:rPr>
          <w:rFonts w:hint="eastAsia" w:ascii="仿宋" w:hAnsi="仿宋" w:eastAsia="仿宋" w:cs="仿宋"/>
          <w:smallCaps/>
        </w:rPr>
        <w:fldChar w:fldCharType="separate"/>
      </w:r>
      <w:r>
        <w:rPr>
          <w:rFonts w:hint="eastAsia" w:ascii="仿宋" w:hAnsi="仿宋" w:eastAsia="仿宋" w:cs="仿宋"/>
        </w:rPr>
        <w:t>22. 违约</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91</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_Toc14433 </w:instrText>
      </w:r>
      <w:r>
        <w:rPr>
          <w:rFonts w:hint="eastAsia" w:ascii="仿宋" w:hAnsi="仿宋" w:eastAsia="仿宋" w:cs="仿宋"/>
          <w:smallCaps w:val="0"/>
        </w:rPr>
        <w:fldChar w:fldCharType="separate"/>
      </w:r>
      <w:r>
        <w:rPr>
          <w:rFonts w:hint="eastAsia" w:ascii="仿宋" w:hAnsi="仿宋" w:eastAsia="仿宋" w:cs="仿宋"/>
        </w:rPr>
        <w:t>第三节  合同附件格式</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107</w:t>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_Toc18660 </w:instrText>
      </w:r>
      <w:r>
        <w:rPr>
          <w:rFonts w:hint="eastAsia" w:ascii="仿宋" w:hAnsi="仿宋" w:eastAsia="仿宋" w:cs="仿宋"/>
          <w:smallCaps/>
        </w:rPr>
        <w:fldChar w:fldCharType="separate"/>
      </w:r>
      <w:r>
        <w:rPr>
          <w:rFonts w:hint="eastAsia" w:ascii="仿宋" w:hAnsi="仿宋" w:eastAsia="仿宋" w:cs="仿宋"/>
          <w:szCs w:val="24"/>
        </w:rPr>
        <w:t>附件一  合同协议书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_Toc18660 </w:instrText>
      </w:r>
      <w:r>
        <w:rPr>
          <w:rFonts w:hint="eastAsia" w:ascii="仿宋" w:hAnsi="仿宋" w:eastAsia="仿宋" w:cs="仿宋"/>
        </w:rPr>
        <w:fldChar w:fldCharType="separate"/>
      </w:r>
      <w:r>
        <w:rPr>
          <w:rFonts w:hint="eastAsia" w:ascii="仿宋" w:hAnsi="仿宋" w:eastAsia="仿宋" w:cs="仿宋"/>
        </w:rPr>
        <w:t>107</w:t>
      </w:r>
      <w:r>
        <w:rPr>
          <w:rFonts w:hint="eastAsia" w:ascii="仿宋" w:hAnsi="仿宋" w:eastAsia="仿宋" w:cs="仿宋"/>
        </w:rPr>
        <w:fldChar w:fldCharType="end"/>
      </w:r>
      <w:r>
        <w:rPr>
          <w:rFonts w:hint="eastAsia" w:ascii="仿宋" w:hAnsi="仿宋" w:eastAsia="仿宋" w:cs="仿宋"/>
          <w:smallCaps/>
        </w:rPr>
        <w:fldChar w:fldCharType="end"/>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_Toc6200 </w:instrText>
      </w:r>
      <w:r>
        <w:rPr>
          <w:rFonts w:hint="eastAsia" w:ascii="仿宋" w:hAnsi="仿宋" w:eastAsia="仿宋" w:cs="仿宋"/>
          <w:smallCaps/>
        </w:rPr>
        <w:fldChar w:fldCharType="separate"/>
      </w:r>
      <w:r>
        <w:rPr>
          <w:rFonts w:hint="eastAsia" w:ascii="仿宋" w:hAnsi="仿宋" w:eastAsia="仿宋" w:cs="仿宋"/>
        </w:rPr>
        <w:t>附件二  廉政合同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_Toc6200 </w:instrText>
      </w:r>
      <w:r>
        <w:rPr>
          <w:rFonts w:hint="eastAsia" w:ascii="仿宋" w:hAnsi="仿宋" w:eastAsia="仿宋" w:cs="仿宋"/>
        </w:rPr>
        <w:fldChar w:fldCharType="separate"/>
      </w:r>
      <w:r>
        <w:rPr>
          <w:rFonts w:hint="eastAsia" w:ascii="仿宋" w:hAnsi="仿宋" w:eastAsia="仿宋" w:cs="仿宋"/>
        </w:rPr>
        <w:t>109</w:t>
      </w:r>
      <w:r>
        <w:rPr>
          <w:rFonts w:hint="eastAsia" w:ascii="仿宋" w:hAnsi="仿宋" w:eastAsia="仿宋" w:cs="仿宋"/>
        </w:rPr>
        <w:fldChar w:fldCharType="end"/>
      </w:r>
      <w:r>
        <w:rPr>
          <w:rFonts w:hint="eastAsia" w:ascii="仿宋" w:hAnsi="仿宋" w:eastAsia="仿宋" w:cs="仿宋"/>
          <w:smallCaps/>
        </w:rPr>
        <w:fldChar w:fldCharType="end"/>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_Toc10772 </w:instrText>
      </w:r>
      <w:r>
        <w:rPr>
          <w:rFonts w:hint="eastAsia" w:ascii="仿宋" w:hAnsi="仿宋" w:eastAsia="仿宋" w:cs="仿宋"/>
          <w:smallCaps/>
        </w:rPr>
        <w:fldChar w:fldCharType="separate"/>
      </w:r>
      <w:r>
        <w:rPr>
          <w:rFonts w:hint="eastAsia" w:ascii="仿宋" w:hAnsi="仿宋" w:eastAsia="仿宋" w:cs="仿宋"/>
        </w:rPr>
        <w:t>附件三  安全生产合同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_Toc10772 </w:instrText>
      </w:r>
      <w:r>
        <w:rPr>
          <w:rFonts w:hint="eastAsia" w:ascii="仿宋" w:hAnsi="仿宋" w:eastAsia="仿宋" w:cs="仿宋"/>
        </w:rPr>
        <w:fldChar w:fldCharType="separate"/>
      </w:r>
      <w:r>
        <w:rPr>
          <w:rFonts w:hint="eastAsia" w:ascii="仿宋" w:hAnsi="仿宋" w:eastAsia="仿宋" w:cs="仿宋"/>
        </w:rPr>
        <w:t>111</w:t>
      </w:r>
      <w:r>
        <w:rPr>
          <w:rFonts w:hint="eastAsia" w:ascii="仿宋" w:hAnsi="仿宋" w:eastAsia="仿宋" w:cs="仿宋"/>
        </w:rPr>
        <w:fldChar w:fldCharType="end"/>
      </w:r>
      <w:r>
        <w:rPr>
          <w:rFonts w:hint="eastAsia" w:ascii="仿宋" w:hAnsi="仿宋" w:eastAsia="仿宋" w:cs="仿宋"/>
          <w:smallCaps/>
        </w:rPr>
        <w:fldChar w:fldCharType="end"/>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_Toc11691 </w:instrText>
      </w:r>
      <w:r>
        <w:rPr>
          <w:rFonts w:hint="eastAsia" w:ascii="仿宋" w:hAnsi="仿宋" w:eastAsia="仿宋" w:cs="仿宋"/>
          <w:smallCaps/>
        </w:rPr>
        <w:fldChar w:fldCharType="separate"/>
      </w:r>
      <w:r>
        <w:rPr>
          <w:rFonts w:hint="eastAsia" w:ascii="仿宋" w:hAnsi="仿宋" w:eastAsia="仿宋" w:cs="仿宋"/>
        </w:rPr>
        <w:t>附件</w:t>
      </w:r>
      <w:r>
        <w:rPr>
          <w:rFonts w:hint="eastAsia" w:ascii="仿宋" w:hAnsi="仿宋" w:eastAsia="仿宋" w:cs="仿宋"/>
          <w:lang w:eastAsia="zh-CN"/>
        </w:rPr>
        <w:t>六</w:t>
      </w:r>
      <w:r>
        <w:rPr>
          <w:rFonts w:hint="eastAsia" w:ascii="仿宋" w:hAnsi="仿宋" w:eastAsia="仿宋" w:cs="仿宋"/>
        </w:rPr>
        <w:t xml:space="preserve">  项目经理委任书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_Toc11691 </w:instrText>
      </w:r>
      <w:r>
        <w:rPr>
          <w:rFonts w:hint="eastAsia" w:ascii="仿宋" w:hAnsi="仿宋" w:eastAsia="仿宋" w:cs="仿宋"/>
        </w:rPr>
        <w:fldChar w:fldCharType="separate"/>
      </w:r>
      <w:r>
        <w:rPr>
          <w:rFonts w:hint="eastAsia" w:ascii="仿宋" w:hAnsi="仿宋" w:eastAsia="仿宋" w:cs="仿宋"/>
        </w:rPr>
        <w:t>115</w:t>
      </w:r>
      <w:r>
        <w:rPr>
          <w:rFonts w:hint="eastAsia" w:ascii="仿宋" w:hAnsi="仿宋" w:eastAsia="仿宋" w:cs="仿宋"/>
        </w:rPr>
        <w:fldChar w:fldCharType="end"/>
      </w:r>
      <w:r>
        <w:rPr>
          <w:rFonts w:hint="eastAsia" w:ascii="仿宋" w:hAnsi="仿宋" w:eastAsia="仿宋" w:cs="仿宋"/>
          <w:smallCaps/>
        </w:rPr>
        <w:fldChar w:fldCharType="end"/>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_Toc3408 </w:instrText>
      </w:r>
      <w:r>
        <w:rPr>
          <w:rFonts w:hint="eastAsia" w:ascii="仿宋" w:hAnsi="仿宋" w:eastAsia="仿宋" w:cs="仿宋"/>
          <w:smallCaps/>
        </w:rPr>
        <w:fldChar w:fldCharType="separate"/>
      </w:r>
      <w:r>
        <w:rPr>
          <w:rFonts w:hint="eastAsia" w:ascii="仿宋" w:hAnsi="仿宋" w:eastAsia="仿宋" w:cs="仿宋"/>
        </w:rPr>
        <w:t>附件</w:t>
      </w:r>
      <w:r>
        <w:rPr>
          <w:rFonts w:hint="eastAsia" w:ascii="仿宋" w:hAnsi="仿宋" w:eastAsia="仿宋" w:cs="仿宋"/>
          <w:lang w:eastAsia="zh-CN"/>
        </w:rPr>
        <w:t>七</w:t>
      </w:r>
      <w:r>
        <w:rPr>
          <w:rFonts w:hint="eastAsia" w:ascii="仿宋" w:hAnsi="仿宋" w:eastAsia="仿宋" w:cs="仿宋"/>
        </w:rPr>
        <w:t xml:space="preserve">  </w:t>
      </w:r>
      <w:r>
        <w:rPr>
          <w:rFonts w:hint="eastAsia" w:ascii="仿宋" w:hAnsi="仿宋" w:eastAsia="仿宋" w:cs="仿宋"/>
          <w:lang w:eastAsia="zh-CN"/>
        </w:rPr>
        <w:t>支付</w:t>
      </w:r>
      <w:r>
        <w:rPr>
          <w:rFonts w:hint="eastAsia" w:ascii="仿宋" w:hAnsi="仿宋" w:eastAsia="仿宋" w:cs="仿宋"/>
        </w:rPr>
        <w:t>担保格式</w:t>
      </w:r>
      <w:r>
        <w:rPr>
          <w:rFonts w:hint="eastAsia" w:ascii="仿宋" w:hAnsi="仿宋" w:eastAsia="仿宋" w:cs="仿宋"/>
        </w:rPr>
        <w:tab/>
      </w:r>
      <w:r>
        <w:rPr>
          <w:rFonts w:hint="eastAsia" w:ascii="仿宋" w:hAnsi="仿宋" w:eastAsia="仿宋" w:cs="仿宋"/>
          <w:lang w:val="en-US" w:eastAsia="zh-CN"/>
        </w:rPr>
        <w:t>116</w:t>
      </w:r>
      <w:r>
        <w:rPr>
          <w:rFonts w:hint="eastAsia" w:ascii="仿宋" w:hAnsi="仿宋" w:eastAsia="仿宋" w:cs="仿宋"/>
        </w:rPr>
        <w:fldChar w:fldCharType="begin"/>
      </w:r>
      <w:r>
        <w:rPr>
          <w:rFonts w:hint="eastAsia" w:ascii="仿宋" w:hAnsi="仿宋" w:eastAsia="仿宋" w:cs="仿宋"/>
        </w:rPr>
        <w:instrText xml:space="preserve"> PAGEREF _Toc3408 </w:instrText>
      </w:r>
      <w:r>
        <w:rPr>
          <w:rFonts w:hint="eastAsia" w:ascii="仿宋" w:hAnsi="仿宋" w:eastAsia="仿宋" w:cs="仿宋"/>
        </w:rPr>
        <w:fldChar w:fldCharType="separate"/>
      </w:r>
      <w:r>
        <w:rPr>
          <w:rFonts w:hint="eastAsia" w:ascii="仿宋" w:hAnsi="仿宋" w:eastAsia="仿宋" w:cs="仿宋"/>
        </w:rPr>
        <w:fldChar w:fldCharType="end"/>
      </w:r>
      <w:r>
        <w:rPr>
          <w:rFonts w:hint="eastAsia" w:ascii="仿宋" w:hAnsi="仿宋" w:eastAsia="仿宋" w:cs="仿宋"/>
          <w:smallCaps/>
        </w:rPr>
        <w:fldChar w:fldCharType="end"/>
      </w:r>
    </w:p>
    <w:p>
      <w:pPr>
        <w:pStyle w:val="11"/>
        <w:tabs>
          <w:tab w:val="right" w:leader="dot" w:pos="4322"/>
        </w:tabs>
        <w:rPr>
          <w:rFonts w:hint="eastAsia" w:ascii="仿宋" w:hAnsi="仿宋" w:eastAsia="仿宋" w:cs="仿宋"/>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_Toc11605 </w:instrText>
      </w:r>
      <w:r>
        <w:rPr>
          <w:rFonts w:hint="eastAsia" w:ascii="仿宋" w:hAnsi="仿宋" w:eastAsia="仿宋" w:cs="仿宋"/>
          <w:smallCaps/>
        </w:rPr>
        <w:fldChar w:fldCharType="separate"/>
      </w:r>
      <w:r>
        <w:rPr>
          <w:rFonts w:hint="eastAsia" w:ascii="仿宋" w:hAnsi="仿宋" w:eastAsia="仿宋" w:cs="仿宋"/>
        </w:rPr>
        <w:t>附件</w:t>
      </w:r>
      <w:r>
        <w:rPr>
          <w:rFonts w:hint="eastAsia" w:ascii="仿宋" w:hAnsi="仿宋" w:eastAsia="仿宋" w:cs="仿宋"/>
          <w:lang w:eastAsia="zh-CN"/>
        </w:rPr>
        <w:t>八</w:t>
      </w:r>
      <w:r>
        <w:rPr>
          <w:rFonts w:hint="eastAsia" w:ascii="仿宋" w:hAnsi="仿宋" w:eastAsia="仿宋" w:cs="仿宋"/>
        </w:rPr>
        <w:t xml:space="preserve">  </w:t>
      </w:r>
      <w:r>
        <w:rPr>
          <w:rFonts w:hint="eastAsia" w:ascii="仿宋" w:hAnsi="仿宋" w:eastAsia="仿宋" w:cs="仿宋"/>
          <w:lang w:eastAsia="zh-CN"/>
        </w:rPr>
        <w:t>工程资金监管协议</w:t>
      </w:r>
      <w:r>
        <w:rPr>
          <w:rFonts w:hint="eastAsia" w:ascii="仿宋" w:hAnsi="仿宋" w:eastAsia="仿宋" w:cs="仿宋"/>
        </w:rPr>
        <w:t>格式</w:t>
      </w:r>
      <w:r>
        <w:rPr>
          <w:rFonts w:hint="eastAsia" w:ascii="仿宋" w:hAnsi="仿宋" w:eastAsia="仿宋" w:cs="仿宋"/>
        </w:rPr>
        <w:tab/>
      </w:r>
      <w:r>
        <w:rPr>
          <w:rFonts w:hint="eastAsia" w:ascii="仿宋" w:hAnsi="仿宋" w:eastAsia="仿宋" w:cs="仿宋"/>
          <w:lang w:val="en-US" w:eastAsia="zh-CN"/>
        </w:rPr>
        <w:t>117</w:t>
      </w:r>
      <w:r>
        <w:rPr>
          <w:rFonts w:hint="eastAsia" w:ascii="仿宋" w:hAnsi="仿宋" w:eastAsia="仿宋" w:cs="仿宋"/>
          <w:smallCaps/>
        </w:rPr>
        <w:fldChar w:fldCharType="end"/>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_Toc21982 </w:instrText>
      </w:r>
      <w:r>
        <w:rPr>
          <w:rFonts w:hint="eastAsia" w:ascii="仿宋" w:hAnsi="仿宋" w:eastAsia="仿宋" w:cs="仿宋"/>
          <w:smallCaps/>
        </w:rPr>
        <w:fldChar w:fldCharType="separate"/>
      </w:r>
      <w:r>
        <w:rPr>
          <w:rFonts w:hint="eastAsia" w:ascii="仿宋" w:hAnsi="仿宋" w:eastAsia="仿宋" w:cs="仿宋"/>
          <w:szCs w:val="28"/>
        </w:rPr>
        <w:t>附件</w:t>
      </w:r>
      <w:r>
        <w:rPr>
          <w:rFonts w:hint="eastAsia" w:ascii="仿宋" w:hAnsi="仿宋" w:eastAsia="仿宋" w:cs="仿宋"/>
          <w:szCs w:val="28"/>
          <w:lang w:eastAsia="zh-CN"/>
        </w:rPr>
        <w:t>九</w:t>
      </w:r>
      <w:r>
        <w:rPr>
          <w:rFonts w:hint="eastAsia" w:ascii="仿宋" w:hAnsi="仿宋" w:eastAsia="仿宋" w:cs="仿宋"/>
          <w:szCs w:val="28"/>
        </w:rPr>
        <w:t xml:space="preserve">  工程质量责任合同</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121</w:t>
      </w:r>
    </w:p>
    <w:p>
      <w:pPr>
        <w:pStyle w:val="15"/>
        <w:tabs>
          <w:tab w:val="right" w:leader="dot" w:pos="4322"/>
          <w:tab w:val="clear" w:pos="431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_Toc12842 </w:instrText>
      </w:r>
      <w:r>
        <w:rPr>
          <w:rFonts w:hint="eastAsia" w:ascii="仿宋" w:hAnsi="仿宋" w:eastAsia="仿宋" w:cs="仿宋"/>
          <w:smallCaps/>
        </w:rPr>
        <w:fldChar w:fldCharType="separate"/>
      </w:r>
      <w:r>
        <w:rPr>
          <w:rFonts w:hint="eastAsia" w:ascii="仿宋" w:hAnsi="仿宋" w:eastAsia="仿宋" w:cs="仿宋"/>
        </w:rPr>
        <w:t>第五章  工程量清单</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123</w:t>
      </w:r>
    </w:p>
    <w:p>
      <w:pPr>
        <w:pStyle w:val="15"/>
        <w:tabs>
          <w:tab w:val="right" w:leader="dot" w:pos="4322"/>
          <w:tab w:val="clear" w:pos="431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_Toc3198 </w:instrText>
      </w:r>
      <w:r>
        <w:rPr>
          <w:rFonts w:hint="eastAsia" w:ascii="仿宋" w:hAnsi="仿宋" w:eastAsia="仿宋" w:cs="仿宋"/>
          <w:smallCaps/>
        </w:rPr>
        <w:fldChar w:fldCharType="separate"/>
      </w:r>
      <w:r>
        <w:rPr>
          <w:rFonts w:hint="eastAsia" w:ascii="仿宋" w:hAnsi="仿宋" w:eastAsia="仿宋" w:cs="仿宋"/>
          <w:szCs w:val="72"/>
        </w:rPr>
        <w:t>第 二 卷</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134</w:t>
      </w:r>
    </w:p>
    <w:p>
      <w:pPr>
        <w:pStyle w:val="15"/>
        <w:tabs>
          <w:tab w:val="right" w:leader="dot" w:pos="4322"/>
          <w:tab w:val="clear" w:pos="431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_Toc7430 </w:instrText>
      </w:r>
      <w:r>
        <w:rPr>
          <w:rFonts w:hint="eastAsia" w:ascii="仿宋" w:hAnsi="仿宋" w:eastAsia="仿宋" w:cs="仿宋"/>
          <w:smallCaps/>
        </w:rPr>
        <w:fldChar w:fldCharType="separate"/>
      </w:r>
      <w:r>
        <w:rPr>
          <w:rFonts w:hint="eastAsia" w:ascii="仿宋" w:hAnsi="仿宋" w:eastAsia="仿宋" w:cs="仿宋"/>
          <w:szCs w:val="48"/>
        </w:rPr>
        <w:t>第六章  图纸（另册）</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135</w:t>
      </w:r>
    </w:p>
    <w:p>
      <w:pPr>
        <w:pStyle w:val="15"/>
        <w:tabs>
          <w:tab w:val="right" w:leader="dot" w:pos="4322"/>
          <w:tab w:val="clear" w:pos="431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_Toc1365 </w:instrText>
      </w:r>
      <w:r>
        <w:rPr>
          <w:rFonts w:hint="eastAsia" w:ascii="仿宋" w:hAnsi="仿宋" w:eastAsia="仿宋" w:cs="仿宋"/>
          <w:smallCaps/>
        </w:rPr>
        <w:fldChar w:fldCharType="separate"/>
      </w:r>
      <w:r>
        <w:rPr>
          <w:rFonts w:hint="eastAsia" w:ascii="仿宋" w:hAnsi="仿宋" w:eastAsia="仿宋" w:cs="仿宋"/>
          <w:szCs w:val="72"/>
        </w:rPr>
        <w:t>第 三 卷</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136</w:t>
      </w:r>
    </w:p>
    <w:p>
      <w:pPr>
        <w:pStyle w:val="15"/>
        <w:tabs>
          <w:tab w:val="right" w:leader="dot" w:pos="4322"/>
          <w:tab w:val="clear" w:pos="431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_Toc21861 </w:instrText>
      </w:r>
      <w:r>
        <w:rPr>
          <w:rFonts w:hint="eastAsia" w:ascii="仿宋" w:hAnsi="仿宋" w:eastAsia="仿宋" w:cs="仿宋"/>
          <w:smallCaps/>
        </w:rPr>
        <w:fldChar w:fldCharType="separate"/>
      </w:r>
      <w:r>
        <w:rPr>
          <w:rFonts w:hint="eastAsia" w:ascii="仿宋" w:hAnsi="仿宋" w:eastAsia="仿宋" w:cs="仿宋"/>
          <w:szCs w:val="48"/>
        </w:rPr>
        <w:t>第七章  技术标准和要求</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137</w:t>
      </w:r>
    </w:p>
    <w:p>
      <w:pPr>
        <w:pStyle w:val="15"/>
        <w:tabs>
          <w:tab w:val="right" w:leader="dot" w:pos="4322"/>
          <w:tab w:val="clear" w:pos="431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_Toc1578 </w:instrText>
      </w:r>
      <w:r>
        <w:rPr>
          <w:rFonts w:hint="eastAsia" w:ascii="仿宋" w:hAnsi="仿宋" w:eastAsia="仿宋" w:cs="仿宋"/>
          <w:smallCaps/>
        </w:rPr>
        <w:fldChar w:fldCharType="separate"/>
      </w:r>
      <w:r>
        <w:rPr>
          <w:rFonts w:hint="eastAsia" w:ascii="仿宋" w:hAnsi="仿宋" w:eastAsia="仿宋" w:cs="仿宋"/>
          <w:szCs w:val="48"/>
        </w:rPr>
        <w:t>第八章  投标文件格式</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142</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_Toc7468 </w:instrText>
      </w:r>
      <w:r>
        <w:rPr>
          <w:rFonts w:hint="eastAsia" w:ascii="仿宋" w:hAnsi="仿宋" w:eastAsia="仿宋" w:cs="仿宋"/>
          <w:smallCaps w:val="0"/>
        </w:rPr>
        <w:fldChar w:fldCharType="separate"/>
      </w:r>
      <w:r>
        <w:rPr>
          <w:rFonts w:hint="eastAsia" w:ascii="仿宋" w:hAnsi="仿宋" w:eastAsia="仿宋" w:cs="仿宋"/>
        </w:rPr>
        <w:t>一、投标函及投标函附录</w:t>
      </w:r>
      <w:r>
        <w:rPr>
          <w:rFonts w:hint="eastAsia" w:ascii="仿宋" w:hAnsi="仿宋" w:eastAsia="仿宋" w:cs="仿宋"/>
        </w:rPr>
        <w:tab/>
      </w:r>
      <w:r>
        <w:rPr>
          <w:rFonts w:hint="eastAsia" w:ascii="仿宋" w:hAnsi="仿宋" w:eastAsia="仿宋" w:cs="仿宋"/>
          <w:smallCaps w:val="0"/>
        </w:rPr>
        <w:fldChar w:fldCharType="end"/>
      </w:r>
      <w:r>
        <w:rPr>
          <w:rFonts w:hint="eastAsia" w:ascii="仿宋" w:hAnsi="仿宋" w:eastAsia="仿宋" w:cs="仿宋"/>
          <w:lang w:val="en-US" w:eastAsia="zh-CN"/>
        </w:rPr>
        <w:t>145</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_Toc30628 </w:instrText>
      </w:r>
      <w:r>
        <w:rPr>
          <w:rFonts w:hint="eastAsia" w:ascii="仿宋" w:hAnsi="仿宋" w:eastAsia="仿宋" w:cs="仿宋"/>
          <w:smallCaps/>
        </w:rPr>
        <w:fldChar w:fldCharType="separate"/>
      </w:r>
      <w:r>
        <w:rPr>
          <w:rFonts w:hint="eastAsia" w:ascii="仿宋" w:hAnsi="仿宋" w:eastAsia="仿宋" w:cs="仿宋"/>
          <w:szCs w:val="28"/>
        </w:rPr>
        <w:t>（一）投 标 函</w:t>
      </w:r>
      <w:r>
        <w:rPr>
          <w:rFonts w:hint="eastAsia" w:ascii="仿宋" w:hAnsi="仿宋" w:eastAsia="仿宋" w:cs="仿宋"/>
        </w:rPr>
        <w:tab/>
      </w:r>
      <w:r>
        <w:rPr>
          <w:rFonts w:hint="eastAsia" w:ascii="仿宋" w:hAnsi="仿宋" w:eastAsia="仿宋" w:cs="仿宋"/>
          <w:smallCaps/>
        </w:rPr>
        <w:fldChar w:fldCharType="end"/>
      </w:r>
      <w:r>
        <w:rPr>
          <w:rFonts w:hint="eastAsia" w:ascii="仿宋" w:hAnsi="仿宋" w:eastAsia="仿宋" w:cs="仿宋"/>
          <w:lang w:val="en-US" w:eastAsia="zh-CN"/>
        </w:rPr>
        <w:t>145</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_Toc30574 </w:instrText>
      </w:r>
      <w:r>
        <w:rPr>
          <w:rFonts w:hint="eastAsia" w:ascii="仿宋" w:hAnsi="仿宋" w:eastAsia="仿宋" w:cs="仿宋"/>
          <w:smallCaps w:val="0"/>
        </w:rPr>
        <w:fldChar w:fldCharType="separate"/>
      </w:r>
      <w:r>
        <w:rPr>
          <w:rFonts w:hint="eastAsia" w:ascii="仿宋" w:hAnsi="仿宋" w:eastAsia="仿宋" w:cs="仿宋"/>
        </w:rPr>
        <w:t>二、法定代表人身份证明及授权委托书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_Toc30574 </w:instrText>
      </w:r>
      <w:r>
        <w:rPr>
          <w:rFonts w:hint="eastAsia" w:ascii="仿宋" w:hAnsi="仿宋" w:eastAsia="仿宋" w:cs="仿宋"/>
        </w:rPr>
        <w:fldChar w:fldCharType="separate"/>
      </w:r>
      <w:r>
        <w:rPr>
          <w:rFonts w:hint="eastAsia" w:ascii="仿宋" w:hAnsi="仿宋" w:eastAsia="仿宋" w:cs="仿宋"/>
        </w:rPr>
        <w:t>146</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47</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_Toc16750 </w:instrText>
      </w:r>
      <w:r>
        <w:rPr>
          <w:rFonts w:hint="eastAsia" w:ascii="仿宋" w:hAnsi="仿宋" w:eastAsia="仿宋" w:cs="仿宋"/>
          <w:smallCaps/>
        </w:rPr>
        <w:fldChar w:fldCharType="separate"/>
      </w:r>
      <w:r>
        <w:rPr>
          <w:rFonts w:hint="eastAsia" w:ascii="仿宋" w:hAnsi="仿宋" w:eastAsia="仿宋" w:cs="仿宋"/>
          <w:szCs w:val="28"/>
        </w:rPr>
        <w:t>（一）法定代表人身份证明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_Toc16750 </w:instrText>
      </w:r>
      <w:r>
        <w:rPr>
          <w:rFonts w:hint="eastAsia" w:ascii="仿宋" w:hAnsi="仿宋" w:eastAsia="仿宋" w:cs="仿宋"/>
        </w:rPr>
        <w:fldChar w:fldCharType="separate"/>
      </w:r>
      <w:r>
        <w:rPr>
          <w:rFonts w:hint="eastAsia" w:ascii="仿宋" w:hAnsi="仿宋" w:eastAsia="仿宋" w:cs="仿宋"/>
        </w:rPr>
        <w:t>146</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47</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_Toc25223 </w:instrText>
      </w:r>
      <w:r>
        <w:rPr>
          <w:rFonts w:hint="eastAsia" w:ascii="仿宋" w:hAnsi="仿宋" w:eastAsia="仿宋" w:cs="仿宋"/>
          <w:smallCaps/>
        </w:rPr>
        <w:fldChar w:fldCharType="separate"/>
      </w:r>
      <w:r>
        <w:rPr>
          <w:rFonts w:hint="eastAsia" w:ascii="仿宋" w:hAnsi="仿宋" w:eastAsia="仿宋" w:cs="仿宋"/>
          <w:szCs w:val="28"/>
        </w:rPr>
        <w:t>（二）授权委托书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_Toc25223 </w:instrText>
      </w:r>
      <w:r>
        <w:rPr>
          <w:rFonts w:hint="eastAsia" w:ascii="仿宋" w:hAnsi="仿宋" w:eastAsia="仿宋" w:cs="仿宋"/>
        </w:rPr>
        <w:fldChar w:fldCharType="separate"/>
      </w:r>
      <w:r>
        <w:rPr>
          <w:rFonts w:hint="eastAsia" w:ascii="仿宋" w:hAnsi="仿宋" w:eastAsia="仿宋" w:cs="仿宋"/>
        </w:rPr>
        <w:t>147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48</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_Toc12385 </w:instrText>
      </w:r>
      <w:r>
        <w:rPr>
          <w:rFonts w:hint="eastAsia" w:ascii="仿宋" w:hAnsi="仿宋" w:eastAsia="仿宋" w:cs="仿宋"/>
          <w:smallCaps w:val="0"/>
        </w:rPr>
        <w:fldChar w:fldCharType="separate"/>
      </w:r>
      <w:r>
        <w:rPr>
          <w:rFonts w:hint="eastAsia" w:ascii="仿宋" w:hAnsi="仿宋" w:eastAsia="仿宋" w:cs="仿宋"/>
        </w:rPr>
        <w:t>三、投标保证金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_Toc12385 </w:instrText>
      </w:r>
      <w:r>
        <w:rPr>
          <w:rFonts w:hint="eastAsia" w:ascii="仿宋" w:hAnsi="仿宋" w:eastAsia="仿宋" w:cs="仿宋"/>
        </w:rPr>
        <w:fldChar w:fldCharType="separate"/>
      </w:r>
      <w:r>
        <w:rPr>
          <w:rFonts w:hint="eastAsia" w:ascii="仿宋" w:hAnsi="仿宋" w:eastAsia="仿宋" w:cs="仿宋"/>
        </w:rPr>
        <w:t>148</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49</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_Toc26644 </w:instrText>
      </w:r>
      <w:r>
        <w:rPr>
          <w:rFonts w:hint="eastAsia" w:ascii="仿宋" w:hAnsi="仿宋" w:eastAsia="仿宋" w:cs="仿宋"/>
          <w:smallCaps w:val="0"/>
        </w:rPr>
        <w:fldChar w:fldCharType="separate"/>
      </w:r>
      <w:r>
        <w:rPr>
          <w:rFonts w:hint="eastAsia" w:ascii="仿宋" w:hAnsi="仿宋" w:eastAsia="仿宋" w:cs="仿宋"/>
        </w:rPr>
        <w:t>四、已标价工程量清单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_Toc26644 </w:instrText>
      </w:r>
      <w:r>
        <w:rPr>
          <w:rFonts w:hint="eastAsia" w:ascii="仿宋" w:hAnsi="仿宋" w:eastAsia="仿宋" w:cs="仿宋"/>
        </w:rPr>
        <w:fldChar w:fldCharType="separate"/>
      </w:r>
      <w:r>
        <w:rPr>
          <w:rFonts w:hint="eastAsia" w:ascii="仿宋" w:hAnsi="仿宋" w:eastAsia="仿宋" w:cs="仿宋"/>
        </w:rPr>
        <w:t>148</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49</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_Toc32555 </w:instrText>
      </w:r>
      <w:r>
        <w:rPr>
          <w:rFonts w:hint="eastAsia" w:ascii="仿宋" w:hAnsi="仿宋" w:eastAsia="仿宋" w:cs="仿宋"/>
          <w:smallCaps w:val="0"/>
        </w:rPr>
        <w:fldChar w:fldCharType="separate"/>
      </w:r>
      <w:r>
        <w:rPr>
          <w:rFonts w:hint="eastAsia" w:ascii="仿宋" w:hAnsi="仿宋" w:eastAsia="仿宋" w:cs="仿宋"/>
        </w:rPr>
        <w:t>五、施工组织设计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_Toc32555 </w:instrText>
      </w:r>
      <w:r>
        <w:rPr>
          <w:rFonts w:hint="eastAsia" w:ascii="仿宋" w:hAnsi="仿宋" w:eastAsia="仿宋" w:cs="仿宋"/>
        </w:rPr>
        <w:fldChar w:fldCharType="separate"/>
      </w:r>
      <w:r>
        <w:rPr>
          <w:rFonts w:hint="eastAsia" w:ascii="仿宋" w:hAnsi="仿宋" w:eastAsia="仿宋" w:cs="仿宋"/>
        </w:rPr>
        <w:t>149</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50</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_Toc22916 </w:instrText>
      </w:r>
      <w:r>
        <w:rPr>
          <w:rFonts w:hint="eastAsia" w:ascii="仿宋" w:hAnsi="仿宋" w:eastAsia="仿宋" w:cs="仿宋"/>
          <w:smallCaps w:val="0"/>
        </w:rPr>
        <w:fldChar w:fldCharType="separate"/>
      </w:r>
      <w:r>
        <w:rPr>
          <w:rFonts w:hint="eastAsia" w:ascii="仿宋" w:hAnsi="仿宋" w:eastAsia="仿宋" w:cs="仿宋"/>
        </w:rPr>
        <w:t>六、项目管理机构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_Toc22916 </w:instrText>
      </w:r>
      <w:r>
        <w:rPr>
          <w:rFonts w:hint="eastAsia" w:ascii="仿宋" w:hAnsi="仿宋" w:eastAsia="仿宋" w:cs="仿宋"/>
        </w:rPr>
        <w:fldChar w:fldCharType="separate"/>
      </w:r>
      <w:r>
        <w:rPr>
          <w:rFonts w:hint="eastAsia" w:ascii="仿宋" w:hAnsi="仿宋" w:eastAsia="仿宋" w:cs="仿宋"/>
        </w:rPr>
        <w:t>156</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57</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_Toc7439 </w:instrText>
      </w:r>
      <w:r>
        <w:rPr>
          <w:rFonts w:hint="eastAsia" w:ascii="仿宋" w:hAnsi="仿宋" w:eastAsia="仿宋" w:cs="仿宋"/>
          <w:smallCaps w:val="0"/>
        </w:rPr>
        <w:fldChar w:fldCharType="separate"/>
      </w:r>
      <w:r>
        <w:rPr>
          <w:rFonts w:hint="eastAsia" w:ascii="仿宋" w:hAnsi="仿宋" w:eastAsia="仿宋" w:cs="仿宋"/>
        </w:rPr>
        <w:t>七、资格审查资料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_Toc7439 </w:instrText>
      </w:r>
      <w:r>
        <w:rPr>
          <w:rFonts w:hint="eastAsia" w:ascii="仿宋" w:hAnsi="仿宋" w:eastAsia="仿宋" w:cs="仿宋"/>
        </w:rPr>
        <w:fldChar w:fldCharType="separate"/>
      </w:r>
      <w:r>
        <w:rPr>
          <w:rFonts w:hint="eastAsia" w:ascii="仿宋" w:hAnsi="仿宋" w:eastAsia="仿宋" w:cs="仿宋"/>
        </w:rPr>
        <w:t>157</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58</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_Toc1625 </w:instrText>
      </w:r>
      <w:r>
        <w:rPr>
          <w:rFonts w:hint="eastAsia" w:ascii="仿宋" w:hAnsi="仿宋" w:eastAsia="仿宋" w:cs="仿宋"/>
          <w:smallCaps/>
        </w:rPr>
        <w:fldChar w:fldCharType="separate"/>
      </w:r>
      <w:r>
        <w:rPr>
          <w:rFonts w:hint="eastAsia" w:ascii="仿宋" w:hAnsi="仿宋" w:eastAsia="仿宋" w:cs="仿宋"/>
          <w:kern w:val="2"/>
          <w:szCs w:val="30"/>
        </w:rPr>
        <w:t>（一）投标人基本情况表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_Toc1625 </w:instrText>
      </w:r>
      <w:r>
        <w:rPr>
          <w:rFonts w:hint="eastAsia" w:ascii="仿宋" w:hAnsi="仿宋" w:eastAsia="仿宋" w:cs="仿宋"/>
        </w:rPr>
        <w:fldChar w:fldCharType="separate"/>
      </w:r>
      <w:r>
        <w:rPr>
          <w:rFonts w:hint="eastAsia" w:ascii="仿宋" w:hAnsi="仿宋" w:eastAsia="仿宋" w:cs="仿宋"/>
        </w:rPr>
        <w:t>157</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58</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_Toc27562 </w:instrText>
      </w:r>
      <w:r>
        <w:rPr>
          <w:rFonts w:hint="eastAsia" w:ascii="仿宋" w:hAnsi="仿宋" w:eastAsia="仿宋" w:cs="仿宋"/>
          <w:smallCaps/>
        </w:rPr>
        <w:fldChar w:fldCharType="separate"/>
      </w:r>
      <w:r>
        <w:rPr>
          <w:rFonts w:hint="eastAsia" w:ascii="仿宋" w:hAnsi="仿宋" w:eastAsia="仿宋" w:cs="仿宋"/>
          <w:kern w:val="2"/>
          <w:szCs w:val="30"/>
        </w:rPr>
        <w:t>（二）投标人企业组织机构框图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_Toc27562 </w:instrText>
      </w:r>
      <w:r>
        <w:rPr>
          <w:rFonts w:hint="eastAsia" w:ascii="仿宋" w:hAnsi="仿宋" w:eastAsia="仿宋" w:cs="仿宋"/>
        </w:rPr>
        <w:fldChar w:fldCharType="separate"/>
      </w:r>
      <w:r>
        <w:rPr>
          <w:rFonts w:hint="eastAsia" w:ascii="仿宋" w:hAnsi="仿宋" w:eastAsia="仿宋" w:cs="仿宋"/>
        </w:rPr>
        <w:t>158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59</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_Toc24918 </w:instrText>
      </w:r>
      <w:r>
        <w:rPr>
          <w:rFonts w:hint="eastAsia" w:ascii="仿宋" w:hAnsi="仿宋" w:eastAsia="仿宋" w:cs="仿宋"/>
          <w:smallCaps/>
        </w:rPr>
        <w:fldChar w:fldCharType="separate"/>
      </w:r>
      <w:r>
        <w:rPr>
          <w:rFonts w:hint="eastAsia" w:ascii="仿宋" w:hAnsi="仿宋" w:eastAsia="仿宋" w:cs="仿宋"/>
          <w:szCs w:val="30"/>
        </w:rPr>
        <w:t>（三）拟委任的项目经理及技术负责人资历表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_Toc24918 </w:instrText>
      </w:r>
      <w:r>
        <w:rPr>
          <w:rFonts w:hint="eastAsia" w:ascii="仿宋" w:hAnsi="仿宋" w:eastAsia="仿宋" w:cs="仿宋"/>
        </w:rPr>
        <w:fldChar w:fldCharType="separate"/>
      </w:r>
      <w:r>
        <w:rPr>
          <w:rFonts w:hint="eastAsia" w:ascii="仿宋" w:hAnsi="仿宋" w:eastAsia="仿宋" w:cs="仿宋"/>
        </w:rPr>
        <w:t>159</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60</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_Toc13287 </w:instrText>
      </w:r>
      <w:r>
        <w:rPr>
          <w:rFonts w:hint="eastAsia" w:ascii="仿宋" w:hAnsi="仿宋" w:eastAsia="仿宋" w:cs="仿宋"/>
          <w:smallCaps/>
        </w:rPr>
        <w:fldChar w:fldCharType="separate"/>
      </w:r>
      <w:r>
        <w:rPr>
          <w:rFonts w:hint="eastAsia" w:ascii="仿宋" w:hAnsi="仿宋" w:eastAsia="仿宋" w:cs="仿宋"/>
          <w:szCs w:val="30"/>
        </w:rPr>
        <w:t>（四）财务能力承诺书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_Toc13287 </w:instrText>
      </w:r>
      <w:r>
        <w:rPr>
          <w:rFonts w:hint="eastAsia" w:ascii="仿宋" w:hAnsi="仿宋" w:eastAsia="仿宋" w:cs="仿宋"/>
        </w:rPr>
        <w:fldChar w:fldCharType="separate"/>
      </w:r>
      <w:r>
        <w:rPr>
          <w:rFonts w:hint="eastAsia" w:ascii="仿宋" w:hAnsi="仿宋" w:eastAsia="仿宋" w:cs="仿宋"/>
        </w:rPr>
        <w:t>160</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61</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_Toc29735 </w:instrText>
      </w:r>
      <w:r>
        <w:rPr>
          <w:rFonts w:hint="eastAsia" w:ascii="仿宋" w:hAnsi="仿宋" w:eastAsia="仿宋" w:cs="仿宋"/>
          <w:smallCaps/>
        </w:rPr>
        <w:fldChar w:fldCharType="separate"/>
      </w:r>
      <w:r>
        <w:rPr>
          <w:rFonts w:hint="eastAsia" w:ascii="仿宋" w:hAnsi="仿宋" w:eastAsia="仿宋" w:cs="仿宋"/>
          <w:kern w:val="2"/>
          <w:szCs w:val="30"/>
        </w:rPr>
        <w:t>（五）近年来完成的类似项目情况表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_Toc29735 </w:instrText>
      </w:r>
      <w:r>
        <w:rPr>
          <w:rFonts w:hint="eastAsia" w:ascii="仿宋" w:hAnsi="仿宋" w:eastAsia="仿宋" w:cs="仿宋"/>
        </w:rPr>
        <w:fldChar w:fldCharType="separate"/>
      </w:r>
      <w:r>
        <w:rPr>
          <w:rFonts w:hint="eastAsia" w:ascii="仿宋" w:hAnsi="仿宋" w:eastAsia="仿宋" w:cs="仿宋"/>
        </w:rPr>
        <w:t>162</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63</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_Toc21379 </w:instrText>
      </w:r>
      <w:r>
        <w:rPr>
          <w:rFonts w:hint="eastAsia" w:ascii="仿宋" w:hAnsi="仿宋" w:eastAsia="仿宋" w:cs="仿宋"/>
          <w:smallCaps/>
        </w:rPr>
        <w:fldChar w:fldCharType="separate"/>
      </w:r>
      <w:r>
        <w:rPr>
          <w:rFonts w:hint="eastAsia" w:ascii="仿宋" w:hAnsi="仿宋" w:eastAsia="仿宋" w:cs="仿宋"/>
          <w:szCs w:val="30"/>
        </w:rPr>
        <w:t>（六）正在施工的和新承接的项目情况表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_Toc21379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smallCaps/>
          <w:lang w:val="en-US" w:eastAsia="zh-CN"/>
        </w:rPr>
        <w:t>64</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_Toc15688 </w:instrText>
      </w:r>
      <w:r>
        <w:rPr>
          <w:rFonts w:hint="eastAsia" w:ascii="仿宋" w:hAnsi="仿宋" w:eastAsia="仿宋" w:cs="仿宋"/>
          <w:smallCaps/>
        </w:rPr>
        <w:fldChar w:fldCharType="separate"/>
      </w:r>
      <w:r>
        <w:rPr>
          <w:rFonts w:hint="eastAsia" w:ascii="仿宋" w:hAnsi="仿宋" w:eastAsia="仿宋" w:cs="仿宋"/>
          <w:szCs w:val="30"/>
        </w:rPr>
        <w:t>（七）近年发生的诉讼及仲裁情况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_Toc15688 </w:instrText>
      </w:r>
      <w:r>
        <w:rPr>
          <w:rFonts w:hint="eastAsia" w:ascii="仿宋" w:hAnsi="仿宋" w:eastAsia="仿宋" w:cs="仿宋"/>
        </w:rPr>
        <w:fldChar w:fldCharType="separate"/>
      </w:r>
      <w:r>
        <w:rPr>
          <w:rFonts w:hint="eastAsia" w:ascii="仿宋" w:hAnsi="仿宋" w:eastAsia="仿宋" w:cs="仿宋"/>
        </w:rPr>
        <w:t>164</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65</w:t>
      </w:r>
    </w:p>
    <w:p>
      <w:pPr>
        <w:pStyle w:val="11"/>
        <w:tabs>
          <w:tab w:val="right" w:leader="dot" w:pos="4322"/>
        </w:tabs>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_Toc28632 </w:instrText>
      </w:r>
      <w:r>
        <w:rPr>
          <w:rFonts w:hint="eastAsia" w:ascii="仿宋" w:hAnsi="仿宋" w:eastAsia="仿宋" w:cs="仿宋"/>
          <w:smallCaps/>
        </w:rPr>
        <w:fldChar w:fldCharType="separate"/>
      </w:r>
      <w:r>
        <w:rPr>
          <w:rFonts w:hint="eastAsia" w:ascii="仿宋" w:hAnsi="仿宋" w:eastAsia="仿宋" w:cs="仿宋"/>
          <w:szCs w:val="30"/>
        </w:rPr>
        <w:t>（</w:t>
      </w:r>
      <w:r>
        <w:rPr>
          <w:rFonts w:hint="eastAsia" w:ascii="仿宋" w:hAnsi="仿宋" w:eastAsia="仿宋" w:cs="仿宋"/>
          <w:szCs w:val="30"/>
          <w:lang w:val="en-US" w:eastAsia="zh-CN"/>
        </w:rPr>
        <w:t>八</w:t>
      </w:r>
      <w:r>
        <w:rPr>
          <w:rFonts w:hint="eastAsia" w:ascii="仿宋" w:hAnsi="仿宋" w:eastAsia="仿宋" w:cs="仿宋"/>
          <w:szCs w:val="30"/>
        </w:rPr>
        <w:t>）履约行为表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_Toc28632 </w:instrText>
      </w:r>
      <w:r>
        <w:rPr>
          <w:rFonts w:hint="eastAsia" w:ascii="仿宋" w:hAnsi="仿宋" w:eastAsia="仿宋" w:cs="仿宋"/>
        </w:rPr>
        <w:fldChar w:fldCharType="separate"/>
      </w:r>
      <w:r>
        <w:rPr>
          <w:rFonts w:hint="eastAsia" w:ascii="仿宋" w:hAnsi="仿宋" w:eastAsia="仿宋" w:cs="仿宋"/>
        </w:rPr>
        <w:t>165</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66</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_Toc12862 </w:instrText>
      </w:r>
      <w:r>
        <w:rPr>
          <w:rFonts w:hint="eastAsia" w:ascii="仿宋" w:hAnsi="仿宋" w:eastAsia="仿宋" w:cs="仿宋"/>
          <w:smallCaps w:val="0"/>
        </w:rPr>
        <w:fldChar w:fldCharType="separate"/>
      </w:r>
      <w:r>
        <w:rPr>
          <w:rFonts w:hint="eastAsia" w:ascii="仿宋" w:hAnsi="仿宋" w:eastAsia="仿宋" w:cs="仿宋"/>
          <w:spacing w:val="-6"/>
          <w:kern w:val="2"/>
        </w:rPr>
        <w:t>八、承  诺  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_Toc12862 </w:instrText>
      </w:r>
      <w:r>
        <w:rPr>
          <w:rFonts w:hint="eastAsia" w:ascii="仿宋" w:hAnsi="仿宋" w:eastAsia="仿宋" w:cs="仿宋"/>
        </w:rPr>
        <w:fldChar w:fldCharType="separate"/>
      </w:r>
      <w:r>
        <w:rPr>
          <w:rFonts w:hint="eastAsia" w:ascii="仿宋" w:hAnsi="仿宋" w:eastAsia="仿宋" w:cs="仿宋"/>
        </w:rPr>
        <w:t>166</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67</w:t>
      </w:r>
    </w:p>
    <w:p>
      <w:pPr>
        <w:pStyle w:val="11"/>
        <w:tabs>
          <w:tab w:val="right" w:leader="dot" w:pos="4322"/>
        </w:tabs>
        <w:ind w:left="0" w:leftChars="0" w:firstLine="200" w:firstLineChars="100"/>
        <w:rPr>
          <w:rFonts w:hint="default" w:ascii="仿宋" w:hAnsi="仿宋" w:eastAsia="仿宋" w:cs="仿宋"/>
          <w:lang w:val="en-US" w:eastAsia="zh-CN"/>
        </w:rPr>
      </w:pPr>
      <w:r>
        <w:rPr>
          <w:rFonts w:hint="eastAsia" w:ascii="仿宋" w:hAnsi="仿宋" w:eastAsia="仿宋" w:cs="仿宋"/>
          <w:smallCaps/>
        </w:rPr>
        <w:fldChar w:fldCharType="begin"/>
      </w:r>
      <w:r>
        <w:rPr>
          <w:rFonts w:hint="eastAsia" w:ascii="仿宋" w:hAnsi="仿宋" w:eastAsia="仿宋" w:cs="仿宋"/>
          <w:smallCaps/>
        </w:rPr>
        <w:instrText xml:space="preserve"> HYPERLINK \l _Toc8126 </w:instrText>
      </w:r>
      <w:r>
        <w:rPr>
          <w:rFonts w:hint="eastAsia" w:ascii="仿宋" w:hAnsi="仿宋" w:eastAsia="仿宋" w:cs="仿宋"/>
          <w:smallCaps/>
        </w:rPr>
        <w:fldChar w:fldCharType="separate"/>
      </w:r>
      <w:r>
        <w:rPr>
          <w:rFonts w:hint="eastAsia" w:ascii="仿宋" w:hAnsi="仿宋" w:eastAsia="仿宋" w:cs="仿宋"/>
          <w:i w:val="0"/>
          <w:iCs w:val="0"/>
          <w:smallCaps/>
          <w:spacing w:val="-6"/>
          <w:kern w:val="2"/>
          <w:sz w:val="20"/>
          <w:szCs w:val="20"/>
          <w:lang w:bidi="ar-SA"/>
        </w:rPr>
        <w:t>九、投标人及拟派项目经理信用信息情况表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_Toc8126 </w:instrText>
      </w:r>
      <w:r>
        <w:rPr>
          <w:rFonts w:hint="eastAsia" w:ascii="仿宋" w:hAnsi="仿宋" w:eastAsia="仿宋" w:cs="仿宋"/>
        </w:rPr>
        <w:fldChar w:fldCharType="separate"/>
      </w:r>
      <w:r>
        <w:rPr>
          <w:rFonts w:hint="eastAsia" w:ascii="仿宋" w:hAnsi="仿宋" w:eastAsia="仿宋" w:cs="仿宋"/>
        </w:rPr>
        <w:t>168</w:t>
      </w:r>
      <w:r>
        <w:rPr>
          <w:rFonts w:hint="eastAsia" w:ascii="仿宋" w:hAnsi="仿宋" w:eastAsia="仿宋" w:cs="仿宋"/>
        </w:rPr>
        <w:fldChar w:fldCharType="end"/>
      </w:r>
      <w:r>
        <w:rPr>
          <w:rFonts w:hint="eastAsia" w:ascii="仿宋" w:hAnsi="仿宋" w:eastAsia="仿宋" w:cs="仿宋"/>
          <w:smallCaps/>
        </w:rPr>
        <w:fldChar w:fldCharType="end"/>
      </w:r>
      <w:r>
        <w:rPr>
          <w:rFonts w:hint="eastAsia" w:ascii="仿宋" w:hAnsi="仿宋" w:eastAsia="仿宋" w:cs="仿宋"/>
          <w:lang w:val="en-US" w:eastAsia="zh-CN"/>
        </w:rPr>
        <w:t>69</w:t>
      </w:r>
    </w:p>
    <w:p>
      <w:pPr>
        <w:pStyle w:val="16"/>
        <w:tabs>
          <w:tab w:val="right" w:leader="dot" w:pos="4322"/>
        </w:tabs>
        <w:rPr>
          <w:rFonts w:hint="default" w:ascii="仿宋" w:hAnsi="仿宋" w:eastAsia="仿宋" w:cs="仿宋"/>
          <w:lang w:val="en-US" w:eastAsia="zh-CN"/>
        </w:rPr>
      </w:pPr>
      <w:r>
        <w:rPr>
          <w:rFonts w:hint="eastAsia" w:ascii="仿宋" w:hAnsi="仿宋" w:eastAsia="仿宋" w:cs="仿宋"/>
          <w:smallCaps w:val="0"/>
        </w:rPr>
        <w:fldChar w:fldCharType="begin"/>
      </w:r>
      <w:r>
        <w:rPr>
          <w:rFonts w:hint="eastAsia" w:ascii="仿宋" w:hAnsi="仿宋" w:eastAsia="仿宋" w:cs="仿宋"/>
          <w:smallCaps w:val="0"/>
        </w:rPr>
        <w:instrText xml:space="preserve"> HYPERLINK \l _Toc12370 </w:instrText>
      </w:r>
      <w:r>
        <w:rPr>
          <w:rFonts w:hint="eastAsia" w:ascii="仿宋" w:hAnsi="仿宋" w:eastAsia="仿宋" w:cs="仿宋"/>
          <w:smallCaps w:val="0"/>
        </w:rPr>
        <w:fldChar w:fldCharType="separate"/>
      </w:r>
      <w:r>
        <w:rPr>
          <w:rFonts w:hint="eastAsia" w:ascii="仿宋" w:hAnsi="仿宋" w:eastAsia="仿宋" w:cs="仿宋"/>
          <w:spacing w:val="-6"/>
          <w:kern w:val="2"/>
        </w:rPr>
        <w:t>十、其他材料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_Toc12370 </w:instrText>
      </w:r>
      <w:r>
        <w:rPr>
          <w:rFonts w:hint="eastAsia" w:ascii="仿宋" w:hAnsi="仿宋" w:eastAsia="仿宋" w:cs="仿宋"/>
        </w:rPr>
        <w:fldChar w:fldCharType="separate"/>
      </w:r>
      <w:r>
        <w:rPr>
          <w:rFonts w:hint="eastAsia" w:ascii="仿宋" w:hAnsi="仿宋" w:eastAsia="仿宋" w:cs="仿宋"/>
        </w:rPr>
        <w:t>169</w:t>
      </w:r>
      <w:r>
        <w:rPr>
          <w:rFonts w:hint="eastAsia" w:ascii="仿宋" w:hAnsi="仿宋" w:eastAsia="仿宋" w:cs="仿宋"/>
        </w:rPr>
        <w:fldChar w:fldCharType="end"/>
      </w:r>
      <w:r>
        <w:rPr>
          <w:rFonts w:hint="eastAsia" w:ascii="仿宋" w:hAnsi="仿宋" w:eastAsia="仿宋" w:cs="仿宋"/>
          <w:smallCaps w:val="0"/>
        </w:rPr>
        <w:fldChar w:fldCharType="end"/>
      </w:r>
      <w:r>
        <w:rPr>
          <w:rFonts w:hint="eastAsia" w:ascii="仿宋" w:hAnsi="仿宋" w:eastAsia="仿宋" w:cs="仿宋"/>
          <w:lang w:val="en-US" w:eastAsia="zh-CN"/>
        </w:rPr>
        <w:t>70</w:t>
      </w:r>
    </w:p>
    <w:p>
      <w:pPr>
        <w:spacing w:line="310" w:lineRule="exact"/>
        <w:jc w:val="center"/>
        <w:rPr>
          <w:rStyle w:val="21"/>
          <w:rFonts w:hint="eastAsia" w:ascii="仿宋" w:hAnsi="仿宋" w:eastAsia="仿宋" w:cs="仿宋"/>
          <w:smallCaps/>
          <w:color w:val="auto"/>
        </w:rPr>
        <w:sectPr>
          <w:headerReference r:id="rId14" w:type="even"/>
          <w:type w:val="continuous"/>
          <w:pgSz w:w="11906" w:h="16838"/>
          <w:pgMar w:top="1814" w:right="1418" w:bottom="1418" w:left="1418" w:header="1191" w:footer="1134" w:gutter="0"/>
          <w:cols w:space="425" w:num="2" w:sep="1"/>
          <w:docGrid w:linePitch="312" w:charSpace="0"/>
        </w:sectPr>
      </w:pPr>
      <w:r>
        <w:rPr>
          <w:rFonts w:hint="eastAsia" w:ascii="仿宋" w:hAnsi="仿宋" w:eastAsia="仿宋" w:cs="仿宋"/>
          <w:smallCaps/>
        </w:rPr>
        <w:fldChar w:fldCharType="end"/>
      </w:r>
    </w:p>
    <w:p>
      <w:pPr>
        <w:rPr>
          <w:rFonts w:hint="eastAsia" w:ascii="仿宋" w:hAnsi="仿宋" w:eastAsia="仿宋" w:cs="仿宋"/>
          <w:w w:val="150"/>
          <w:sz w:val="52"/>
        </w:rPr>
      </w:pPr>
    </w:p>
    <w:p>
      <w:pPr>
        <w:rPr>
          <w:rFonts w:hint="eastAsia" w:ascii="仿宋" w:hAnsi="仿宋" w:eastAsia="仿宋" w:cs="仿宋"/>
          <w:w w:val="150"/>
          <w:sz w:val="52"/>
        </w:rPr>
      </w:pPr>
    </w:p>
    <w:p>
      <w:pP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pStyle w:val="4"/>
        <w:jc w:val="center"/>
        <w:rPr>
          <w:rFonts w:hint="eastAsia" w:ascii="仿宋" w:hAnsi="仿宋" w:eastAsia="仿宋" w:cs="仿宋"/>
          <w:b w:val="0"/>
          <w:sz w:val="72"/>
          <w:szCs w:val="72"/>
        </w:rPr>
        <w:sectPr>
          <w:headerReference r:id="rId17" w:type="first"/>
          <w:footerReference r:id="rId20" w:type="first"/>
          <w:headerReference r:id="rId15" w:type="default"/>
          <w:footerReference r:id="rId18" w:type="default"/>
          <w:headerReference r:id="rId16" w:type="even"/>
          <w:footerReference r:id="rId19" w:type="even"/>
          <w:pgSz w:w="11906" w:h="16838"/>
          <w:pgMar w:top="1814" w:right="1418" w:bottom="1418" w:left="1418" w:header="1191" w:footer="1134" w:gutter="0"/>
          <w:cols w:space="720" w:num="1"/>
          <w:docGrid w:linePitch="312" w:charSpace="0"/>
        </w:sectPr>
      </w:pPr>
      <w:bookmarkStart w:id="0" w:name="_Toc310101144"/>
      <w:bookmarkStart w:id="1" w:name="_Toc311033249"/>
      <w:bookmarkStart w:id="2" w:name="_Toc309828292"/>
      <w:bookmarkStart w:id="3" w:name="_Toc309822975"/>
      <w:bookmarkStart w:id="4" w:name="_Toc4572"/>
      <w:bookmarkStart w:id="5" w:name="_Toc309822250"/>
      <w:bookmarkStart w:id="6" w:name="_Toc310105753"/>
      <w:r>
        <w:rPr>
          <w:rFonts w:hint="eastAsia" w:ascii="仿宋" w:hAnsi="仿宋" w:eastAsia="仿宋" w:cs="仿宋"/>
          <w:b w:val="0"/>
          <w:sz w:val="72"/>
          <w:szCs w:val="72"/>
        </w:rPr>
        <w:t>第 一 卷</w:t>
      </w:r>
      <w:bookmarkEnd w:id="0"/>
      <w:bookmarkEnd w:id="1"/>
      <w:bookmarkEnd w:id="2"/>
      <w:bookmarkEnd w:id="3"/>
      <w:bookmarkEnd w:id="4"/>
      <w:bookmarkEnd w:id="5"/>
      <w:bookmarkEnd w:id="6"/>
    </w:p>
    <w:p>
      <w:pPr>
        <w:spacing w:line="460" w:lineRule="exact"/>
        <w:ind w:firstLine="3373" w:firstLineChars="1050"/>
        <w:outlineLvl w:val="0"/>
        <w:rPr>
          <w:rFonts w:hint="eastAsia" w:ascii="仿宋" w:hAnsi="仿宋" w:eastAsia="仿宋" w:cs="仿宋"/>
          <w:b/>
          <w:sz w:val="32"/>
          <w:szCs w:val="32"/>
        </w:rPr>
      </w:pPr>
      <w:bookmarkStart w:id="7" w:name="_Toc15848"/>
      <w:bookmarkStart w:id="8" w:name="_Toc247704719"/>
      <w:bookmarkStart w:id="9" w:name="_Toc507489940"/>
      <w:r>
        <w:rPr>
          <w:rFonts w:hint="eastAsia" w:ascii="仿宋" w:hAnsi="仿宋" w:eastAsia="仿宋" w:cs="仿宋"/>
          <w:b/>
          <w:sz w:val="32"/>
          <w:szCs w:val="32"/>
        </w:rPr>
        <w:t>第一</w:t>
      </w:r>
      <w:r>
        <w:rPr>
          <w:rFonts w:hint="eastAsia" w:ascii="仿宋" w:hAnsi="仿宋" w:eastAsia="仿宋" w:cs="仿宋"/>
          <w:b/>
          <w:sz w:val="32"/>
          <w:szCs w:val="32"/>
          <w:lang w:eastAsia="zh-CN"/>
        </w:rPr>
        <w:t>章</w:t>
      </w:r>
      <w:r>
        <w:rPr>
          <w:rFonts w:hint="eastAsia" w:ascii="仿宋" w:hAnsi="仿宋" w:eastAsia="仿宋" w:cs="仿宋"/>
          <w:b/>
          <w:sz w:val="32"/>
          <w:szCs w:val="32"/>
        </w:rPr>
        <w:t xml:space="preserve"> 招标公告</w:t>
      </w:r>
      <w:bookmarkEnd w:id="7"/>
      <w:bookmarkEnd w:id="8"/>
      <w:bookmarkEnd w:id="9"/>
    </w:p>
    <w:p>
      <w:pPr>
        <w:spacing w:line="400" w:lineRule="exact"/>
        <w:jc w:val="center"/>
        <w:rPr>
          <w:rFonts w:hint="eastAsia" w:ascii="仿宋" w:hAnsi="仿宋" w:eastAsia="仿宋" w:cs="仿宋"/>
          <w:sz w:val="32"/>
          <w:szCs w:val="32"/>
          <w:lang w:eastAsia="zh-CN"/>
        </w:rPr>
      </w:pPr>
      <w:bookmarkStart w:id="10" w:name="OLE_LINK2"/>
      <w:bookmarkStart w:id="11" w:name="OLE_LINK1"/>
      <w:r>
        <w:rPr>
          <w:rFonts w:hint="eastAsia" w:ascii="仿宋" w:hAnsi="仿宋" w:eastAsia="仿宋" w:cs="仿宋"/>
          <w:sz w:val="32"/>
          <w:szCs w:val="32"/>
          <w:lang w:eastAsia="zh-CN"/>
        </w:rPr>
        <w:t>长湖申线浙江段护岸完善一期工程</w:t>
      </w: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招标公告</w:t>
      </w:r>
      <w:r>
        <w:rPr>
          <w:rFonts w:hint="eastAsia" w:ascii="仿宋" w:hAnsi="仿宋" w:eastAsia="仿宋" w:cs="仿宋"/>
          <w:szCs w:val="21"/>
          <w:lang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pStyle w:val="5"/>
        <w:spacing w:before="0" w:after="0" w:line="440" w:lineRule="exact"/>
        <w:rPr>
          <w:rFonts w:hint="eastAsia" w:ascii="仿宋" w:hAnsi="仿宋" w:eastAsia="仿宋" w:cs="仿宋"/>
          <w:sz w:val="28"/>
          <w:szCs w:val="28"/>
        </w:rPr>
      </w:pPr>
      <w:bookmarkStart w:id="12" w:name="_Toc152045512"/>
      <w:bookmarkStart w:id="13" w:name="_Toc507868329"/>
      <w:bookmarkStart w:id="14" w:name="_Toc507503086"/>
      <w:bookmarkStart w:id="15" w:name="_Toc179632528"/>
      <w:bookmarkStart w:id="16" w:name="_Toc144974480"/>
      <w:bookmarkStart w:id="17" w:name="_Toc323043495"/>
      <w:bookmarkStart w:id="18" w:name="_Toc32105"/>
      <w:bookmarkStart w:id="19" w:name="_Toc246996901"/>
      <w:bookmarkStart w:id="20" w:name="_Toc296602402"/>
      <w:bookmarkStart w:id="21" w:name="_Toc507489942"/>
      <w:bookmarkStart w:id="22" w:name="_Toc323671671"/>
      <w:bookmarkStart w:id="23" w:name="_Toc152042288"/>
      <w:bookmarkStart w:id="24" w:name="_Toc247085672"/>
      <w:bookmarkStart w:id="25" w:name="_Toc246996158"/>
      <w:r>
        <w:rPr>
          <w:rFonts w:hint="eastAsia" w:ascii="仿宋" w:hAnsi="仿宋" w:eastAsia="仿宋" w:cs="仿宋"/>
          <w:sz w:val="28"/>
          <w:szCs w:val="28"/>
        </w:rPr>
        <w:t>1．招标条件</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napToGrid w:val="0"/>
        <w:spacing w:line="440" w:lineRule="exact"/>
        <w:ind w:firstLine="400" w:firstLineChars="200"/>
        <w:rPr>
          <w:rFonts w:hint="eastAsia" w:ascii="仿宋" w:hAnsi="仿宋" w:eastAsia="仿宋" w:cs="仿宋"/>
          <w:szCs w:val="21"/>
          <w:u w:val="single"/>
          <w:lang w:val="en-US" w:eastAsia="zh-CN"/>
        </w:rPr>
      </w:pPr>
      <w:r>
        <w:rPr>
          <w:rFonts w:hint="eastAsia" w:ascii="仿宋" w:hAnsi="仿宋" w:eastAsia="仿宋" w:cs="仿宋"/>
          <w:szCs w:val="21"/>
        </w:rPr>
        <w:t>本项目</w:t>
      </w:r>
      <w:r>
        <w:rPr>
          <w:rFonts w:hint="eastAsia" w:ascii="仿宋" w:hAnsi="仿宋" w:eastAsia="仿宋" w:cs="仿宋"/>
          <w:szCs w:val="21"/>
          <w:lang w:eastAsia="zh-CN"/>
        </w:rPr>
        <w:t>长湖申线浙江段护岸完善一期工程</w:t>
      </w:r>
      <w:r>
        <w:rPr>
          <w:rFonts w:hint="eastAsia" w:ascii="仿宋" w:hAnsi="仿宋" w:eastAsia="仿宋" w:cs="仿宋"/>
          <w:szCs w:val="21"/>
        </w:rPr>
        <w:t>施工</w:t>
      </w:r>
      <w:r>
        <w:rPr>
          <w:rFonts w:hint="eastAsia" w:ascii="仿宋" w:hAnsi="仿宋" w:eastAsia="仿宋" w:cs="仿宋"/>
          <w:szCs w:val="21"/>
          <w:lang w:val="en-US" w:eastAsia="zh-CN"/>
        </w:rPr>
        <w:t>由</w:t>
      </w:r>
      <w:r>
        <w:rPr>
          <w:rFonts w:hint="eastAsia" w:ascii="仿宋" w:hAnsi="仿宋" w:eastAsia="仿宋" w:cs="仿宋"/>
          <w:b/>
          <w:bCs/>
          <w:szCs w:val="21"/>
          <w:u w:val="single"/>
          <w:lang w:val="en-US" w:eastAsia="zh-CN"/>
        </w:rPr>
        <w:t>浙江省港航管理中心</w:t>
      </w:r>
      <w:r>
        <w:rPr>
          <w:rFonts w:hint="eastAsia" w:ascii="仿宋" w:hAnsi="仿宋" w:eastAsia="仿宋" w:cs="仿宋"/>
          <w:szCs w:val="21"/>
        </w:rPr>
        <w:t>批准实施</w:t>
      </w:r>
      <w:r>
        <w:rPr>
          <w:rFonts w:hint="eastAsia" w:ascii="仿宋" w:hAnsi="仿宋" w:eastAsia="仿宋" w:cs="仿宋"/>
          <w:szCs w:val="21"/>
          <w:lang w:eastAsia="zh-CN"/>
        </w:rPr>
        <w:t>，批复文号</w:t>
      </w:r>
      <w:r>
        <w:rPr>
          <w:rFonts w:hint="eastAsia" w:ascii="仿宋" w:hAnsi="仿宋" w:eastAsia="仿宋" w:cs="仿宋"/>
          <w:szCs w:val="21"/>
          <w:u w:val="single"/>
          <w:lang w:eastAsia="zh-CN"/>
        </w:rPr>
        <w:t>浙港航〔2022〕29 号</w:t>
      </w:r>
      <w:r>
        <w:rPr>
          <w:rFonts w:hint="eastAsia" w:ascii="仿宋" w:hAnsi="仿宋" w:eastAsia="仿宋" w:cs="仿宋"/>
          <w:szCs w:val="21"/>
        </w:rPr>
        <w:t>，并经主管部门同意开展本项目招标，</w:t>
      </w:r>
      <w:r>
        <w:rPr>
          <w:rFonts w:hint="eastAsia" w:ascii="仿宋" w:hAnsi="仿宋" w:eastAsia="仿宋" w:cs="仿宋"/>
          <w:szCs w:val="21"/>
          <w:lang w:eastAsia="zh-CN"/>
        </w:rPr>
        <w:t>项目资金</w:t>
      </w:r>
      <w:r>
        <w:rPr>
          <w:rFonts w:hint="eastAsia" w:ascii="仿宋" w:hAnsi="仿宋" w:eastAsia="仿宋" w:cs="仿宋"/>
          <w:szCs w:val="21"/>
        </w:rPr>
        <w:t>为</w:t>
      </w:r>
      <w:r>
        <w:rPr>
          <w:rFonts w:hint="eastAsia" w:ascii="仿宋" w:hAnsi="仿宋" w:eastAsia="仿宋" w:cs="仿宋"/>
          <w:szCs w:val="21"/>
          <w:lang w:val="en-US" w:eastAsia="zh-CN"/>
        </w:rPr>
        <w:t>2277万元，资</w:t>
      </w:r>
      <w:r>
        <w:rPr>
          <w:rFonts w:hint="eastAsia" w:ascii="仿宋" w:hAnsi="仿宋" w:eastAsia="仿宋" w:cs="仿宋"/>
          <w:szCs w:val="21"/>
          <w:highlight w:val="none"/>
          <w:lang w:val="en-US" w:eastAsia="zh-CN"/>
        </w:rPr>
        <w:t>金来源：</w:t>
      </w:r>
      <w:r>
        <w:rPr>
          <w:rFonts w:hint="eastAsia" w:ascii="仿宋" w:hAnsi="仿宋" w:eastAsia="仿宋" w:cs="仿宋"/>
          <w:szCs w:val="21"/>
          <w:highlight w:val="none"/>
          <w:u w:val="single"/>
          <w:lang w:eastAsia="zh-CN"/>
        </w:rPr>
        <w:t>财政拨款</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r>
        <w:rPr>
          <w:rFonts w:hint="eastAsia" w:ascii="仿宋" w:hAnsi="仿宋" w:eastAsia="仿宋" w:cs="仿宋"/>
          <w:szCs w:val="21"/>
        </w:rPr>
        <w:t>招标人为</w:t>
      </w:r>
      <w:r>
        <w:rPr>
          <w:rFonts w:hint="eastAsia" w:ascii="仿宋" w:hAnsi="仿宋" w:eastAsia="仿宋" w:cs="仿宋"/>
          <w:szCs w:val="21"/>
          <w:u w:val="single"/>
          <w:lang w:eastAsia="zh-CN"/>
        </w:rPr>
        <w:t>湖州市水上应急救援中心</w:t>
      </w:r>
      <w:r>
        <w:rPr>
          <w:rFonts w:hint="eastAsia" w:ascii="仿宋" w:hAnsi="仿宋" w:eastAsia="仿宋" w:cs="仿宋"/>
          <w:szCs w:val="21"/>
        </w:rPr>
        <w:t>。项目已具备招标条件，现对该项目的施工进行公开招标，实行资格后审。</w:t>
      </w:r>
      <w:r>
        <w:rPr>
          <w:rFonts w:hint="eastAsia" w:ascii="仿宋" w:hAnsi="仿宋" w:eastAsia="仿宋" w:cs="仿宋"/>
          <w:szCs w:val="21"/>
          <w:lang w:eastAsia="zh-CN"/>
        </w:rPr>
        <w:t>项目编号：</w:t>
      </w:r>
      <w:bookmarkStart w:id="26" w:name="_Toc246996902"/>
      <w:bookmarkStart w:id="27" w:name="_Toc296602403"/>
      <w:bookmarkStart w:id="28" w:name="_Toc179632529"/>
      <w:bookmarkStart w:id="29" w:name="_Toc247085673"/>
      <w:bookmarkStart w:id="30" w:name="_Toc323043496"/>
      <w:bookmarkStart w:id="31" w:name="_Toc507868330"/>
      <w:bookmarkStart w:id="32" w:name="_Toc507503087"/>
      <w:bookmarkStart w:id="33" w:name="_Toc23703"/>
      <w:bookmarkStart w:id="34" w:name="_Toc152042289"/>
      <w:bookmarkStart w:id="35" w:name="_Toc507489943"/>
      <w:bookmarkStart w:id="36" w:name="_Toc323671672"/>
      <w:bookmarkStart w:id="37" w:name="_Toc246996159"/>
      <w:bookmarkStart w:id="38" w:name="_Toc152045513"/>
      <w:bookmarkStart w:id="39" w:name="_Toc144974481"/>
      <w:r>
        <w:rPr>
          <w:rFonts w:hint="eastAsia" w:ascii="仿宋" w:hAnsi="仿宋" w:eastAsia="仿宋" w:cs="仿宋"/>
          <w:szCs w:val="21"/>
          <w:u w:val="single"/>
          <w:lang w:val="en-US" w:eastAsia="zh-CN"/>
        </w:rPr>
        <w:t xml:space="preserve"> HZ20220718007(TSG-017S)  </w:t>
      </w:r>
    </w:p>
    <w:bookmarkEnd w:id="26"/>
    <w:bookmarkEnd w:id="27"/>
    <w:bookmarkEnd w:id="28"/>
    <w:bookmarkEnd w:id="29"/>
    <w:bookmarkEnd w:id="30"/>
    <w:bookmarkEnd w:id="31"/>
    <w:bookmarkEnd w:id="32"/>
    <w:bookmarkEnd w:id="33"/>
    <w:bookmarkEnd w:id="34"/>
    <w:bookmarkEnd w:id="35"/>
    <w:bookmarkEnd w:id="36"/>
    <w:bookmarkEnd w:id="37"/>
    <w:bookmarkEnd w:id="38"/>
    <w:bookmarkEnd w:id="39"/>
    <w:p>
      <w:pPr>
        <w:pStyle w:val="5"/>
        <w:pageBreakBefore w:val="0"/>
        <w:numPr>
          <w:ilvl w:val="0"/>
          <w:numId w:val="1"/>
        </w:numPr>
        <w:kinsoku/>
        <w:wordWrap/>
        <w:overflowPunct/>
        <w:topLinePunct w:val="0"/>
        <w:autoSpaceDE/>
        <w:autoSpaceDN/>
        <w:bidi w:val="0"/>
        <w:adjustRightInd/>
        <w:spacing w:line="420" w:lineRule="exact"/>
        <w:ind w:left="0" w:leftChars="0" w:firstLine="0" w:firstLineChars="0"/>
        <w:textAlignment w:val="auto"/>
        <w:rPr>
          <w:rFonts w:hint="eastAsia" w:ascii="仿宋" w:hAnsi="仿宋" w:eastAsia="仿宋" w:cs="仿宋"/>
          <w:b/>
          <w:bCs/>
          <w:sz w:val="28"/>
          <w:szCs w:val="28"/>
        </w:rPr>
      </w:pPr>
      <w:bookmarkStart w:id="40" w:name="_Toc16216"/>
      <w:bookmarkStart w:id="41" w:name="_Toc9384"/>
      <w:bookmarkStart w:id="42" w:name="_Toc28149"/>
      <w:bookmarkStart w:id="43" w:name="_Toc296602408"/>
      <w:bookmarkStart w:id="44" w:name="_Toc152045517"/>
      <w:bookmarkStart w:id="45" w:name="_Toc246996907"/>
      <w:bookmarkStart w:id="46" w:name="_Toc507868334"/>
      <w:bookmarkStart w:id="47" w:name="_Toc27280"/>
      <w:bookmarkStart w:id="48" w:name="_Toc323043501"/>
      <w:bookmarkStart w:id="49" w:name="_Toc507503092"/>
      <w:bookmarkStart w:id="50" w:name="_Toc323671677"/>
      <w:bookmarkStart w:id="51" w:name="_Toc179632534"/>
      <w:bookmarkStart w:id="52" w:name="_Toc144974485"/>
      <w:bookmarkStart w:id="53" w:name="_Toc246996164"/>
      <w:bookmarkStart w:id="54" w:name="_Toc247085678"/>
      <w:bookmarkStart w:id="55" w:name="_Toc152042293"/>
      <w:bookmarkStart w:id="56" w:name="_Toc507489948"/>
      <w:r>
        <w:rPr>
          <w:rFonts w:hint="eastAsia" w:ascii="仿宋" w:hAnsi="仿宋" w:eastAsia="仿宋" w:cs="仿宋"/>
          <w:b/>
          <w:bCs/>
          <w:sz w:val="28"/>
          <w:szCs w:val="28"/>
        </w:rPr>
        <w:t>项目概况与招标范围</w:t>
      </w:r>
      <w:bookmarkEnd w:id="40"/>
      <w:bookmarkEnd w:id="41"/>
      <w:bookmarkEnd w:id="42"/>
    </w:p>
    <w:p>
      <w:pPr>
        <w:pageBreakBefore w:val="0"/>
        <w:kinsoku/>
        <w:wordWrap/>
        <w:overflowPunct/>
        <w:topLinePunct w:val="0"/>
        <w:autoSpaceDE/>
        <w:autoSpaceDN/>
        <w:bidi w:val="0"/>
        <w:adjustRightInd/>
        <w:spacing w:line="420" w:lineRule="exact"/>
        <w:ind w:firstLine="420" w:firstLineChars="0"/>
        <w:textAlignment w:val="auto"/>
        <w:rPr>
          <w:rFonts w:hint="eastAsia" w:ascii="仿宋" w:hAnsi="仿宋" w:eastAsia="仿宋" w:cs="仿宋"/>
        </w:rPr>
      </w:pPr>
      <w:r>
        <w:rPr>
          <w:rFonts w:hint="eastAsia" w:ascii="仿宋" w:hAnsi="仿宋" w:eastAsia="仿宋" w:cs="仿宋"/>
        </w:rPr>
        <w:t>2.1</w:t>
      </w:r>
      <w:r>
        <w:rPr>
          <w:rFonts w:hint="eastAsia" w:ascii="仿宋" w:hAnsi="仿宋" w:eastAsia="仿宋" w:cs="仿宋"/>
          <w:lang w:val="en-US" w:eastAsia="zh-CN"/>
        </w:rPr>
        <w:t xml:space="preserve"> </w:t>
      </w:r>
      <w:r>
        <w:rPr>
          <w:rFonts w:hint="eastAsia" w:ascii="仿宋" w:hAnsi="仿宋" w:eastAsia="仿宋" w:cs="仿宋"/>
        </w:rPr>
        <w:t>工程概况</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bCs/>
          <w:szCs w:val="21"/>
          <w:highlight w:val="none"/>
        </w:rPr>
      </w:pPr>
      <w:bookmarkStart w:id="57" w:name="_Toc323043497"/>
      <w:bookmarkStart w:id="58" w:name="_Toc152042290"/>
      <w:bookmarkStart w:id="59" w:name="_Toc323671673"/>
      <w:bookmarkStart w:id="60" w:name="_Toc246996903"/>
      <w:bookmarkStart w:id="61" w:name="_Toc152045514"/>
      <w:bookmarkStart w:id="62" w:name="_Toc144974482"/>
      <w:bookmarkStart w:id="63" w:name="_Toc246996160"/>
      <w:bookmarkStart w:id="64" w:name="_Toc247085674"/>
      <w:bookmarkStart w:id="65" w:name="_Toc179632530"/>
      <w:bookmarkStart w:id="66" w:name="_Toc296602404"/>
      <w:r>
        <w:rPr>
          <w:rFonts w:hint="eastAsia" w:ascii="仿宋" w:hAnsi="仿宋" w:eastAsia="仿宋" w:cs="仿宋"/>
          <w:bCs/>
          <w:szCs w:val="21"/>
          <w:highlight w:val="none"/>
        </w:rPr>
        <w:t>一期工程建设地点为长湖申线航道市区段内，起于八字桥（桩号 K25+560），终于八里店大桥东侧（桩号 K47+490），按内河限制性Ⅲ级航道标准进行养护，共计新建、加固和修复护岸约2.12km</w:t>
      </w:r>
      <w:r>
        <w:rPr>
          <w:rFonts w:hint="eastAsia" w:ascii="仿宋" w:hAnsi="仿宋" w:eastAsia="仿宋" w:cs="仿宋"/>
          <w:bCs/>
          <w:szCs w:val="21"/>
          <w:highlight w:val="none"/>
          <w:lang w:eastAsia="zh-CN"/>
        </w:rPr>
        <w:t>。</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szCs w:val="21"/>
        </w:rPr>
      </w:pPr>
      <w:r>
        <w:rPr>
          <w:rFonts w:hint="eastAsia" w:ascii="仿宋" w:hAnsi="仿宋" w:eastAsia="仿宋" w:cs="仿宋"/>
          <w:bCs/>
          <w:szCs w:val="21"/>
          <w:highlight w:val="none"/>
        </w:rPr>
        <w:t>工期：</w:t>
      </w:r>
      <w:r>
        <w:rPr>
          <w:rFonts w:hint="eastAsia" w:ascii="仿宋" w:hAnsi="仿宋" w:eastAsia="仿宋" w:cs="仿宋"/>
          <w:bCs/>
          <w:szCs w:val="21"/>
          <w:highlight w:val="none"/>
          <w:lang w:val="en-US" w:eastAsia="zh-CN"/>
        </w:rPr>
        <w:t>一年</w:t>
      </w:r>
      <w:r>
        <w:rPr>
          <w:rFonts w:hint="eastAsia" w:ascii="仿宋" w:hAnsi="仿宋" w:eastAsia="仿宋" w:cs="仿宋"/>
          <w:bCs/>
          <w:szCs w:val="21"/>
          <w:highlight w:val="none"/>
        </w:rPr>
        <w:t>，缺陷责任期12个月。</w:t>
      </w:r>
    </w:p>
    <w:p>
      <w:pPr>
        <w:pageBreakBefore w:val="0"/>
        <w:kinsoku/>
        <w:wordWrap/>
        <w:overflowPunct/>
        <w:topLinePunct w:val="0"/>
        <w:autoSpaceDE/>
        <w:autoSpaceDN/>
        <w:bidi w:val="0"/>
        <w:adjustRightInd/>
        <w:spacing w:line="420" w:lineRule="exact"/>
        <w:textAlignment w:val="auto"/>
        <w:rPr>
          <w:rFonts w:hint="eastAsia" w:ascii="仿宋" w:hAnsi="仿宋" w:eastAsia="仿宋" w:cs="仿宋"/>
          <w:b/>
          <w:sz w:val="28"/>
          <w:szCs w:val="28"/>
        </w:rPr>
      </w:pPr>
      <w:r>
        <w:rPr>
          <w:rFonts w:hint="eastAsia" w:ascii="仿宋" w:hAnsi="仿宋" w:eastAsia="仿宋" w:cs="仿宋"/>
          <w:b/>
          <w:sz w:val="28"/>
          <w:szCs w:val="28"/>
        </w:rPr>
        <w:t>3．投标人资格要求</w:t>
      </w:r>
      <w:bookmarkEnd w:id="57"/>
      <w:bookmarkEnd w:id="58"/>
      <w:bookmarkEnd w:id="59"/>
      <w:bookmarkEnd w:id="60"/>
      <w:bookmarkEnd w:id="61"/>
      <w:bookmarkEnd w:id="62"/>
      <w:bookmarkEnd w:id="63"/>
      <w:bookmarkEnd w:id="64"/>
      <w:bookmarkEnd w:id="65"/>
      <w:bookmarkEnd w:id="66"/>
    </w:p>
    <w:p>
      <w:pPr>
        <w:spacing w:line="400" w:lineRule="exact"/>
        <w:ind w:firstLine="400" w:firstLineChars="200"/>
        <w:rPr>
          <w:rFonts w:hint="eastAsia" w:ascii="仿宋" w:hAnsi="仿宋" w:eastAsia="仿宋" w:cs="仿宋"/>
        </w:rPr>
      </w:pPr>
      <w:bookmarkStart w:id="67" w:name="_Toc179632531"/>
      <w:bookmarkStart w:id="68" w:name="_Toc246996904"/>
      <w:bookmarkStart w:id="69" w:name="_Toc152045515"/>
      <w:bookmarkStart w:id="70" w:name="_Toc144974483"/>
      <w:bookmarkStart w:id="71" w:name="_Toc246996161"/>
      <w:bookmarkStart w:id="72" w:name="_Toc247085675"/>
      <w:bookmarkStart w:id="73" w:name="_Toc152042291"/>
      <w:r>
        <w:rPr>
          <w:rFonts w:hint="eastAsia" w:ascii="仿宋" w:hAnsi="仿宋" w:eastAsia="仿宋" w:cs="仿宋"/>
        </w:rPr>
        <w:t>3.1</w:t>
      </w:r>
      <w:r>
        <w:rPr>
          <w:rFonts w:hint="eastAsia" w:ascii="仿宋" w:hAnsi="仿宋" w:eastAsia="仿宋" w:cs="仿宋"/>
          <w:sz w:val="24"/>
        </w:rPr>
        <w:t xml:space="preserve"> </w:t>
      </w:r>
      <w:r>
        <w:rPr>
          <w:rFonts w:hint="eastAsia" w:ascii="仿宋" w:hAnsi="仿宋" w:eastAsia="仿宋" w:cs="仿宋"/>
          <w:kern w:val="10"/>
        </w:rPr>
        <w:t>本次招标要求投标人须具备独立法人资格、</w:t>
      </w:r>
      <w:r>
        <w:rPr>
          <w:rFonts w:hint="eastAsia" w:ascii="仿宋" w:hAnsi="仿宋" w:eastAsia="仿宋" w:cs="仿宋"/>
          <w:color w:val="0000FF"/>
          <w:kern w:val="10"/>
        </w:rPr>
        <w:t>港口与航道工程施工总承包</w:t>
      </w:r>
      <w:r>
        <w:rPr>
          <w:rFonts w:hint="eastAsia" w:ascii="仿宋" w:hAnsi="仿宋" w:eastAsia="仿宋" w:cs="仿宋"/>
          <w:color w:val="0000FF"/>
          <w:kern w:val="10"/>
          <w:lang w:eastAsia="zh-CN"/>
        </w:rPr>
        <w:t>二</w:t>
      </w:r>
      <w:r>
        <w:rPr>
          <w:rFonts w:hint="eastAsia" w:ascii="仿宋" w:hAnsi="仿宋" w:eastAsia="仿宋" w:cs="仿宋"/>
          <w:color w:val="0000FF"/>
          <w:kern w:val="10"/>
        </w:rPr>
        <w:t>级及以上</w:t>
      </w:r>
      <w:r>
        <w:rPr>
          <w:rFonts w:hint="eastAsia" w:ascii="仿宋" w:hAnsi="仿宋" w:eastAsia="仿宋" w:cs="仿宋"/>
          <w:kern w:val="10"/>
        </w:rPr>
        <w:t>或</w:t>
      </w:r>
      <w:r>
        <w:rPr>
          <w:rFonts w:hint="eastAsia" w:ascii="仿宋" w:hAnsi="仿宋" w:eastAsia="仿宋" w:cs="仿宋"/>
          <w:color w:val="0000FF"/>
          <w:kern w:val="10"/>
        </w:rPr>
        <w:t>航道工程专业承包</w:t>
      </w:r>
      <w:r>
        <w:rPr>
          <w:rFonts w:hint="eastAsia" w:ascii="仿宋" w:hAnsi="仿宋" w:eastAsia="仿宋" w:cs="仿宋"/>
          <w:color w:val="0000FF"/>
          <w:kern w:val="10"/>
          <w:lang w:eastAsia="zh-CN"/>
        </w:rPr>
        <w:t>二</w:t>
      </w:r>
      <w:r>
        <w:rPr>
          <w:rFonts w:hint="eastAsia" w:ascii="仿宋" w:hAnsi="仿宋" w:eastAsia="仿宋" w:cs="仿宋"/>
          <w:color w:val="0000FF"/>
          <w:kern w:val="10"/>
        </w:rPr>
        <w:t>级及以上资质</w:t>
      </w:r>
      <w:r>
        <w:rPr>
          <w:rFonts w:hint="eastAsia" w:ascii="仿宋" w:hAnsi="仿宋" w:eastAsia="仿宋" w:cs="仿宋"/>
          <w:kern w:val="10"/>
        </w:rPr>
        <w:t>，并在人员、设备、资金等方面具有相应的施工能力。</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szCs w:val="21"/>
        </w:rPr>
      </w:pPr>
      <w:r>
        <w:rPr>
          <w:rFonts w:hint="eastAsia" w:ascii="仿宋" w:hAnsi="仿宋" w:eastAsia="仿宋" w:cs="仿宋"/>
        </w:rPr>
        <w:t xml:space="preserve">3.2 </w:t>
      </w:r>
      <w:r>
        <w:rPr>
          <w:rFonts w:hint="eastAsia" w:ascii="仿宋" w:hAnsi="仿宋" w:eastAsia="仿宋" w:cs="仿宋"/>
          <w:szCs w:val="21"/>
          <w:lang w:val="en-US" w:eastAsia="zh-CN"/>
        </w:rPr>
        <w:t xml:space="preserve"> </w:t>
      </w:r>
      <w:r>
        <w:rPr>
          <w:rFonts w:hint="eastAsia" w:ascii="仿宋" w:hAnsi="仿宋" w:eastAsia="仿宋" w:cs="仿宋"/>
          <w:szCs w:val="21"/>
          <w:highlight w:val="white"/>
        </w:rPr>
        <w:t>与招标人存在利害关系可能影响招标公正性的法人、其他组织或者个人，不得参加投标</w:t>
      </w:r>
      <w:r>
        <w:rPr>
          <w:rFonts w:hint="eastAsia" w:ascii="仿宋" w:hAnsi="仿宋" w:eastAsia="仿宋" w:cs="仿宋"/>
          <w:szCs w:val="21"/>
          <w:highlight w:val="white"/>
          <w:lang w:eastAsia="zh-CN"/>
        </w:rPr>
        <w:t>。</w:t>
      </w:r>
      <w:r>
        <w:rPr>
          <w:rFonts w:hint="eastAsia" w:ascii="仿宋" w:hAnsi="仿宋" w:eastAsia="仿宋" w:cs="仿宋"/>
          <w:szCs w:val="21"/>
          <w:highlight w:val="white"/>
        </w:rPr>
        <w:t>单位负责人为同一人或者存在控股（含法定代表人控股）、管理关系的不同单位，不得同时参加本标段投标，否则均按否决投标处理</w:t>
      </w:r>
      <w:r>
        <w:rPr>
          <w:rFonts w:hint="eastAsia" w:ascii="仿宋" w:hAnsi="仿宋" w:eastAsia="仿宋" w:cs="仿宋"/>
          <w:szCs w:val="21"/>
        </w:rPr>
        <w:t>。</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szCs w:val="21"/>
          <w:highlight w:val="white"/>
          <w:lang w:val="en-US" w:eastAsia="zh-CN"/>
        </w:rPr>
      </w:pPr>
      <w:r>
        <w:rPr>
          <w:rFonts w:hint="eastAsia" w:ascii="仿宋" w:hAnsi="仿宋" w:eastAsia="仿宋" w:cs="仿宋"/>
          <w:szCs w:val="21"/>
          <w:highlight w:val="white"/>
          <w:lang w:val="en-US" w:eastAsia="zh-CN"/>
        </w:rPr>
        <w:t xml:space="preserve">3.3 投标人及其相关人员在工程建设招投标活动中出现串通投标、弄虚作假行为，或发生与工程建设相关的较大工程质量事故、安全事故，受到行政处罚的，在处罚有效期内（无有效期的按一年计），招标人拒绝其参加本项目的投标。 </w:t>
      </w:r>
    </w:p>
    <w:p>
      <w:pPr>
        <w:pageBreakBefore w:val="0"/>
        <w:kinsoku/>
        <w:wordWrap/>
        <w:overflowPunct/>
        <w:topLinePunct w:val="0"/>
        <w:autoSpaceDE/>
        <w:autoSpaceDN/>
        <w:bidi w:val="0"/>
        <w:adjustRightInd/>
        <w:spacing w:line="420" w:lineRule="exact"/>
        <w:ind w:firstLine="400" w:firstLineChars="200"/>
        <w:textAlignment w:val="auto"/>
        <w:rPr>
          <w:rFonts w:hint="default" w:ascii="仿宋" w:hAnsi="仿宋" w:eastAsia="仿宋" w:cs="仿宋"/>
          <w:lang w:val="en-US" w:eastAsia="zh-CN"/>
        </w:rPr>
      </w:pPr>
      <w:r>
        <w:rPr>
          <w:rFonts w:hint="eastAsia" w:ascii="仿宋" w:hAnsi="仿宋" w:eastAsia="仿宋" w:cs="仿宋"/>
          <w:szCs w:val="21"/>
          <w:highlight w:val="white"/>
          <w:lang w:val="en-US" w:eastAsia="zh-CN"/>
        </w:rPr>
        <w:t>3.4本项目不接受联合体投标。</w:t>
      </w:r>
    </w:p>
    <w:p>
      <w:pPr>
        <w:pageBreakBefore w:val="0"/>
        <w:kinsoku/>
        <w:wordWrap/>
        <w:overflowPunct/>
        <w:topLinePunct w:val="0"/>
        <w:autoSpaceDE/>
        <w:autoSpaceDN/>
        <w:bidi w:val="0"/>
        <w:adjustRightInd/>
        <w:spacing w:line="420" w:lineRule="exact"/>
        <w:textAlignment w:val="auto"/>
        <w:rPr>
          <w:rFonts w:hint="eastAsia" w:ascii="仿宋" w:hAnsi="仿宋" w:eastAsia="仿宋" w:cs="仿宋"/>
          <w:b/>
          <w:sz w:val="28"/>
          <w:szCs w:val="28"/>
        </w:rPr>
      </w:pPr>
      <w:bookmarkStart w:id="74" w:name="_Toc296602405"/>
      <w:bookmarkStart w:id="75" w:name="_Toc323671674"/>
      <w:bookmarkStart w:id="76" w:name="_Toc323043498"/>
      <w:r>
        <w:rPr>
          <w:rFonts w:hint="eastAsia" w:ascii="仿宋" w:hAnsi="仿宋" w:eastAsia="仿宋" w:cs="仿宋"/>
          <w:b/>
          <w:sz w:val="28"/>
          <w:szCs w:val="28"/>
        </w:rPr>
        <w:t>4．招标文件的获取</w:t>
      </w:r>
      <w:bookmarkEnd w:id="67"/>
      <w:bookmarkEnd w:id="68"/>
      <w:bookmarkEnd w:id="69"/>
      <w:bookmarkEnd w:id="70"/>
      <w:bookmarkEnd w:id="71"/>
      <w:bookmarkEnd w:id="72"/>
      <w:bookmarkEnd w:id="73"/>
      <w:bookmarkEnd w:id="74"/>
      <w:bookmarkEnd w:id="75"/>
      <w:bookmarkEnd w:id="76"/>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snapToGrid w:val="0"/>
        </w:rPr>
      </w:pPr>
      <w:bookmarkStart w:id="77" w:name="_Toc323043499"/>
      <w:bookmarkStart w:id="78" w:name="_Toc247085676"/>
      <w:bookmarkStart w:id="79" w:name="_Toc152042292"/>
      <w:bookmarkStart w:id="80" w:name="_Toc323671675"/>
      <w:bookmarkStart w:id="81" w:name="_Toc144974484"/>
      <w:bookmarkStart w:id="82" w:name="_Toc246996905"/>
      <w:bookmarkStart w:id="83" w:name="_Toc246996162"/>
      <w:bookmarkStart w:id="84" w:name="_Toc179632532"/>
      <w:bookmarkStart w:id="85" w:name="_Toc296602406"/>
      <w:bookmarkStart w:id="86" w:name="_Toc152045516"/>
      <w:r>
        <w:rPr>
          <w:rFonts w:hint="eastAsia" w:ascii="仿宋" w:hAnsi="仿宋" w:eastAsia="仿宋" w:cs="仿宋"/>
          <w:snapToGrid w:val="0"/>
        </w:rPr>
        <w:t>4.1</w:t>
      </w:r>
      <w:r>
        <w:rPr>
          <w:rFonts w:hint="eastAsia" w:ascii="仿宋" w:hAnsi="仿宋" w:eastAsia="仿宋" w:cs="仿宋"/>
          <w:snapToGrid w:val="0"/>
          <w:lang w:val="en-US" w:eastAsia="zh-CN"/>
        </w:rPr>
        <w:t xml:space="preserve"> </w:t>
      </w:r>
      <w:r>
        <w:rPr>
          <w:rFonts w:hint="eastAsia" w:ascii="仿宋" w:hAnsi="仿宋" w:eastAsia="仿宋" w:cs="仿宋"/>
          <w:snapToGrid w:val="0"/>
        </w:rPr>
        <w:t>本项目招标文件和补充（答疑、澄清）、修改文件以网上下载方式发放。</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snapToGrid w:val="0"/>
        </w:rPr>
      </w:pPr>
      <w:r>
        <w:rPr>
          <w:rFonts w:hint="eastAsia" w:ascii="仿宋" w:hAnsi="仿宋" w:eastAsia="仿宋" w:cs="仿宋"/>
          <w:snapToGrid w:val="0"/>
        </w:rPr>
        <w:t>4.2</w:t>
      </w:r>
      <w:r>
        <w:rPr>
          <w:rFonts w:hint="eastAsia" w:ascii="仿宋" w:hAnsi="仿宋" w:eastAsia="仿宋" w:cs="仿宋"/>
          <w:snapToGrid w:val="0"/>
          <w:lang w:val="en-US" w:eastAsia="zh-CN"/>
        </w:rPr>
        <w:t xml:space="preserve"> </w:t>
      </w:r>
      <w:r>
        <w:rPr>
          <w:rFonts w:hint="eastAsia" w:ascii="仿宋" w:hAnsi="仿宋" w:eastAsia="仿宋" w:cs="仿宋"/>
          <w:snapToGrid w:val="0"/>
        </w:rPr>
        <w:t>招标文件网上下载时间：</w:t>
      </w:r>
      <w:r>
        <w:rPr>
          <w:rFonts w:hint="eastAsia" w:ascii="仿宋" w:hAnsi="仿宋" w:eastAsia="仿宋" w:cs="仿宋"/>
          <w:color w:val="0000FF"/>
          <w:szCs w:val="21"/>
          <w:highlight w:val="none"/>
          <w:lang w:eastAsia="zh-CN"/>
        </w:rPr>
        <w:t>招标公告发布之日至202</w:t>
      </w:r>
      <w:r>
        <w:rPr>
          <w:rFonts w:hint="eastAsia" w:ascii="仿宋" w:hAnsi="仿宋" w:eastAsia="仿宋" w:cs="仿宋"/>
          <w:color w:val="0000FF"/>
          <w:szCs w:val="21"/>
          <w:highlight w:val="none"/>
          <w:lang w:val="en-US" w:eastAsia="zh-CN"/>
        </w:rPr>
        <w:t>2</w:t>
      </w:r>
      <w:r>
        <w:rPr>
          <w:rFonts w:hint="eastAsia" w:ascii="仿宋" w:hAnsi="仿宋" w:eastAsia="仿宋" w:cs="仿宋"/>
          <w:color w:val="0000FF"/>
          <w:szCs w:val="21"/>
          <w:highlight w:val="none"/>
          <w:lang w:eastAsia="zh-CN"/>
        </w:rPr>
        <w:t>年</w:t>
      </w:r>
      <w:r>
        <w:rPr>
          <w:rFonts w:hint="eastAsia" w:ascii="仿宋" w:hAnsi="仿宋" w:eastAsia="仿宋" w:cs="仿宋"/>
          <w:color w:val="0000FF"/>
          <w:szCs w:val="21"/>
          <w:highlight w:val="none"/>
          <w:lang w:val="en-US" w:eastAsia="zh-CN"/>
        </w:rPr>
        <w:t>8</w:t>
      </w:r>
      <w:r>
        <w:rPr>
          <w:rFonts w:hint="eastAsia" w:ascii="仿宋" w:hAnsi="仿宋" w:eastAsia="仿宋" w:cs="仿宋"/>
          <w:color w:val="0000FF"/>
          <w:szCs w:val="21"/>
          <w:highlight w:val="none"/>
          <w:lang w:eastAsia="zh-CN"/>
        </w:rPr>
        <w:t>月</w:t>
      </w:r>
      <w:r>
        <w:rPr>
          <w:rFonts w:hint="eastAsia" w:ascii="仿宋" w:hAnsi="仿宋" w:eastAsia="仿宋" w:cs="仿宋"/>
          <w:color w:val="0000FF"/>
          <w:szCs w:val="21"/>
          <w:highlight w:val="none"/>
          <w:lang w:val="en-US" w:eastAsia="zh-CN"/>
        </w:rPr>
        <w:t>16</w:t>
      </w:r>
      <w:r>
        <w:rPr>
          <w:rFonts w:hint="eastAsia" w:ascii="仿宋" w:hAnsi="仿宋" w:eastAsia="仿宋" w:cs="仿宋"/>
          <w:color w:val="0000FF"/>
          <w:szCs w:val="21"/>
          <w:highlight w:val="none"/>
          <w:lang w:eastAsia="zh-CN"/>
        </w:rPr>
        <w:t>日</w:t>
      </w:r>
      <w:r>
        <w:rPr>
          <w:rFonts w:hint="eastAsia" w:ascii="仿宋" w:hAnsi="仿宋" w:eastAsia="仿宋" w:cs="仿宋"/>
          <w:snapToGrid w:val="0"/>
        </w:rPr>
        <w:t>。</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snapToGrid w:val="0"/>
        </w:rPr>
      </w:pPr>
      <w:r>
        <w:rPr>
          <w:rFonts w:hint="eastAsia" w:ascii="仿宋" w:hAnsi="仿宋" w:eastAsia="仿宋" w:cs="仿宋"/>
          <w:snapToGrid w:val="0"/>
        </w:rPr>
        <w:t>4.3</w:t>
      </w:r>
      <w:r>
        <w:rPr>
          <w:rFonts w:hint="eastAsia" w:ascii="仿宋" w:hAnsi="仿宋" w:eastAsia="仿宋" w:cs="仿宋"/>
          <w:snapToGrid w:val="0"/>
          <w:lang w:val="en-US" w:eastAsia="zh-CN"/>
        </w:rPr>
        <w:t xml:space="preserve"> </w:t>
      </w:r>
      <w:r>
        <w:rPr>
          <w:rFonts w:hint="eastAsia" w:ascii="仿宋" w:hAnsi="仿宋" w:eastAsia="仿宋" w:cs="仿宋"/>
          <w:snapToGrid w:val="0"/>
          <w:szCs w:val="21"/>
        </w:rPr>
        <w:t>潜在投标人需在湖州市公共资源交易中心办理企业CA数字证书，可凭本企业CA数字证书登录“湖州市公共资源交易信息网（http：//ggzy.huzhou.gov.cn）</w:t>
      </w:r>
      <w:r>
        <w:rPr>
          <w:rFonts w:hint="eastAsia" w:ascii="仿宋" w:hAnsi="仿宋" w:eastAsia="仿宋" w:cs="仿宋"/>
          <w:szCs w:val="21"/>
        </w:rPr>
        <w:t>“</w:t>
      </w:r>
      <w:r>
        <w:rPr>
          <w:rFonts w:hint="eastAsia" w:ascii="仿宋" w:hAnsi="仿宋" w:eastAsia="仿宋" w:cs="仿宋"/>
        </w:rPr>
        <w:t>交通-交通招标公告”</w:t>
      </w:r>
      <w:r>
        <w:rPr>
          <w:rFonts w:hint="eastAsia" w:ascii="仿宋" w:hAnsi="仿宋" w:eastAsia="仿宋" w:cs="仿宋"/>
          <w:snapToGrid w:val="0"/>
          <w:szCs w:val="21"/>
        </w:rPr>
        <w:t>”下载招标文件和补充文件（答疑、澄清）。</w:t>
      </w:r>
    </w:p>
    <w:p>
      <w:pPr>
        <w:pageBreakBefore w:val="0"/>
        <w:kinsoku/>
        <w:wordWrap/>
        <w:overflowPunct/>
        <w:topLinePunct w:val="0"/>
        <w:autoSpaceDE/>
        <w:autoSpaceDN/>
        <w:bidi w:val="0"/>
        <w:adjustRightInd/>
        <w:spacing w:line="420" w:lineRule="exact"/>
        <w:textAlignment w:val="auto"/>
        <w:rPr>
          <w:rFonts w:hint="eastAsia" w:ascii="仿宋" w:hAnsi="仿宋" w:eastAsia="仿宋" w:cs="仿宋"/>
          <w:szCs w:val="21"/>
        </w:rPr>
      </w:pPr>
      <w:r>
        <w:rPr>
          <w:rFonts w:hint="eastAsia" w:ascii="仿宋" w:hAnsi="仿宋" w:eastAsia="仿宋" w:cs="仿宋"/>
          <w:snapToGrid w:val="0"/>
          <w:lang w:val="en-US" w:eastAsia="zh-CN"/>
        </w:rPr>
        <w:tab/>
      </w:r>
      <w:r>
        <w:rPr>
          <w:rFonts w:hint="eastAsia" w:ascii="仿宋" w:hAnsi="仿宋" w:eastAsia="仿宋" w:cs="仿宋"/>
          <w:snapToGrid w:val="0"/>
          <w:lang w:val="en-US" w:eastAsia="zh-CN"/>
        </w:rPr>
        <w:t xml:space="preserve">4.4 </w:t>
      </w:r>
      <w:r>
        <w:rPr>
          <w:rFonts w:hint="eastAsia" w:ascii="仿宋" w:hAnsi="仿宋" w:eastAsia="仿宋" w:cs="仿宋"/>
          <w:szCs w:val="21"/>
        </w:rPr>
        <w:t>未取得湖州市公共资源交易中心CA数字证书的潜在投标人，应先办理交易主体注册手续，然后取得湖州市公共资源交易中心CA数字证书。具体登记办法请打开湖州市公共资源交易信息网（http：//ggzy.huzhou.gov.cn）查看相关操作手册。技术服务（ 0572-2220028）。</w:t>
      </w:r>
    </w:p>
    <w:p>
      <w:pPr>
        <w:pageBreakBefore w:val="0"/>
        <w:kinsoku/>
        <w:wordWrap/>
        <w:overflowPunct/>
        <w:topLinePunct w:val="0"/>
        <w:autoSpaceDE/>
        <w:autoSpaceDN/>
        <w:bidi w:val="0"/>
        <w:adjustRightInd/>
        <w:spacing w:line="420" w:lineRule="exact"/>
        <w:ind w:firstLine="400" w:firstLineChars="200"/>
        <w:textAlignment w:val="auto"/>
        <w:rPr>
          <w:rFonts w:hint="eastAsia" w:ascii="仿宋" w:hAnsi="仿宋" w:eastAsia="仿宋" w:cs="仿宋"/>
        </w:rPr>
      </w:pPr>
      <w:r>
        <w:rPr>
          <w:rFonts w:hint="eastAsia" w:ascii="仿宋" w:hAnsi="仿宋" w:eastAsia="仿宋" w:cs="仿宋"/>
          <w:snapToGrid w:val="0"/>
          <w:lang w:val="en-US" w:eastAsia="zh-CN"/>
        </w:rPr>
        <w:t xml:space="preserve">4.5 </w:t>
      </w:r>
      <w:r>
        <w:rPr>
          <w:rFonts w:hint="eastAsia" w:ascii="仿宋" w:hAnsi="仿宋" w:eastAsia="仿宋" w:cs="仿宋"/>
        </w:rPr>
        <w:t>潜在投标人对招标文件有疑问的，通过交易平台提交。提交疑问截止日为提交疑问截止日为202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color w:val="0000FF"/>
          <w:szCs w:val="21"/>
          <w:highlight w:val="none"/>
          <w:lang w:val="en-US" w:eastAsia="zh-CN"/>
        </w:rPr>
        <w:t>8</w:t>
      </w:r>
      <w:r>
        <w:rPr>
          <w:rFonts w:hint="eastAsia" w:ascii="仿宋" w:hAnsi="仿宋" w:eastAsia="仿宋" w:cs="仿宋"/>
          <w:color w:val="0000FF"/>
          <w:szCs w:val="21"/>
          <w:highlight w:val="none"/>
          <w:lang w:eastAsia="zh-CN"/>
        </w:rPr>
        <w:t>月</w:t>
      </w:r>
      <w:r>
        <w:rPr>
          <w:rFonts w:hint="eastAsia" w:ascii="仿宋" w:hAnsi="仿宋" w:eastAsia="仿宋" w:cs="仿宋"/>
          <w:color w:val="0000FF"/>
          <w:szCs w:val="21"/>
          <w:highlight w:val="none"/>
          <w:lang w:val="en-US" w:eastAsia="zh-CN"/>
        </w:rPr>
        <w:t>5</w:t>
      </w:r>
      <w:r>
        <w:rPr>
          <w:rFonts w:hint="eastAsia" w:ascii="仿宋" w:hAnsi="仿宋" w:eastAsia="仿宋" w:cs="仿宋"/>
          <w:color w:val="0000FF"/>
          <w:szCs w:val="21"/>
          <w:highlight w:val="none"/>
          <w:lang w:eastAsia="zh-CN"/>
        </w:rPr>
        <w:t>日</w:t>
      </w:r>
      <w:r>
        <w:rPr>
          <w:rFonts w:hint="eastAsia" w:ascii="仿宋" w:hAnsi="仿宋" w:eastAsia="仿宋" w:cs="仿宋"/>
        </w:rPr>
        <w:t>23:59。招标人将于202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color w:val="0000FF"/>
          <w:szCs w:val="21"/>
          <w:highlight w:val="none"/>
          <w:lang w:val="en-US" w:eastAsia="zh-CN"/>
        </w:rPr>
        <w:t>8</w:t>
      </w:r>
      <w:r>
        <w:rPr>
          <w:rFonts w:hint="eastAsia" w:ascii="仿宋" w:hAnsi="仿宋" w:eastAsia="仿宋" w:cs="仿宋"/>
          <w:color w:val="0000FF"/>
          <w:szCs w:val="21"/>
          <w:highlight w:val="none"/>
          <w:lang w:eastAsia="zh-CN"/>
        </w:rPr>
        <w:t>月</w:t>
      </w:r>
      <w:r>
        <w:rPr>
          <w:rFonts w:hint="eastAsia" w:ascii="仿宋" w:hAnsi="仿宋" w:eastAsia="仿宋" w:cs="仿宋"/>
          <w:color w:val="0000FF"/>
          <w:szCs w:val="21"/>
          <w:highlight w:val="none"/>
          <w:lang w:val="en-US" w:eastAsia="zh-CN"/>
        </w:rPr>
        <w:t>8</w:t>
      </w:r>
      <w:r>
        <w:rPr>
          <w:rFonts w:hint="eastAsia" w:ascii="仿宋" w:hAnsi="仿宋" w:eastAsia="仿宋" w:cs="仿宋"/>
          <w:color w:val="0000FF"/>
          <w:szCs w:val="21"/>
          <w:highlight w:val="none"/>
          <w:lang w:eastAsia="zh-CN"/>
        </w:rPr>
        <w:t>日</w:t>
      </w:r>
      <w:r>
        <w:rPr>
          <w:rFonts w:hint="eastAsia" w:ascii="仿宋" w:hAnsi="仿宋" w:eastAsia="仿宋" w:cs="仿宋"/>
        </w:rPr>
        <w:t>发布补充（答疑、澄清）文件。潜在投标人应自行关注网站公告，招标人不再</w:t>
      </w:r>
      <w:r>
        <w:rPr>
          <w:rFonts w:hint="eastAsia" w:ascii="仿宋" w:hAnsi="仿宋" w:eastAsia="仿宋" w:cs="仿宋"/>
          <w:lang w:eastAsia="zh-CN"/>
        </w:rPr>
        <w:t>一一</w:t>
      </w:r>
      <w:r>
        <w:rPr>
          <w:rFonts w:hint="eastAsia" w:ascii="仿宋" w:hAnsi="仿宋" w:eastAsia="仿宋" w:cs="仿宋"/>
        </w:rPr>
        <w:t>通知。投标人因自身贻误行为导致投标失败的，责任自负。</w:t>
      </w:r>
    </w:p>
    <w:p>
      <w:pPr>
        <w:pageBreakBefore w:val="0"/>
        <w:kinsoku/>
        <w:wordWrap/>
        <w:overflowPunct/>
        <w:topLinePunct w:val="0"/>
        <w:autoSpaceDE/>
        <w:autoSpaceDN/>
        <w:bidi w:val="0"/>
        <w:adjustRightInd/>
        <w:spacing w:line="420" w:lineRule="exact"/>
        <w:textAlignment w:val="auto"/>
        <w:rPr>
          <w:rFonts w:hint="eastAsia" w:ascii="仿宋" w:hAnsi="仿宋" w:eastAsia="仿宋" w:cs="仿宋"/>
          <w:b/>
          <w:sz w:val="28"/>
          <w:szCs w:val="28"/>
        </w:rPr>
      </w:pPr>
      <w:r>
        <w:rPr>
          <w:rFonts w:hint="eastAsia" w:ascii="仿宋" w:hAnsi="仿宋" w:eastAsia="仿宋" w:cs="仿宋"/>
          <w:b/>
          <w:sz w:val="28"/>
          <w:szCs w:val="28"/>
        </w:rPr>
        <w:t>5．投标文件的递交</w:t>
      </w:r>
      <w:bookmarkEnd w:id="77"/>
      <w:bookmarkEnd w:id="78"/>
      <w:bookmarkEnd w:id="79"/>
      <w:bookmarkEnd w:id="80"/>
      <w:bookmarkEnd w:id="81"/>
      <w:bookmarkEnd w:id="82"/>
      <w:bookmarkEnd w:id="83"/>
      <w:bookmarkEnd w:id="84"/>
      <w:bookmarkEnd w:id="85"/>
      <w:bookmarkEnd w:id="86"/>
    </w:p>
    <w:p>
      <w:pPr>
        <w:pageBreakBefore w:val="0"/>
        <w:kinsoku/>
        <w:wordWrap/>
        <w:overflowPunct/>
        <w:topLinePunct w:val="0"/>
        <w:autoSpaceDE/>
        <w:autoSpaceDN/>
        <w:bidi w:val="0"/>
        <w:adjustRightInd/>
        <w:spacing w:line="420" w:lineRule="exact"/>
        <w:ind w:firstLine="400" w:firstLineChars="200"/>
        <w:jc w:val="left"/>
        <w:textAlignment w:val="auto"/>
        <w:rPr>
          <w:rFonts w:hint="eastAsia" w:ascii="仿宋" w:hAnsi="仿宋" w:eastAsia="仿宋" w:cs="仿宋"/>
          <w:szCs w:val="21"/>
          <w:lang w:eastAsia="zh-CN"/>
        </w:rPr>
      </w:pPr>
      <w:bookmarkStart w:id="87" w:name="_Toc507868332"/>
      <w:bookmarkStart w:id="88" w:name="_Toc504057816"/>
      <w:bookmarkStart w:id="89" w:name="_Toc507503089"/>
      <w:bookmarkStart w:id="90" w:name="_Toc507875338"/>
      <w:bookmarkStart w:id="91" w:name="_Toc507489945"/>
      <w:bookmarkStart w:id="92" w:name="_Toc507874922"/>
      <w:bookmarkStart w:id="93" w:name="_Toc323671676"/>
      <w:bookmarkStart w:id="94" w:name="_Toc246996906"/>
      <w:bookmarkStart w:id="95" w:name="_Toc247085677"/>
      <w:bookmarkStart w:id="96" w:name="_Toc157499355"/>
      <w:bookmarkStart w:id="97" w:name="_Toc179632533"/>
      <w:bookmarkStart w:id="98" w:name="_Toc323043500"/>
      <w:bookmarkStart w:id="99" w:name="_Toc246996163"/>
      <w:bookmarkStart w:id="100" w:name="_Toc296602407"/>
      <w:r>
        <w:rPr>
          <w:rFonts w:hint="eastAsia" w:ascii="仿宋" w:hAnsi="仿宋" w:eastAsia="仿宋" w:cs="仿宋"/>
          <w:szCs w:val="21"/>
        </w:rPr>
        <w:t>5.1</w:t>
      </w:r>
      <w:r>
        <w:rPr>
          <w:rFonts w:hint="eastAsia" w:ascii="仿宋" w:hAnsi="仿宋" w:eastAsia="仿宋" w:cs="仿宋"/>
          <w:szCs w:val="21"/>
          <w:lang w:val="en-US" w:eastAsia="zh-CN"/>
        </w:rPr>
        <w:t xml:space="preserve"> </w:t>
      </w:r>
      <w:r>
        <w:rPr>
          <w:rFonts w:hint="eastAsia" w:ascii="仿宋" w:hAnsi="仿宋" w:eastAsia="仿宋" w:cs="仿宋"/>
          <w:szCs w:val="21"/>
        </w:rPr>
        <w:t>招标人不组织工程现场踏勘、不召开投标预备会</w:t>
      </w:r>
      <w:bookmarkEnd w:id="87"/>
      <w:bookmarkEnd w:id="88"/>
      <w:bookmarkEnd w:id="89"/>
      <w:bookmarkEnd w:id="90"/>
      <w:bookmarkEnd w:id="91"/>
      <w:bookmarkEnd w:id="92"/>
      <w:r>
        <w:rPr>
          <w:rFonts w:hint="eastAsia" w:ascii="仿宋" w:hAnsi="仿宋" w:eastAsia="仿宋" w:cs="仿宋"/>
          <w:szCs w:val="21"/>
          <w:lang w:eastAsia="zh-CN"/>
        </w:rPr>
        <w:t>。</w:t>
      </w:r>
    </w:p>
    <w:p>
      <w:pPr>
        <w:pageBreakBefore w:val="0"/>
        <w:kinsoku/>
        <w:wordWrap/>
        <w:overflowPunct/>
        <w:topLinePunct w:val="0"/>
        <w:autoSpaceDE/>
        <w:autoSpaceDN/>
        <w:bidi w:val="0"/>
        <w:adjustRightInd/>
        <w:spacing w:line="420" w:lineRule="exact"/>
        <w:ind w:firstLine="400" w:firstLineChars="200"/>
        <w:jc w:val="left"/>
        <w:textAlignment w:val="auto"/>
        <w:rPr>
          <w:rFonts w:hint="eastAsia" w:ascii="仿宋" w:hAnsi="仿宋" w:eastAsia="仿宋" w:cs="仿宋"/>
          <w:color w:val="0000FF"/>
          <w:szCs w:val="21"/>
          <w:highlight w:val="none"/>
          <w:lang w:eastAsia="zh-CN"/>
        </w:rPr>
      </w:pPr>
      <w:r>
        <w:rPr>
          <w:rFonts w:hint="eastAsia" w:ascii="仿宋" w:hAnsi="仿宋" w:eastAsia="仿宋" w:cs="仿宋"/>
          <w:szCs w:val="21"/>
        </w:rPr>
        <w:t>5.2</w:t>
      </w:r>
      <w:r>
        <w:rPr>
          <w:rFonts w:hint="eastAsia" w:ascii="仿宋" w:hAnsi="仿宋" w:eastAsia="仿宋" w:cs="仿宋"/>
          <w:szCs w:val="21"/>
          <w:lang w:val="en-US" w:eastAsia="zh-CN"/>
        </w:rPr>
        <w:t xml:space="preserve"> </w:t>
      </w:r>
      <w:r>
        <w:rPr>
          <w:rFonts w:hint="eastAsia" w:ascii="仿宋" w:hAnsi="仿宋" w:eastAsia="仿宋" w:cs="仿宋"/>
          <w:szCs w:val="21"/>
        </w:rPr>
        <w:t>投标文件递交截止时间：</w:t>
      </w:r>
      <w:r>
        <w:rPr>
          <w:rFonts w:hint="eastAsia" w:ascii="仿宋" w:hAnsi="仿宋" w:eastAsia="仿宋" w:cs="仿宋"/>
          <w:color w:val="0000FF"/>
          <w:szCs w:val="21"/>
          <w:highlight w:val="none"/>
          <w:lang w:eastAsia="zh-CN"/>
        </w:rPr>
        <w:t>202</w:t>
      </w:r>
      <w:r>
        <w:rPr>
          <w:rFonts w:hint="eastAsia" w:ascii="仿宋" w:hAnsi="仿宋" w:eastAsia="仿宋" w:cs="仿宋"/>
          <w:color w:val="0000FF"/>
          <w:szCs w:val="21"/>
          <w:highlight w:val="none"/>
          <w:lang w:val="en-US" w:eastAsia="zh-CN"/>
        </w:rPr>
        <w:t>2</w:t>
      </w:r>
      <w:r>
        <w:rPr>
          <w:rFonts w:hint="eastAsia" w:ascii="仿宋" w:hAnsi="仿宋" w:eastAsia="仿宋" w:cs="仿宋"/>
          <w:color w:val="0000FF"/>
          <w:szCs w:val="21"/>
          <w:highlight w:val="none"/>
          <w:lang w:eastAsia="zh-CN"/>
        </w:rPr>
        <w:t>年</w:t>
      </w:r>
      <w:r>
        <w:rPr>
          <w:rFonts w:hint="eastAsia" w:ascii="仿宋" w:hAnsi="仿宋" w:eastAsia="仿宋" w:cs="仿宋"/>
          <w:color w:val="0000FF"/>
          <w:szCs w:val="21"/>
          <w:highlight w:val="none"/>
          <w:lang w:val="en-US" w:eastAsia="zh-CN"/>
        </w:rPr>
        <w:t>8</w:t>
      </w:r>
      <w:r>
        <w:rPr>
          <w:rFonts w:hint="eastAsia" w:ascii="仿宋" w:hAnsi="仿宋" w:eastAsia="仿宋" w:cs="仿宋"/>
          <w:color w:val="0000FF"/>
          <w:szCs w:val="21"/>
          <w:highlight w:val="none"/>
          <w:lang w:eastAsia="zh-CN"/>
        </w:rPr>
        <w:t>月</w:t>
      </w:r>
      <w:r>
        <w:rPr>
          <w:rFonts w:hint="eastAsia" w:ascii="仿宋" w:hAnsi="仿宋" w:eastAsia="仿宋" w:cs="仿宋"/>
          <w:color w:val="0000FF"/>
          <w:szCs w:val="21"/>
          <w:highlight w:val="none"/>
          <w:lang w:val="en-US" w:eastAsia="zh-CN"/>
        </w:rPr>
        <w:t>16</w:t>
      </w:r>
      <w:r>
        <w:rPr>
          <w:rFonts w:hint="eastAsia" w:ascii="仿宋" w:hAnsi="仿宋" w:eastAsia="仿宋" w:cs="仿宋"/>
          <w:color w:val="0000FF"/>
          <w:szCs w:val="21"/>
          <w:highlight w:val="none"/>
          <w:lang w:eastAsia="zh-CN"/>
        </w:rPr>
        <w:t>日</w:t>
      </w:r>
      <w:r>
        <w:rPr>
          <w:rFonts w:hint="eastAsia" w:ascii="仿宋" w:hAnsi="仿宋" w:eastAsia="仿宋" w:cs="仿宋"/>
          <w:color w:val="0000FF"/>
          <w:szCs w:val="21"/>
          <w:highlight w:val="none"/>
          <w:lang w:val="en-US" w:eastAsia="zh-CN"/>
        </w:rPr>
        <w:t>9</w:t>
      </w:r>
      <w:r>
        <w:rPr>
          <w:rFonts w:hint="eastAsia" w:ascii="仿宋" w:hAnsi="仿宋" w:eastAsia="仿宋" w:cs="仿宋"/>
          <w:color w:val="0000FF"/>
          <w:szCs w:val="21"/>
          <w:highlight w:val="none"/>
          <w:lang w:eastAsia="zh-CN"/>
        </w:rPr>
        <w:t>时</w:t>
      </w:r>
      <w:r>
        <w:rPr>
          <w:rFonts w:hint="eastAsia" w:ascii="仿宋" w:hAnsi="仿宋" w:eastAsia="仿宋" w:cs="仿宋"/>
          <w:color w:val="0000FF"/>
          <w:szCs w:val="21"/>
          <w:highlight w:val="none"/>
          <w:lang w:val="en-US" w:eastAsia="zh-CN"/>
        </w:rPr>
        <w:t>00</w:t>
      </w:r>
      <w:r>
        <w:rPr>
          <w:rFonts w:hint="eastAsia" w:ascii="仿宋" w:hAnsi="仿宋" w:eastAsia="仿宋" w:cs="仿宋"/>
          <w:color w:val="0000FF"/>
          <w:szCs w:val="21"/>
          <w:highlight w:val="none"/>
          <w:lang w:eastAsia="zh-CN"/>
        </w:rPr>
        <w:t>分。</w:t>
      </w:r>
    </w:p>
    <w:p>
      <w:pPr>
        <w:pageBreakBefore w:val="0"/>
        <w:kinsoku/>
        <w:wordWrap/>
        <w:overflowPunct/>
        <w:topLinePunct w:val="0"/>
        <w:autoSpaceDE/>
        <w:autoSpaceDN/>
        <w:bidi w:val="0"/>
        <w:adjustRightInd/>
        <w:spacing w:line="420" w:lineRule="exact"/>
        <w:ind w:firstLine="400" w:firstLineChars="200"/>
        <w:jc w:val="left"/>
        <w:textAlignment w:val="auto"/>
        <w:rPr>
          <w:rFonts w:hint="eastAsia" w:ascii="仿宋" w:hAnsi="仿宋" w:eastAsia="仿宋" w:cs="仿宋"/>
          <w:szCs w:val="21"/>
          <w:lang w:eastAsia="zh-CN"/>
        </w:rPr>
      </w:pPr>
      <w:r>
        <w:rPr>
          <w:rFonts w:hint="eastAsia" w:ascii="仿宋" w:hAnsi="仿宋" w:eastAsia="仿宋" w:cs="仿宋"/>
          <w:szCs w:val="21"/>
        </w:rPr>
        <w:t>5.3</w:t>
      </w:r>
      <w:r>
        <w:rPr>
          <w:rFonts w:hint="eastAsia" w:ascii="仿宋" w:hAnsi="仿宋" w:eastAsia="仿宋" w:cs="仿宋"/>
          <w:szCs w:val="21"/>
          <w:lang w:val="en-US" w:eastAsia="zh-CN"/>
        </w:rPr>
        <w:t xml:space="preserve"> </w:t>
      </w:r>
      <w:r>
        <w:rPr>
          <w:rFonts w:hint="eastAsia" w:ascii="仿宋" w:hAnsi="仿宋" w:eastAsia="仿宋" w:cs="仿宋"/>
          <w:szCs w:val="21"/>
        </w:rPr>
        <w:t>投标文件递交方式：电子投标文件采用网上递交方式，上传至湖州市公共资源交易中心电子招投标交易平台（http://ggzy.huzhou.gov.cn）</w:t>
      </w:r>
      <w:r>
        <w:rPr>
          <w:rFonts w:hint="eastAsia" w:ascii="仿宋" w:hAnsi="仿宋" w:eastAsia="仿宋" w:cs="仿宋"/>
          <w:szCs w:val="21"/>
          <w:lang w:eastAsia="zh-CN"/>
        </w:rPr>
        <w:t>。</w:t>
      </w:r>
    </w:p>
    <w:p>
      <w:pPr>
        <w:pageBreakBefore w:val="0"/>
        <w:kinsoku/>
        <w:wordWrap/>
        <w:overflowPunct/>
        <w:topLinePunct w:val="0"/>
        <w:autoSpaceDE/>
        <w:autoSpaceDN/>
        <w:bidi w:val="0"/>
        <w:adjustRightInd/>
        <w:spacing w:line="420" w:lineRule="exact"/>
        <w:ind w:firstLine="400" w:firstLineChars="200"/>
        <w:jc w:val="left"/>
        <w:textAlignment w:val="auto"/>
        <w:rPr>
          <w:rFonts w:hint="eastAsia" w:ascii="仿宋" w:hAnsi="仿宋" w:eastAsia="仿宋" w:cs="仿宋"/>
          <w:szCs w:val="21"/>
        </w:rPr>
      </w:pPr>
      <w:r>
        <w:rPr>
          <w:rFonts w:hint="eastAsia" w:ascii="仿宋" w:hAnsi="仿宋" w:eastAsia="仿宋" w:cs="仿宋"/>
          <w:szCs w:val="21"/>
        </w:rPr>
        <w:t>5.4</w:t>
      </w:r>
      <w:r>
        <w:rPr>
          <w:rFonts w:hint="eastAsia" w:ascii="仿宋" w:hAnsi="仿宋" w:eastAsia="仿宋" w:cs="仿宋"/>
          <w:szCs w:val="21"/>
          <w:lang w:val="en-US" w:eastAsia="zh-CN"/>
        </w:rPr>
        <w:t xml:space="preserve"> </w:t>
      </w:r>
      <w:r>
        <w:rPr>
          <w:rFonts w:hint="eastAsia" w:ascii="仿宋" w:hAnsi="仿宋" w:eastAsia="仿宋" w:cs="仿宋"/>
          <w:szCs w:val="21"/>
        </w:rPr>
        <w:t>超过投标截止时间未完成上传的投标文件和未按招标文件要求递交保证金的或未按规定时间内在线解密的，招标人不予受理。</w:t>
      </w:r>
    </w:p>
    <w:p>
      <w:pPr>
        <w:pageBreakBefore w:val="0"/>
        <w:kinsoku/>
        <w:wordWrap/>
        <w:overflowPunct/>
        <w:topLinePunct w:val="0"/>
        <w:autoSpaceDE/>
        <w:autoSpaceDN/>
        <w:bidi w:val="0"/>
        <w:adjustRightInd/>
        <w:spacing w:line="420" w:lineRule="exact"/>
        <w:textAlignment w:val="auto"/>
        <w:rPr>
          <w:rFonts w:hint="eastAsia" w:ascii="仿宋" w:hAnsi="仿宋" w:eastAsia="仿宋" w:cs="仿宋"/>
          <w:b/>
          <w:sz w:val="28"/>
          <w:szCs w:val="28"/>
        </w:rPr>
      </w:pPr>
      <w:r>
        <w:rPr>
          <w:rFonts w:hint="eastAsia" w:ascii="仿宋" w:hAnsi="仿宋" w:eastAsia="仿宋" w:cs="仿宋"/>
          <w:b/>
          <w:sz w:val="28"/>
          <w:szCs w:val="28"/>
        </w:rPr>
        <w:t>6．发布公告的媒介</w:t>
      </w:r>
      <w:bookmarkEnd w:id="93"/>
      <w:bookmarkEnd w:id="94"/>
      <w:bookmarkEnd w:id="95"/>
      <w:bookmarkEnd w:id="96"/>
      <w:bookmarkEnd w:id="97"/>
      <w:bookmarkEnd w:id="98"/>
      <w:bookmarkEnd w:id="99"/>
      <w:bookmarkEnd w:id="100"/>
    </w:p>
    <w:p>
      <w:pPr>
        <w:pageBreakBefore w:val="0"/>
        <w:kinsoku/>
        <w:wordWrap/>
        <w:overflowPunct/>
        <w:topLinePunct w:val="0"/>
        <w:autoSpaceDE/>
        <w:autoSpaceDN/>
        <w:bidi w:val="0"/>
        <w:adjustRightInd/>
        <w:spacing w:line="420" w:lineRule="exact"/>
        <w:ind w:firstLine="400" w:firstLineChars="200"/>
        <w:jc w:val="left"/>
        <w:textAlignment w:val="auto"/>
        <w:rPr>
          <w:rFonts w:hint="eastAsia" w:ascii="仿宋" w:hAnsi="仿宋" w:eastAsia="仿宋" w:cs="仿宋"/>
          <w:szCs w:val="21"/>
          <w:lang w:val="zh-CN"/>
        </w:rPr>
      </w:pPr>
      <w:r>
        <w:rPr>
          <w:rFonts w:hint="eastAsia" w:ascii="仿宋" w:hAnsi="仿宋" w:eastAsia="仿宋" w:cs="仿宋"/>
          <w:szCs w:val="21"/>
          <w:lang w:val="zh-CN"/>
        </w:rPr>
        <w:t>本次招标公告在湖州市公共资源交易信息网（http://ggzy.huzhou.gov.cn）上发布。</w:t>
      </w:r>
    </w:p>
    <w:p>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本项目招标文件已于202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18</w:t>
      </w:r>
      <w:r>
        <w:rPr>
          <w:rFonts w:hint="eastAsia" w:ascii="仿宋" w:hAnsi="仿宋" w:eastAsia="仿宋" w:cs="仿宋"/>
          <w:sz w:val="21"/>
          <w:szCs w:val="21"/>
        </w:rPr>
        <w:t>日至202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21</w:t>
      </w:r>
      <w:r>
        <w:rPr>
          <w:rFonts w:hint="eastAsia" w:ascii="仿宋" w:hAnsi="仿宋" w:eastAsia="仿宋" w:cs="仿宋"/>
          <w:sz w:val="21"/>
          <w:szCs w:val="21"/>
        </w:rPr>
        <w:t>日在湖州市公共资源交易平台公示。</w:t>
      </w:r>
    </w:p>
    <w:p>
      <w:pPr>
        <w:pStyle w:val="5"/>
        <w:spacing w:before="0" w:after="0" w:line="440" w:lineRule="exact"/>
        <w:rPr>
          <w:rFonts w:hint="eastAsia" w:ascii="仿宋" w:hAnsi="仿宋" w:eastAsia="仿宋" w:cs="仿宋"/>
          <w:sz w:val="28"/>
          <w:szCs w:val="28"/>
        </w:rPr>
      </w:pPr>
      <w:r>
        <w:rPr>
          <w:rFonts w:hint="eastAsia" w:ascii="仿宋" w:hAnsi="仿宋" w:eastAsia="仿宋" w:cs="仿宋"/>
          <w:sz w:val="28"/>
          <w:szCs w:val="28"/>
        </w:rPr>
        <w:t>7．联系方式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1557" w:name="_GoBack"/>
      <w:bookmarkEnd w:id="1557"/>
    </w:p>
    <w:bookmarkEnd w:id="10"/>
    <w:bookmarkEnd w:id="11"/>
    <w:p>
      <w:pPr>
        <w:spacing w:line="44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招 标 人：</w:t>
      </w:r>
      <w:r>
        <w:rPr>
          <w:rFonts w:hint="eastAsia" w:ascii="仿宋" w:hAnsi="仿宋" w:eastAsia="仿宋" w:cs="仿宋"/>
          <w:sz w:val="21"/>
          <w:szCs w:val="21"/>
          <w:lang w:eastAsia="zh-CN"/>
        </w:rPr>
        <w:t>湖州市水上应急救援中心</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招标代理机构：</w:t>
      </w:r>
      <w:r>
        <w:rPr>
          <w:rFonts w:hint="eastAsia" w:ascii="仿宋" w:hAnsi="仿宋" w:eastAsia="仿宋" w:cs="仿宋"/>
          <w:sz w:val="21"/>
          <w:szCs w:val="21"/>
          <w:lang w:eastAsia="zh-CN"/>
        </w:rPr>
        <w:t>湖州市仁皇工程咨询有限公司</w:t>
      </w:r>
    </w:p>
    <w:p>
      <w:pPr>
        <w:spacing w:line="44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 xml:space="preserve">地    址：湖州市计祥路388号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    址： </w:t>
      </w:r>
      <w:r>
        <w:rPr>
          <w:rFonts w:hint="eastAsia" w:ascii="仿宋" w:hAnsi="仿宋" w:eastAsia="仿宋" w:cs="仿宋"/>
          <w:sz w:val="21"/>
          <w:szCs w:val="21"/>
          <w:lang w:eastAsia="zh-CN"/>
        </w:rPr>
        <w:t>湖州市太湖路1155号中新商务大厦</w:t>
      </w: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层</w:t>
      </w:r>
    </w:p>
    <w:p>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邮    编：313000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邮    编： 313000</w:t>
      </w:r>
    </w:p>
    <w:p>
      <w:pPr>
        <w:spacing w:line="44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联 系 人：陶工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联 系 人： </w:t>
      </w:r>
      <w:r>
        <w:rPr>
          <w:rFonts w:hint="eastAsia" w:ascii="仿宋" w:hAnsi="仿宋" w:eastAsia="仿宋" w:cs="仿宋"/>
          <w:sz w:val="21"/>
          <w:szCs w:val="21"/>
          <w:lang w:val="en-US" w:eastAsia="zh-CN"/>
        </w:rPr>
        <w:t>潘雄斌</w:t>
      </w:r>
      <w:r>
        <w:rPr>
          <w:rFonts w:hint="eastAsia" w:ascii="仿宋" w:hAnsi="仿宋" w:eastAsia="仿宋" w:cs="仿宋"/>
          <w:sz w:val="21"/>
          <w:szCs w:val="21"/>
        </w:rPr>
        <w:t xml:space="preserve">                  </w:t>
      </w:r>
    </w:p>
    <w:p>
      <w:pPr>
        <w:spacing w:line="44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 xml:space="preserve">电    话：0572-2553912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电    话： </w:t>
      </w:r>
      <w:r>
        <w:rPr>
          <w:rFonts w:hint="eastAsia" w:ascii="仿宋" w:hAnsi="仿宋" w:eastAsia="仿宋" w:cs="仿宋"/>
          <w:sz w:val="21"/>
          <w:szCs w:val="21"/>
          <w:lang w:val="en-US" w:eastAsia="zh-CN"/>
        </w:rPr>
        <w:t>15868270199</w:t>
      </w:r>
      <w:r>
        <w:rPr>
          <w:rFonts w:hint="eastAsia" w:ascii="仿宋" w:hAnsi="仿宋" w:eastAsia="仿宋" w:cs="仿宋"/>
          <w:sz w:val="21"/>
          <w:szCs w:val="21"/>
        </w:rPr>
        <w:t xml:space="preserve">  </w:t>
      </w:r>
    </w:p>
    <w:p>
      <w:pPr>
        <w:spacing w:line="440" w:lineRule="exact"/>
        <w:ind w:left="4456" w:leftChars="2228" w:right="420"/>
        <w:jc w:val="right"/>
        <w:rPr>
          <w:rFonts w:hint="eastAsia" w:ascii="仿宋" w:hAnsi="仿宋" w:eastAsia="仿宋" w:cs="仿宋"/>
          <w:sz w:val="21"/>
          <w:szCs w:val="21"/>
          <w:lang w:eastAsia="zh-CN"/>
        </w:rPr>
      </w:pPr>
    </w:p>
    <w:p>
      <w:pPr>
        <w:rPr>
          <w:rFonts w:hint="eastAsia" w:ascii="仿宋" w:hAnsi="仿宋" w:eastAsia="仿宋" w:cs="仿宋"/>
          <w:sz w:val="44"/>
          <w:szCs w:val="44"/>
        </w:rPr>
      </w:pPr>
      <w:bookmarkStart w:id="101" w:name="_Toc327453530"/>
      <w:bookmarkStart w:id="102" w:name="_Toc233290288"/>
      <w:bookmarkStart w:id="103" w:name="_Toc233214742"/>
      <w:bookmarkStart w:id="104" w:name="_Toc233429676"/>
      <w:bookmarkStart w:id="105" w:name="_Toc233423166"/>
      <w:bookmarkStart w:id="106" w:name="_Toc233435893"/>
      <w:r>
        <w:rPr>
          <w:rFonts w:hint="eastAsia" w:ascii="仿宋" w:hAnsi="仿宋" w:eastAsia="仿宋" w:cs="仿宋"/>
          <w:sz w:val="44"/>
          <w:szCs w:val="44"/>
        </w:rPr>
        <w:br w:type="page"/>
      </w:r>
    </w:p>
    <w:p>
      <w:pPr>
        <w:spacing w:before="240" w:beforeLines="100" w:after="360" w:afterLines="150"/>
        <w:jc w:val="center"/>
        <w:rPr>
          <w:rFonts w:hint="eastAsia" w:ascii="仿宋" w:hAnsi="仿宋" w:eastAsia="仿宋" w:cs="仿宋"/>
          <w:sz w:val="44"/>
          <w:szCs w:val="44"/>
        </w:rPr>
      </w:pPr>
      <w:r>
        <w:rPr>
          <w:rFonts w:hint="eastAsia" w:ascii="仿宋" w:hAnsi="仿宋" w:eastAsia="仿宋" w:cs="仿宋"/>
          <w:sz w:val="44"/>
          <w:szCs w:val="44"/>
        </w:rPr>
        <w:t>第二章  投标人须知</w:t>
      </w:r>
      <w:bookmarkEnd w:id="101"/>
    </w:p>
    <w:p>
      <w:pPr>
        <w:pStyle w:val="5"/>
        <w:spacing w:before="120" w:after="120" w:line="460" w:lineRule="exact"/>
        <w:jc w:val="center"/>
        <w:rPr>
          <w:rFonts w:hint="eastAsia" w:ascii="仿宋" w:hAnsi="仿宋" w:eastAsia="仿宋" w:cs="仿宋"/>
          <w:b w:val="0"/>
          <w:sz w:val="30"/>
          <w:szCs w:val="30"/>
        </w:rPr>
      </w:pPr>
      <w:bookmarkStart w:id="107" w:name="_Toc144974496"/>
      <w:bookmarkStart w:id="108" w:name="_Toc246996917"/>
      <w:bookmarkStart w:id="109" w:name="_Toc27259"/>
      <w:bookmarkStart w:id="110" w:name="_Toc324667425"/>
      <w:bookmarkStart w:id="111" w:name="_Toc246996174"/>
      <w:bookmarkStart w:id="112" w:name="_Toc296602419"/>
      <w:bookmarkStart w:id="113" w:name="_Toc152042304"/>
      <w:bookmarkStart w:id="114" w:name="_Toc247085688"/>
      <w:bookmarkStart w:id="115" w:name="_Toc179632545"/>
      <w:bookmarkStart w:id="116" w:name="_Toc152045528"/>
      <w:r>
        <w:rPr>
          <w:rFonts w:hint="eastAsia" w:ascii="仿宋" w:hAnsi="仿宋" w:eastAsia="仿宋" w:cs="仿宋"/>
          <w:b w:val="0"/>
          <w:sz w:val="30"/>
          <w:szCs w:val="30"/>
        </w:rPr>
        <w:t>投标人须知前附表</w:t>
      </w:r>
      <w:bookmarkEnd w:id="107"/>
      <w:bookmarkEnd w:id="108"/>
      <w:bookmarkEnd w:id="109"/>
      <w:bookmarkEnd w:id="110"/>
      <w:bookmarkEnd w:id="111"/>
      <w:bookmarkEnd w:id="112"/>
      <w:bookmarkEnd w:id="113"/>
      <w:bookmarkEnd w:id="114"/>
      <w:bookmarkEnd w:id="115"/>
      <w:bookmarkEnd w:id="116"/>
    </w:p>
    <w:tbl>
      <w:tblPr>
        <w:tblStyle w:val="18"/>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6"/>
        <w:gridCol w:w="3116"/>
        <w:gridCol w:w="5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条款号</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条 款 名 称</w:t>
            </w:r>
          </w:p>
        </w:tc>
        <w:tc>
          <w:tcPr>
            <w:tcW w:w="549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966"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1.1.2</w:t>
            </w:r>
          </w:p>
        </w:tc>
        <w:tc>
          <w:tcPr>
            <w:tcW w:w="3116"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招标人</w:t>
            </w:r>
          </w:p>
        </w:tc>
        <w:tc>
          <w:tcPr>
            <w:tcW w:w="5496" w:type="dxa"/>
            <w:vAlign w:val="center"/>
          </w:tcPr>
          <w:p>
            <w:pPr>
              <w:adjustRightInd w:val="0"/>
              <w:snapToGrid w:val="0"/>
              <w:spacing w:line="300" w:lineRule="exact"/>
              <w:jc w:val="left"/>
              <w:rPr>
                <w:rFonts w:hint="eastAsia" w:ascii="仿宋" w:hAnsi="仿宋" w:eastAsia="仿宋" w:cs="仿宋"/>
              </w:rPr>
            </w:pPr>
            <w:r>
              <w:rPr>
                <w:rFonts w:hint="eastAsia" w:ascii="仿宋" w:hAnsi="仿宋" w:eastAsia="仿宋" w:cs="仿宋"/>
              </w:rPr>
              <w:t>名  称：</w:t>
            </w:r>
            <w:r>
              <w:rPr>
                <w:rFonts w:hint="eastAsia" w:ascii="仿宋" w:hAnsi="仿宋" w:eastAsia="仿宋" w:cs="仿宋"/>
              </w:rPr>
              <w:fldChar w:fldCharType="begin"/>
            </w:r>
            <w:r>
              <w:rPr>
                <w:rFonts w:hint="eastAsia" w:ascii="仿宋" w:hAnsi="仿宋" w:eastAsia="仿宋" w:cs="仿宋"/>
              </w:rPr>
              <w:instrText xml:space="preserve"> HYPERLINK "http://www.baidu.com/link?url=7LThv-pinM68b-RH-eIDdZRXcHbvRtRmZgrvngY_VSBtpnxOVBnu5cwxp80RJ_Mo08Rah_puxT8xssB7oVF9aK" \t "http://www.baidu.com/_blank" </w:instrText>
            </w:r>
            <w:r>
              <w:rPr>
                <w:rFonts w:hint="eastAsia" w:ascii="仿宋" w:hAnsi="仿宋" w:eastAsia="仿宋" w:cs="仿宋"/>
              </w:rPr>
              <w:fldChar w:fldCharType="separate"/>
            </w:r>
            <w:r>
              <w:rPr>
                <w:rFonts w:hint="eastAsia" w:ascii="仿宋" w:hAnsi="仿宋" w:eastAsia="仿宋" w:cs="仿宋"/>
                <w:lang w:eastAsia="zh-CN"/>
              </w:rPr>
              <w:t>湖州市水上应急救援中心</w:t>
            </w:r>
            <w:r>
              <w:rPr>
                <w:rFonts w:hint="eastAsia" w:ascii="仿宋" w:hAnsi="仿宋" w:eastAsia="仿宋" w:cs="仿宋"/>
              </w:rPr>
              <w:fldChar w:fldCharType="end"/>
            </w:r>
          </w:p>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rPr>
              <w:t>地  址：</w:t>
            </w:r>
            <w:r>
              <w:rPr>
                <w:rFonts w:hint="eastAsia" w:ascii="仿宋" w:hAnsi="仿宋" w:eastAsia="仿宋" w:cs="仿宋"/>
                <w:lang w:eastAsia="zh-CN"/>
              </w:rPr>
              <w:t>湖州市计祥路388号</w:t>
            </w:r>
          </w:p>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陶工</w:t>
            </w:r>
          </w:p>
          <w:p>
            <w:pPr>
              <w:adjustRightInd w:val="0"/>
              <w:snapToGrid w:val="0"/>
              <w:spacing w:line="300" w:lineRule="exact"/>
              <w:jc w:val="left"/>
              <w:rPr>
                <w:rFonts w:hint="eastAsia" w:ascii="仿宋" w:hAnsi="仿宋" w:eastAsia="仿宋" w:cs="仿宋"/>
              </w:rPr>
            </w:pPr>
            <w:r>
              <w:rPr>
                <w:rFonts w:hint="eastAsia" w:ascii="仿宋" w:hAnsi="仿宋" w:eastAsia="仿宋" w:cs="仿宋"/>
              </w:rPr>
              <w:t>电  话：</w:t>
            </w:r>
            <w:r>
              <w:rPr>
                <w:rFonts w:hint="eastAsia" w:ascii="仿宋" w:hAnsi="仿宋" w:eastAsia="仿宋" w:cs="仿宋"/>
                <w:sz w:val="21"/>
                <w:szCs w:val="21"/>
              </w:rPr>
              <w:t xml:space="preserve">0572-2553912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1.1.3</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招标代理机构</w:t>
            </w:r>
          </w:p>
        </w:tc>
        <w:tc>
          <w:tcPr>
            <w:tcW w:w="5496" w:type="dxa"/>
            <w:vAlign w:val="center"/>
          </w:tcPr>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rPr>
              <w:t>名  称：</w:t>
            </w:r>
            <w:r>
              <w:rPr>
                <w:rFonts w:hint="eastAsia" w:ascii="仿宋" w:hAnsi="仿宋" w:eastAsia="仿宋" w:cs="仿宋"/>
                <w:lang w:eastAsia="zh-CN"/>
              </w:rPr>
              <w:t>湖州市仁皇工程咨询有限公司</w:t>
            </w:r>
          </w:p>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rPr>
              <w:t>地  址：</w:t>
            </w:r>
            <w:r>
              <w:rPr>
                <w:rFonts w:hint="eastAsia" w:ascii="仿宋" w:hAnsi="仿宋" w:eastAsia="仿宋" w:cs="仿宋"/>
                <w:lang w:eastAsia="zh-CN"/>
              </w:rPr>
              <w:t>湖州市太湖路1155号中新商务大厦</w:t>
            </w:r>
            <w:r>
              <w:rPr>
                <w:rFonts w:hint="eastAsia" w:ascii="仿宋" w:hAnsi="仿宋" w:eastAsia="仿宋" w:cs="仿宋"/>
                <w:lang w:val="en-US" w:eastAsia="zh-CN"/>
              </w:rPr>
              <w:t>8</w:t>
            </w:r>
            <w:r>
              <w:rPr>
                <w:rFonts w:hint="eastAsia" w:ascii="仿宋" w:hAnsi="仿宋" w:eastAsia="仿宋" w:cs="仿宋"/>
                <w:lang w:eastAsia="zh-CN"/>
              </w:rPr>
              <w:t>层</w:t>
            </w:r>
          </w:p>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val="en-US" w:eastAsia="zh-CN"/>
              </w:rPr>
              <w:t>潘雄斌</w:t>
            </w:r>
          </w:p>
          <w:p>
            <w:pPr>
              <w:adjustRightInd w:val="0"/>
              <w:snapToGrid w:val="0"/>
              <w:spacing w:line="300" w:lineRule="exact"/>
              <w:jc w:val="left"/>
              <w:rPr>
                <w:rFonts w:hint="default" w:ascii="仿宋" w:hAnsi="仿宋" w:eastAsia="仿宋" w:cs="仿宋"/>
                <w:lang w:val="en-US" w:eastAsia="zh-CN"/>
              </w:rPr>
            </w:pPr>
            <w:r>
              <w:rPr>
                <w:rFonts w:hint="eastAsia" w:ascii="仿宋" w:hAnsi="仿宋" w:eastAsia="仿宋" w:cs="仿宋"/>
              </w:rPr>
              <w:t>电  话：</w:t>
            </w:r>
            <w:r>
              <w:rPr>
                <w:rFonts w:hint="eastAsia" w:ascii="仿宋" w:hAnsi="仿宋" w:eastAsia="仿宋" w:cs="仿宋"/>
                <w:lang w:val="en-US" w:eastAsia="zh-CN"/>
              </w:rPr>
              <w:t>15868270199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1.1.4</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项目名称</w:t>
            </w:r>
          </w:p>
        </w:tc>
        <w:tc>
          <w:tcPr>
            <w:tcW w:w="5496" w:type="dxa"/>
            <w:vAlign w:val="center"/>
          </w:tcPr>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lang w:eastAsia="zh-CN"/>
              </w:rPr>
              <w:t>长湖申线浙江段护岸完善一期工程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1.1.5</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建设地点</w:t>
            </w:r>
          </w:p>
        </w:tc>
        <w:tc>
          <w:tcPr>
            <w:tcW w:w="5496" w:type="dxa"/>
            <w:vAlign w:val="center"/>
          </w:tcPr>
          <w:p>
            <w:pPr>
              <w:adjustRightInd w:val="0"/>
              <w:snapToGrid w:val="0"/>
              <w:spacing w:line="300" w:lineRule="exact"/>
              <w:jc w:val="left"/>
              <w:rPr>
                <w:rFonts w:hint="eastAsia" w:ascii="仿宋" w:hAnsi="仿宋" w:eastAsia="仿宋" w:cs="仿宋"/>
                <w:lang w:eastAsia="zh-CN"/>
              </w:rPr>
            </w:pPr>
            <w:r>
              <w:rPr>
                <w:rFonts w:hint="eastAsia" w:ascii="仿宋" w:hAnsi="仿宋" w:eastAsia="仿宋" w:cs="仿宋"/>
                <w:lang w:eastAsia="zh-CN"/>
              </w:rPr>
              <w:t>湖州市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1.2.1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资金来源</w:t>
            </w:r>
          </w:p>
        </w:tc>
        <w:tc>
          <w:tcPr>
            <w:tcW w:w="5496" w:type="dxa"/>
            <w:vAlign w:val="center"/>
          </w:tcPr>
          <w:p>
            <w:pPr>
              <w:adjustRightInd w:val="0"/>
              <w:snapToGrid w:val="0"/>
              <w:spacing w:line="3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财政拨款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1.2.2</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出资比例</w:t>
            </w:r>
          </w:p>
        </w:tc>
        <w:tc>
          <w:tcPr>
            <w:tcW w:w="549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1.2.3</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资金落实情况</w:t>
            </w:r>
          </w:p>
        </w:tc>
        <w:tc>
          <w:tcPr>
            <w:tcW w:w="549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1.3.1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招标范围</w:t>
            </w:r>
          </w:p>
        </w:tc>
        <w:tc>
          <w:tcPr>
            <w:tcW w:w="5496" w:type="dxa"/>
            <w:vAlign w:val="center"/>
          </w:tcPr>
          <w:p>
            <w:pPr>
              <w:adjustRightInd w:val="0"/>
              <w:snapToGrid w:val="0"/>
              <w:spacing w:line="300" w:lineRule="exact"/>
              <w:rPr>
                <w:rFonts w:hint="eastAsia" w:ascii="仿宋" w:hAnsi="仿宋" w:eastAsia="仿宋" w:cs="仿宋"/>
                <w:bCs/>
                <w:szCs w:val="21"/>
              </w:rPr>
            </w:pPr>
            <w:r>
              <w:rPr>
                <w:rFonts w:hint="eastAsia" w:ascii="仿宋" w:hAnsi="仿宋" w:eastAsia="仿宋" w:cs="仿宋"/>
                <w:szCs w:val="21"/>
              </w:rPr>
              <w:t>主要工作内容为：详见招标公告</w:t>
            </w:r>
            <w:r>
              <w:rPr>
                <w:rFonts w:hint="eastAsia" w:ascii="仿宋" w:hAnsi="仿宋" w:eastAsia="仿宋" w:cs="仿宋"/>
              </w:rPr>
              <w:t>“</w:t>
            </w:r>
            <w:r>
              <w:rPr>
                <w:rFonts w:hint="eastAsia" w:ascii="仿宋" w:hAnsi="仿宋" w:eastAsia="仿宋" w:cs="仿宋"/>
                <w:bCs/>
                <w:szCs w:val="21"/>
              </w:rPr>
              <w:t>项目概况与招标范围”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1.3.2</w:t>
            </w:r>
          </w:p>
        </w:tc>
        <w:tc>
          <w:tcPr>
            <w:tcW w:w="3116" w:type="dxa"/>
            <w:vAlign w:val="center"/>
          </w:tcPr>
          <w:p>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养护</w:t>
            </w:r>
            <w:r>
              <w:rPr>
                <w:rFonts w:hint="eastAsia" w:ascii="仿宋" w:hAnsi="仿宋" w:eastAsia="仿宋" w:cs="仿宋"/>
                <w:szCs w:val="21"/>
                <w:highlight w:val="none"/>
              </w:rPr>
              <w:t>工期</w:t>
            </w:r>
          </w:p>
        </w:tc>
        <w:tc>
          <w:tcPr>
            <w:tcW w:w="5496" w:type="dxa"/>
            <w:vAlign w:val="center"/>
          </w:tcPr>
          <w:p>
            <w:pPr>
              <w:spacing w:line="300" w:lineRule="exact"/>
              <w:jc w:val="left"/>
              <w:rPr>
                <w:rFonts w:hint="eastAsia" w:ascii="仿宋" w:hAnsi="仿宋" w:eastAsia="仿宋" w:cs="仿宋"/>
                <w:szCs w:val="21"/>
                <w:highlight w:val="none"/>
                <w:lang w:eastAsia="zh-CN"/>
              </w:rPr>
            </w:pPr>
            <w:r>
              <w:rPr>
                <w:rFonts w:hint="eastAsia" w:ascii="仿宋" w:hAnsi="仿宋" w:eastAsia="仿宋" w:cs="仿宋"/>
                <w:szCs w:val="21"/>
                <w:highlight w:val="none"/>
              </w:rPr>
              <w:t>工期：</w:t>
            </w:r>
            <w:r>
              <w:rPr>
                <w:rFonts w:hint="eastAsia" w:ascii="仿宋" w:hAnsi="仿宋" w:eastAsia="仿宋" w:cs="仿宋"/>
                <w:color w:val="FF0000"/>
                <w:szCs w:val="21"/>
                <w:highlight w:val="none"/>
                <w:lang w:val="en-US" w:eastAsia="zh-CN"/>
              </w:rPr>
              <w:t>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1.3.3</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质量要求</w:t>
            </w:r>
          </w:p>
        </w:tc>
        <w:tc>
          <w:tcPr>
            <w:tcW w:w="5496" w:type="dxa"/>
            <w:vAlign w:val="center"/>
          </w:tcPr>
          <w:p>
            <w:pPr>
              <w:adjustRightInd w:val="0"/>
              <w:snapToGrid w:val="0"/>
              <w:spacing w:line="300" w:lineRule="exact"/>
              <w:rPr>
                <w:rFonts w:hint="eastAsia" w:ascii="仿宋" w:hAnsi="仿宋" w:eastAsia="仿宋" w:cs="仿宋"/>
                <w:szCs w:val="21"/>
                <w:u w:val="single"/>
              </w:rPr>
            </w:pPr>
            <w:r>
              <w:rPr>
                <w:rFonts w:hint="eastAsia" w:ascii="仿宋" w:hAnsi="仿宋" w:eastAsia="仿宋" w:cs="仿宋"/>
                <w:szCs w:val="21"/>
                <w:u w:val="single"/>
              </w:rPr>
              <w:t xml:space="preserve">合格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6"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1.4.1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投标人资质条件、能力</w:t>
            </w:r>
          </w:p>
        </w:tc>
        <w:tc>
          <w:tcPr>
            <w:tcW w:w="5496"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资质条件：见附录1</w:t>
            </w:r>
          </w:p>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财务要求：见附录2</w:t>
            </w:r>
          </w:p>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业绩要求：见附录3</w:t>
            </w:r>
          </w:p>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信誉要求：见附录4</w:t>
            </w:r>
          </w:p>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项目经理（下同）资格：见附录5</w:t>
            </w:r>
          </w:p>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1.4.2</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是否接受联合体投标</w:t>
            </w:r>
          </w:p>
        </w:tc>
        <w:tc>
          <w:tcPr>
            <w:tcW w:w="5496" w:type="dxa"/>
            <w:vAlign w:val="center"/>
          </w:tcPr>
          <w:p>
            <w:pPr>
              <w:adjustRightInd w:val="0"/>
              <w:snapToGrid w:val="0"/>
              <w:spacing w:line="300" w:lineRule="exact"/>
              <w:ind w:firstLine="100" w:firstLineChars="50"/>
              <w:jc w:val="left"/>
              <w:rPr>
                <w:rFonts w:hint="eastAsia" w:ascii="仿宋" w:hAnsi="仿宋" w:eastAsia="仿宋" w:cs="仿宋"/>
                <w:szCs w:val="21"/>
              </w:rPr>
            </w:pPr>
            <w:r>
              <w:rPr>
                <w:rFonts w:hint="eastAsia" w:ascii="仿宋" w:hAnsi="仿宋" w:eastAsia="仿宋" w:cs="仿宋"/>
                <w:szCs w:val="21"/>
                <w:lang w:eastAsia="zh-CN"/>
              </w:rPr>
              <w:t>不</w:t>
            </w:r>
            <w:r>
              <w:rPr>
                <w:rFonts w:hint="eastAsia" w:ascii="仿宋" w:hAnsi="仿宋" w:eastAsia="仿宋" w:cs="仿宋"/>
                <w:szCs w:val="21"/>
              </w:rPr>
              <w:t>接受</w:t>
            </w:r>
          </w:p>
        </w:tc>
      </w:tr>
      <w:bookmarkEnd w:id="102"/>
      <w:bookmarkEnd w:id="103"/>
      <w:bookmarkEnd w:id="104"/>
      <w:bookmarkEnd w:id="105"/>
      <w:bookmarkEnd w:id="10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条款号</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条 款 名 称</w:t>
            </w:r>
          </w:p>
        </w:tc>
        <w:tc>
          <w:tcPr>
            <w:tcW w:w="549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1.9.1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踏勘现场</w:t>
            </w:r>
          </w:p>
        </w:tc>
        <w:tc>
          <w:tcPr>
            <w:tcW w:w="5496" w:type="dxa"/>
            <w:vAlign w:val="center"/>
          </w:tcPr>
          <w:p>
            <w:pPr>
              <w:pStyle w:val="9"/>
              <w:topLinePunct/>
              <w:adjustRightInd w:val="0"/>
              <w:snapToGrid w:val="0"/>
              <w:spacing w:after="0" w:line="30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1.10.1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投标预备会</w:t>
            </w:r>
          </w:p>
        </w:tc>
        <w:tc>
          <w:tcPr>
            <w:tcW w:w="5496" w:type="dxa"/>
            <w:vAlign w:val="center"/>
          </w:tcPr>
          <w:p>
            <w:pPr>
              <w:pStyle w:val="9"/>
              <w:topLinePunct/>
              <w:adjustRightInd w:val="0"/>
              <w:snapToGrid w:val="0"/>
              <w:spacing w:after="0" w:line="300" w:lineRule="exact"/>
              <w:ind w:firstLine="105" w:firstLineChars="50"/>
              <w:rPr>
                <w:rFonts w:hint="eastAsia" w:ascii="仿宋" w:hAnsi="仿宋" w:eastAsia="仿宋" w:cs="仿宋"/>
                <w:sz w:val="21"/>
                <w:szCs w:val="21"/>
              </w:rPr>
            </w:pPr>
            <w:r>
              <w:rPr>
                <w:rFonts w:hint="eastAsia" w:ascii="仿宋" w:hAnsi="仿宋" w:eastAsia="仿宋" w:cs="仿宋"/>
                <w:sz w:val="21"/>
                <w:szCs w:val="21"/>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280" w:lineRule="exact"/>
              <w:jc w:val="center"/>
              <w:rPr>
                <w:rFonts w:hint="eastAsia" w:ascii="仿宋" w:hAnsi="仿宋" w:eastAsia="仿宋" w:cs="仿宋"/>
                <w:szCs w:val="21"/>
              </w:rPr>
            </w:pPr>
            <w:r>
              <w:rPr>
                <w:rFonts w:hint="eastAsia" w:ascii="仿宋" w:hAnsi="仿宋" w:eastAsia="仿宋" w:cs="仿宋"/>
                <w:szCs w:val="21"/>
              </w:rPr>
              <w:t>1.10.2</w:t>
            </w:r>
          </w:p>
        </w:tc>
        <w:tc>
          <w:tcPr>
            <w:tcW w:w="3116" w:type="dxa"/>
            <w:vAlign w:val="center"/>
          </w:tcPr>
          <w:p>
            <w:pPr>
              <w:adjustRightInd w:val="0"/>
              <w:snapToGrid w:val="0"/>
              <w:spacing w:line="280" w:lineRule="exact"/>
              <w:jc w:val="center"/>
              <w:rPr>
                <w:rFonts w:hint="eastAsia" w:ascii="仿宋" w:hAnsi="仿宋" w:eastAsia="仿宋" w:cs="仿宋"/>
                <w:szCs w:val="21"/>
              </w:rPr>
            </w:pPr>
            <w:r>
              <w:rPr>
                <w:rFonts w:hint="eastAsia" w:ascii="仿宋" w:hAnsi="仿宋" w:eastAsia="仿宋" w:cs="仿宋"/>
                <w:szCs w:val="21"/>
              </w:rPr>
              <w:t>投标人提出问题的截止时间</w:t>
            </w:r>
          </w:p>
        </w:tc>
        <w:tc>
          <w:tcPr>
            <w:tcW w:w="5496" w:type="dxa"/>
            <w:vAlign w:val="center"/>
          </w:tcPr>
          <w:p>
            <w:pPr>
              <w:adjustRightInd w:val="0"/>
              <w:snapToGrid w:val="0"/>
              <w:spacing w:line="28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投标人提出问题的截止时间：同招标公告。 </w:t>
            </w:r>
          </w:p>
          <w:p>
            <w:pPr>
              <w:adjustRightInd w:val="0"/>
              <w:snapToGrid w:val="0"/>
              <w:spacing w:line="28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提出疑问的方式：通过湖州市公共资源交易中心电子招投标交易平台（以下简称交易平台） （http://ggzy.huzhou.gov.cn)——“招标公告”——“提问”——网上提问在线提出。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280" w:lineRule="exact"/>
              <w:jc w:val="center"/>
              <w:rPr>
                <w:rFonts w:hint="eastAsia" w:ascii="仿宋" w:hAnsi="仿宋" w:eastAsia="仿宋" w:cs="仿宋"/>
                <w:szCs w:val="21"/>
              </w:rPr>
            </w:pPr>
            <w:r>
              <w:rPr>
                <w:rFonts w:hint="eastAsia" w:ascii="仿宋" w:hAnsi="仿宋" w:eastAsia="仿宋" w:cs="仿宋"/>
                <w:szCs w:val="21"/>
              </w:rPr>
              <w:t>1.10.3</w:t>
            </w:r>
          </w:p>
        </w:tc>
        <w:tc>
          <w:tcPr>
            <w:tcW w:w="3116" w:type="dxa"/>
            <w:vAlign w:val="center"/>
          </w:tcPr>
          <w:p>
            <w:pPr>
              <w:adjustRightInd w:val="0"/>
              <w:snapToGrid w:val="0"/>
              <w:spacing w:line="280" w:lineRule="exact"/>
              <w:jc w:val="center"/>
              <w:rPr>
                <w:rFonts w:hint="eastAsia" w:ascii="仿宋" w:hAnsi="仿宋" w:eastAsia="仿宋" w:cs="仿宋"/>
                <w:szCs w:val="21"/>
              </w:rPr>
            </w:pPr>
            <w:r>
              <w:rPr>
                <w:rFonts w:hint="eastAsia" w:ascii="仿宋" w:hAnsi="仿宋" w:eastAsia="仿宋" w:cs="仿宋"/>
                <w:szCs w:val="21"/>
              </w:rPr>
              <w:t>招标人书面澄清的时间</w:t>
            </w:r>
          </w:p>
        </w:tc>
        <w:tc>
          <w:tcPr>
            <w:tcW w:w="5496" w:type="dxa"/>
            <w:vAlign w:val="center"/>
          </w:tcPr>
          <w:p>
            <w:pPr>
              <w:adjustRightInd w:val="0"/>
              <w:snapToGrid w:val="0"/>
              <w:spacing w:line="28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澄清、补充、修改的内容影响投标文件编制的，招标人将在投标截止时间 15 日前，以电子文件形式上传至交易平台供投标人下载，不足 15 天的，招标人将顺延递交投标文件的截止时间。 </w:t>
            </w:r>
          </w:p>
          <w:p>
            <w:pPr>
              <w:adjustRightInd w:val="0"/>
              <w:snapToGrid w:val="0"/>
              <w:spacing w:line="280" w:lineRule="exact"/>
              <w:ind w:firstLine="40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澄清、补充、修改的内容不影响投标文件编制的，将在投标文件递交截止时间 7 天前，以上款相同的形式发布。</w:t>
            </w:r>
          </w:p>
          <w:p>
            <w:pPr>
              <w:adjustRightInd w:val="0"/>
              <w:snapToGrid w:val="0"/>
              <w:spacing w:line="28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下载网址：湖州市公共资源交易中心电子招投标交易平台（http://ggzy.huzhou.gov.cn） </w:t>
            </w:r>
          </w:p>
          <w:p>
            <w:pPr>
              <w:adjustRightInd w:val="0"/>
              <w:snapToGrid w:val="0"/>
              <w:spacing w:line="28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注：潜在投标人应密切关注交易平台，如有补充文件， </w:t>
            </w:r>
          </w:p>
          <w:p>
            <w:pPr>
              <w:adjustRightInd w:val="0"/>
              <w:snapToGrid w:val="0"/>
              <w:spacing w:line="280" w:lineRule="exact"/>
              <w:jc w:val="left"/>
              <w:rPr>
                <w:rFonts w:hint="eastAsia" w:ascii="仿宋" w:hAnsi="仿宋" w:eastAsia="仿宋" w:cs="仿宋"/>
                <w:szCs w:val="21"/>
              </w:rPr>
            </w:pPr>
            <w:r>
              <w:rPr>
                <w:rFonts w:hint="eastAsia" w:ascii="仿宋" w:hAnsi="仿宋" w:eastAsia="仿宋" w:cs="仿宋"/>
                <w:szCs w:val="21"/>
                <w:lang w:val="en-US" w:eastAsia="zh-CN"/>
              </w:rPr>
              <w:t xml:space="preserve">投标人必须下载最新补充文件并导入投标文件制作工 </w:t>
            </w:r>
          </w:p>
          <w:p>
            <w:pPr>
              <w:adjustRightInd w:val="0"/>
              <w:snapToGrid w:val="0"/>
              <w:spacing w:line="280" w:lineRule="exact"/>
              <w:jc w:val="left"/>
              <w:rPr>
                <w:rFonts w:hint="eastAsia" w:ascii="仿宋" w:hAnsi="仿宋" w:eastAsia="仿宋" w:cs="仿宋"/>
                <w:szCs w:val="21"/>
              </w:rPr>
            </w:pPr>
            <w:r>
              <w:rPr>
                <w:rFonts w:hint="eastAsia" w:ascii="仿宋" w:hAnsi="仿宋" w:eastAsia="仿宋" w:cs="仿宋"/>
                <w:szCs w:val="21"/>
                <w:lang w:val="en-US" w:eastAsia="zh-CN"/>
              </w:rPr>
              <w:t>具，否则制作的电子投标文件将无法开标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分  包</w:t>
            </w:r>
          </w:p>
        </w:tc>
        <w:tc>
          <w:tcPr>
            <w:tcW w:w="5496" w:type="dxa"/>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 w:val="24"/>
              </w:rPr>
              <w:t>本项目</w:t>
            </w:r>
            <w:r>
              <w:rPr>
                <w:rFonts w:hint="eastAsia" w:ascii="仿宋" w:hAnsi="仿宋" w:eastAsia="仿宋" w:cs="仿宋"/>
                <w:sz w:val="24"/>
                <w:lang w:eastAsia="zh-CN"/>
              </w:rPr>
              <w:t>分包必须遵守浙江省交通运输厅《关于印发浙江省公路水运工程施工分包管理实施细则的通知》（浙交〔</w:t>
            </w:r>
            <w:r>
              <w:rPr>
                <w:rFonts w:hint="eastAsia" w:ascii="仿宋" w:hAnsi="仿宋" w:eastAsia="仿宋" w:cs="仿宋"/>
                <w:sz w:val="24"/>
                <w:lang w:val="en-US" w:eastAsia="zh-CN"/>
              </w:rPr>
              <w:t>2012</w:t>
            </w:r>
            <w:r>
              <w:rPr>
                <w:rFonts w:hint="eastAsia" w:ascii="仿宋" w:hAnsi="仿宋" w:eastAsia="仿宋" w:cs="仿宋"/>
                <w:sz w:val="24"/>
                <w:lang w:eastAsia="zh-CN"/>
              </w:rPr>
              <w:t>〕253 号）有关分包管理的规定。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1.12</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偏离</w:t>
            </w:r>
          </w:p>
        </w:tc>
        <w:tc>
          <w:tcPr>
            <w:tcW w:w="5496" w:type="dxa"/>
            <w:vAlign w:val="center"/>
          </w:tcPr>
          <w:p>
            <w:pPr>
              <w:pStyle w:val="9"/>
              <w:topLinePunct/>
              <w:adjustRightInd w:val="0"/>
              <w:snapToGrid w:val="0"/>
              <w:spacing w:after="0" w:line="300" w:lineRule="exact"/>
              <w:rPr>
                <w:rFonts w:hint="eastAsia" w:ascii="仿宋" w:hAnsi="仿宋" w:eastAsia="仿宋" w:cs="仿宋"/>
                <w:sz w:val="21"/>
                <w:szCs w:val="21"/>
              </w:rPr>
            </w:pPr>
            <w:r>
              <w:rPr>
                <w:rFonts w:hint="eastAsia" w:ascii="仿宋" w:hAnsi="仿宋" w:eastAsia="仿宋" w:cs="仿宋"/>
                <w:sz w:val="21"/>
                <w:szCs w:val="21"/>
              </w:rPr>
              <w:t>允许细微偏差，</w:t>
            </w:r>
            <w:r>
              <w:rPr>
                <w:rFonts w:hint="eastAsia" w:ascii="仿宋" w:hAnsi="仿宋" w:eastAsia="仿宋" w:cs="仿宋"/>
                <w:spacing w:val="-3"/>
                <w:sz w:val="21"/>
                <w:szCs w:val="21"/>
              </w:rPr>
              <w:t>不允许重大偏差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构成招标文件的其他材料</w:t>
            </w:r>
          </w:p>
        </w:tc>
        <w:tc>
          <w:tcPr>
            <w:tcW w:w="5496"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 xml:space="preserve">标有编号的补遗书（如有）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2.2.1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投标人要求澄清招标文件的截止时间</w:t>
            </w:r>
          </w:p>
        </w:tc>
        <w:tc>
          <w:tcPr>
            <w:tcW w:w="5496" w:type="dxa"/>
            <w:vAlign w:val="center"/>
          </w:tcPr>
          <w:p>
            <w:pPr>
              <w:adjustRightInd w:val="0"/>
              <w:snapToGrid w:val="0"/>
              <w:spacing w:line="280" w:lineRule="exact"/>
              <w:rPr>
                <w:rFonts w:hint="eastAsia" w:ascii="仿宋" w:hAnsi="仿宋" w:eastAsia="仿宋" w:cs="仿宋"/>
                <w:szCs w:val="21"/>
              </w:rPr>
            </w:pPr>
            <w:r>
              <w:rPr>
                <w:rFonts w:hint="eastAsia" w:ascii="仿宋" w:hAnsi="仿宋" w:eastAsia="仿宋" w:cs="仿宋"/>
                <w:szCs w:val="21"/>
              </w:rPr>
              <w:t xml:space="preserve">一、提出疑问的方式：登录“湖州市公共资源交易信息网”（以下简称“交易平台”）—— “招标公告” ——“提问”——网上提问，在线提出。 </w:t>
            </w:r>
          </w:p>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二、提出疑问的截止时间：见招标公告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2.2.2</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投标截止时间</w:t>
            </w:r>
          </w:p>
        </w:tc>
        <w:tc>
          <w:tcPr>
            <w:tcW w:w="5496" w:type="dxa"/>
            <w:vAlign w:val="center"/>
          </w:tcPr>
          <w:p>
            <w:pPr>
              <w:adjustRightInd w:val="0"/>
              <w:snapToGrid w:val="0"/>
              <w:spacing w:line="300" w:lineRule="exact"/>
              <w:rPr>
                <w:rFonts w:hint="eastAsia" w:ascii="仿宋" w:hAnsi="仿宋" w:eastAsia="仿宋" w:cs="仿宋"/>
                <w:b/>
                <w:szCs w:val="21"/>
              </w:rPr>
            </w:pPr>
            <w:r>
              <w:rPr>
                <w:rFonts w:hint="eastAsia" w:ascii="仿宋" w:hAnsi="仿宋" w:eastAsia="仿宋" w:cs="仿宋"/>
                <w:b/>
                <w:color w:val="FF0000"/>
                <w:szCs w:val="21"/>
              </w:rPr>
              <w:t>20</w:t>
            </w:r>
            <w:r>
              <w:rPr>
                <w:rFonts w:hint="eastAsia" w:ascii="仿宋" w:hAnsi="仿宋" w:eastAsia="仿宋" w:cs="仿宋"/>
                <w:b/>
                <w:color w:val="FF0000"/>
                <w:szCs w:val="21"/>
                <w:lang w:val="en-US" w:eastAsia="zh-CN"/>
              </w:rPr>
              <w:t>22</w:t>
            </w:r>
            <w:r>
              <w:rPr>
                <w:rFonts w:hint="eastAsia" w:ascii="仿宋" w:hAnsi="仿宋" w:eastAsia="仿宋" w:cs="仿宋"/>
                <w:b/>
                <w:color w:val="FF0000"/>
                <w:szCs w:val="21"/>
              </w:rPr>
              <w:t>年</w:t>
            </w:r>
            <w:r>
              <w:rPr>
                <w:rFonts w:hint="eastAsia" w:ascii="仿宋" w:hAnsi="仿宋" w:eastAsia="仿宋" w:cs="仿宋"/>
                <w:b/>
                <w:color w:val="FF0000"/>
                <w:szCs w:val="21"/>
                <w:lang w:val="en-US" w:eastAsia="zh-CN"/>
              </w:rPr>
              <w:t>8</w:t>
            </w:r>
            <w:r>
              <w:rPr>
                <w:rFonts w:hint="eastAsia" w:ascii="仿宋" w:hAnsi="仿宋" w:eastAsia="仿宋" w:cs="仿宋"/>
                <w:b/>
                <w:color w:val="FF0000"/>
                <w:szCs w:val="21"/>
              </w:rPr>
              <w:t>月</w:t>
            </w:r>
            <w:r>
              <w:rPr>
                <w:rFonts w:hint="eastAsia" w:ascii="仿宋" w:hAnsi="仿宋" w:eastAsia="仿宋" w:cs="仿宋"/>
                <w:b/>
                <w:color w:val="FF0000"/>
                <w:szCs w:val="21"/>
                <w:lang w:val="en-US" w:eastAsia="zh-CN"/>
              </w:rPr>
              <w:t>16</w:t>
            </w:r>
            <w:r>
              <w:rPr>
                <w:rFonts w:hint="eastAsia" w:ascii="仿宋" w:hAnsi="仿宋" w:eastAsia="仿宋" w:cs="仿宋"/>
                <w:b/>
                <w:color w:val="FF0000"/>
                <w:szCs w:val="21"/>
              </w:rPr>
              <w:t>日</w:t>
            </w:r>
            <w:r>
              <w:rPr>
                <w:rFonts w:hint="eastAsia" w:ascii="仿宋" w:hAnsi="仿宋" w:eastAsia="仿宋" w:cs="仿宋"/>
                <w:b/>
                <w:color w:val="FF0000"/>
                <w:szCs w:val="21"/>
                <w:lang w:val="en-US" w:eastAsia="zh-CN"/>
              </w:rPr>
              <w:t>9</w:t>
            </w:r>
            <w:r>
              <w:rPr>
                <w:rFonts w:hint="eastAsia" w:ascii="仿宋" w:hAnsi="仿宋" w:eastAsia="仿宋" w:cs="仿宋"/>
                <w:b/>
                <w:color w:val="FF0000"/>
                <w:szCs w:val="21"/>
              </w:rPr>
              <w:t>时</w:t>
            </w:r>
            <w:r>
              <w:rPr>
                <w:rFonts w:hint="eastAsia" w:ascii="仿宋" w:hAnsi="仿宋" w:eastAsia="仿宋" w:cs="仿宋"/>
                <w:b/>
                <w:color w:val="FF0000"/>
                <w:szCs w:val="21"/>
                <w:lang w:val="en-US" w:eastAsia="zh-CN"/>
              </w:rPr>
              <w:t>00</w:t>
            </w:r>
            <w:r>
              <w:rPr>
                <w:rFonts w:hint="eastAsia" w:ascii="仿宋" w:hAnsi="仿宋" w:eastAsia="仿宋" w:cs="仿宋"/>
                <w:b/>
                <w:color w:val="FF0000"/>
                <w:szCs w:val="21"/>
              </w:rPr>
              <w:t>分前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2.2.3</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投标人确认收到招标文件澄清的时间</w:t>
            </w:r>
          </w:p>
        </w:tc>
        <w:tc>
          <w:tcPr>
            <w:tcW w:w="5496"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无需确认。潜在投标人应自行关注网站公告，招标人不再一一通知。投标人因自身贻误行为导致投标失败的，责任自负。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2.3.2</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投标人确认收到招标文件修改的时间</w:t>
            </w:r>
          </w:p>
        </w:tc>
        <w:tc>
          <w:tcPr>
            <w:tcW w:w="5496"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无需确认。潜在投标人应自行关注网站公告，招标人不再一一通知。投标人因自身贻误行为导致投标失败的，责任自负。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3.1.1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构成投标文件的其他材料</w:t>
            </w:r>
          </w:p>
        </w:tc>
        <w:tc>
          <w:tcPr>
            <w:tcW w:w="5496"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标有编号的全部补遗书（如有）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3.2.1</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工程量清单</w:t>
            </w:r>
          </w:p>
        </w:tc>
        <w:tc>
          <w:tcPr>
            <w:tcW w:w="5496" w:type="dxa"/>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投标人按照招标人提供的书面工程量清单填写工程量清单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3.2.3</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最高投标限价或其计算方法</w:t>
            </w:r>
          </w:p>
        </w:tc>
        <w:tc>
          <w:tcPr>
            <w:tcW w:w="5496"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施工图预算为基础的工程量清单预算价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3.2.5</w:t>
            </w:r>
          </w:p>
        </w:tc>
        <w:tc>
          <w:tcPr>
            <w:tcW w:w="311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是否接受调价函</w:t>
            </w:r>
            <w:r>
              <w:rPr>
                <w:rFonts w:hint="eastAsia" w:ascii="仿宋" w:hAnsi="仿宋" w:eastAsia="仿宋" w:cs="仿宋"/>
                <w:szCs w:val="21"/>
                <w:vertAlign w:val="superscript"/>
              </w:rPr>
              <w:t>②</w:t>
            </w:r>
          </w:p>
        </w:tc>
        <w:tc>
          <w:tcPr>
            <w:tcW w:w="5496" w:type="dxa"/>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否</w:t>
            </w:r>
          </w:p>
        </w:tc>
      </w:tr>
    </w:tbl>
    <w:p>
      <w:pPr>
        <w:rPr>
          <w:rFonts w:hint="eastAsia" w:ascii="仿宋" w:hAnsi="仿宋" w:eastAsia="仿宋" w:cs="仿宋"/>
        </w:rPr>
      </w:pPr>
      <w:r>
        <w:rPr>
          <w:rFonts w:hint="eastAsia" w:ascii="仿宋" w:hAnsi="仿宋" w:eastAsia="仿宋" w:cs="仿宋"/>
        </w:rPr>
        <w:br w:type="page"/>
      </w:r>
    </w:p>
    <w:tbl>
      <w:tblPr>
        <w:tblStyle w:val="18"/>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6"/>
        <w:gridCol w:w="3608"/>
        <w:gridCol w:w="5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3.3.1</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投标有效期</w:t>
            </w:r>
          </w:p>
        </w:tc>
        <w:tc>
          <w:tcPr>
            <w:tcW w:w="5004" w:type="dxa"/>
            <w:vAlign w:val="center"/>
          </w:tcPr>
          <w:p>
            <w:pPr>
              <w:adjustRightInd w:val="0"/>
              <w:snapToGrid w:val="0"/>
              <w:spacing w:line="240" w:lineRule="exact"/>
              <w:rPr>
                <w:rFonts w:hint="eastAsia" w:ascii="仿宋" w:hAnsi="仿宋" w:eastAsia="仿宋" w:cs="仿宋"/>
                <w:szCs w:val="21"/>
              </w:rPr>
            </w:pPr>
            <w:r>
              <w:rPr>
                <w:rFonts w:hint="eastAsia" w:ascii="仿宋" w:hAnsi="仿宋" w:eastAsia="仿宋" w:cs="仿宋"/>
                <w:szCs w:val="21"/>
              </w:rPr>
              <w:t>自投标人提交投标文件截止之日起计算90天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3.4.1</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投标保证金</w:t>
            </w:r>
          </w:p>
        </w:tc>
        <w:tc>
          <w:tcPr>
            <w:tcW w:w="5004" w:type="dxa"/>
            <w:vAlign w:val="center"/>
          </w:tcPr>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投标保证金的形式：☑网银或电汇 ☑电子保函（保 </w:t>
            </w:r>
          </w:p>
          <w:p>
            <w:pPr>
              <w:adjustRightInd w:val="0"/>
              <w:snapToGrid w:val="0"/>
              <w:spacing w:line="240" w:lineRule="exact"/>
              <w:rPr>
                <w:rFonts w:hint="eastAsia" w:ascii="仿宋" w:hAnsi="仿宋" w:eastAsia="仿宋" w:cs="仿宋"/>
                <w:szCs w:val="21"/>
              </w:rPr>
            </w:pPr>
            <w:r>
              <w:rPr>
                <w:rFonts w:hint="eastAsia" w:ascii="仿宋" w:hAnsi="仿宋" w:eastAsia="仿宋" w:cs="仿宋"/>
                <w:szCs w:val="21"/>
                <w:lang w:val="en-US" w:eastAsia="zh-CN"/>
              </w:rPr>
              <w:t xml:space="preserve">险保单、担保公司保函、银行保函等）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投标保证金的金额：30万元。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账户名称：湖州市公共资源交易中心保证金专户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账号：33001649135053006114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开户银行：中国建设银行股份有限公司湖州南太湖 </w:t>
            </w:r>
          </w:p>
          <w:p>
            <w:pPr>
              <w:adjustRightInd w:val="0"/>
              <w:snapToGrid w:val="0"/>
              <w:spacing w:line="240" w:lineRule="exact"/>
              <w:rPr>
                <w:rFonts w:hint="eastAsia" w:ascii="仿宋" w:hAnsi="仿宋" w:eastAsia="仿宋" w:cs="仿宋"/>
                <w:szCs w:val="21"/>
              </w:rPr>
            </w:pPr>
            <w:r>
              <w:rPr>
                <w:rFonts w:hint="eastAsia" w:ascii="仿宋" w:hAnsi="仿宋" w:eastAsia="仿宋" w:cs="仿宋"/>
                <w:szCs w:val="21"/>
                <w:lang w:val="en-US" w:eastAsia="zh-CN"/>
              </w:rPr>
              <w:t xml:space="preserve">新区支行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注：1.投标截止前投标保证金必须通过投标人的银行基本账户一次性足额缴纳且确保到达指定帐户。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2.汇出的投标保证金须与本项目关联。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3.采用电子保函的应在指定电子保单平台内申请投标保证金，承保金额须大于或等于本项目投标保证金 </w:t>
            </w:r>
          </w:p>
          <w:p>
            <w:pPr>
              <w:adjustRightInd w:val="0"/>
              <w:snapToGrid w:val="0"/>
              <w:spacing w:line="240" w:lineRule="exact"/>
              <w:rPr>
                <w:rFonts w:hint="eastAsia" w:ascii="仿宋" w:hAnsi="仿宋" w:eastAsia="仿宋" w:cs="仿宋"/>
                <w:szCs w:val="21"/>
              </w:rPr>
            </w:pPr>
            <w:r>
              <w:rPr>
                <w:rFonts w:hint="eastAsia" w:ascii="仿宋" w:hAnsi="仿宋" w:eastAsia="仿宋" w:cs="仿宋"/>
                <w:szCs w:val="21"/>
                <w:lang w:val="en-US" w:eastAsia="zh-CN"/>
              </w:rPr>
              <w:t xml:space="preserve">金额并以电子保单的形式与本项目进行关联。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4.如实际到帐时间与关联时间不一致，以实际到帐时间为准,投标人须确保开标截止时间前投标保证金处 </w:t>
            </w:r>
          </w:p>
          <w:p>
            <w:pPr>
              <w:adjustRightInd w:val="0"/>
              <w:snapToGrid w:val="0"/>
              <w:spacing w:line="240" w:lineRule="exact"/>
              <w:rPr>
                <w:rFonts w:hint="eastAsia" w:ascii="仿宋" w:hAnsi="仿宋" w:eastAsia="仿宋" w:cs="仿宋"/>
                <w:szCs w:val="21"/>
              </w:rPr>
            </w:pPr>
            <w:r>
              <w:rPr>
                <w:rFonts w:hint="eastAsia" w:ascii="仿宋" w:hAnsi="仿宋" w:eastAsia="仿宋" w:cs="仿宋"/>
                <w:szCs w:val="21"/>
                <w:lang w:val="en-US" w:eastAsia="zh-CN"/>
              </w:rPr>
              <w:t xml:space="preserve">于已关联状态。 </w:t>
            </w:r>
          </w:p>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具体操作如有不明请咨询0572-2220028 </w:t>
            </w:r>
          </w:p>
          <w:p>
            <w:pPr>
              <w:adjustRightInd w:val="0"/>
              <w:snapToGrid w:val="0"/>
              <w:spacing w:line="240" w:lineRule="exact"/>
              <w:jc w:val="left"/>
              <w:rPr>
                <w:rFonts w:hint="eastAsia" w:ascii="仿宋" w:hAnsi="仿宋" w:eastAsia="仿宋" w:cs="仿宋"/>
                <w:szCs w:val="21"/>
              </w:rPr>
            </w:pPr>
            <w:r>
              <w:rPr>
                <w:rFonts w:hint="eastAsia" w:ascii="仿宋" w:hAnsi="仿宋" w:eastAsia="仿宋" w:cs="仿宋"/>
                <w:szCs w:val="21"/>
                <w:lang w:val="en-US" w:eastAsia="zh-CN"/>
              </w:rPr>
              <w:t>注：电子保函生成流程： 投标人登录湖州市公共资源信息网→交易主体登 录→“业务查询”模块点击“保单信息查看”→点击进入 保单平台（或直接复制保单网址打开）→使用本单位 CA 锁登录平台→点击“我要申请”并选择要投保的项目→确 认收费标准并填写经办人相关信息→确认投标保险保单信 息→签订协议并加盖电子公章→使用企业基本账户支付相 关费用→电子保单生成并推送至交易平台（如有需要可下载PDF 电子版）→“保单信息”可查看确认已发放的保单。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3.5.2</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近年财务状况的年份要求</w:t>
            </w:r>
          </w:p>
        </w:tc>
        <w:tc>
          <w:tcPr>
            <w:tcW w:w="5004" w:type="dxa"/>
            <w:vAlign w:val="center"/>
          </w:tcPr>
          <w:p>
            <w:pPr>
              <w:adjustRightInd w:val="0"/>
              <w:snapToGrid w:val="0"/>
              <w:spacing w:line="240" w:lineRule="exact"/>
              <w:rPr>
                <w:rFonts w:hint="eastAsia" w:ascii="仿宋" w:hAnsi="仿宋" w:eastAsia="仿宋" w:cs="仿宋"/>
                <w:szCs w:val="21"/>
                <w:lang w:eastAsia="zh-CN"/>
              </w:rPr>
            </w:pPr>
            <w:r>
              <w:rPr>
                <w:rFonts w:hint="eastAsia" w:ascii="仿宋" w:hAnsi="仿宋" w:eastAsia="仿宋" w:cs="仿宋"/>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3.5.3</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近年完成的类似项目的年份要求</w:t>
            </w:r>
          </w:p>
        </w:tc>
        <w:tc>
          <w:tcPr>
            <w:tcW w:w="5004" w:type="dxa"/>
            <w:vAlign w:val="center"/>
          </w:tcPr>
          <w:p>
            <w:pPr>
              <w:adjustRightInd w:val="0"/>
              <w:snapToGrid w:val="0"/>
              <w:spacing w:line="240" w:lineRule="exact"/>
              <w:ind w:firstLine="100" w:firstLineChars="50"/>
              <w:rPr>
                <w:rFonts w:hint="eastAsia" w:ascii="仿宋" w:hAnsi="仿宋" w:eastAsia="仿宋" w:cs="仿宋"/>
                <w:szCs w:val="21"/>
              </w:rPr>
            </w:pPr>
            <w:r>
              <w:rPr>
                <w:rFonts w:hint="eastAsia" w:ascii="仿宋" w:hAnsi="仿宋" w:eastAsia="仿宋" w:cs="仿宋"/>
                <w:szCs w:val="21"/>
              </w:rPr>
              <w:t>201</w:t>
            </w:r>
            <w:r>
              <w:rPr>
                <w:rFonts w:hint="eastAsia" w:ascii="仿宋" w:hAnsi="仿宋" w:eastAsia="仿宋" w:cs="仿宋"/>
                <w:szCs w:val="21"/>
                <w:lang w:val="en-US" w:eastAsia="zh-CN"/>
              </w:rPr>
              <w:t>7</w:t>
            </w:r>
            <w:r>
              <w:rPr>
                <w:rFonts w:hint="eastAsia" w:ascii="仿宋" w:hAnsi="仿宋" w:eastAsia="仿宋" w:cs="仿宋"/>
                <w:szCs w:val="21"/>
              </w:rPr>
              <w:t>年</w:t>
            </w:r>
            <w:r>
              <w:rPr>
                <w:rFonts w:hint="eastAsia" w:ascii="仿宋" w:hAnsi="仿宋" w:eastAsia="仿宋" w:cs="仿宋"/>
                <w:szCs w:val="21"/>
                <w:lang w:val="en-US" w:eastAsia="zh-CN"/>
              </w:rPr>
              <w:t xml:space="preserve"> 7月1日</w:t>
            </w:r>
            <w:r>
              <w:rPr>
                <w:rFonts w:hint="eastAsia" w:ascii="仿宋" w:hAnsi="仿宋" w:eastAsia="仿宋" w:cs="仿宋"/>
                <w:szCs w:val="21"/>
              </w:rPr>
              <w:t>以来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3.5.5</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近年发生的诉讼及仲裁情况的年份要求</w:t>
            </w:r>
          </w:p>
        </w:tc>
        <w:tc>
          <w:tcPr>
            <w:tcW w:w="5004" w:type="dxa"/>
            <w:vAlign w:val="center"/>
          </w:tcPr>
          <w:p>
            <w:pPr>
              <w:adjustRightInd w:val="0"/>
              <w:snapToGrid w:val="0"/>
              <w:spacing w:line="240" w:lineRule="exact"/>
              <w:ind w:firstLine="100" w:firstLineChars="50"/>
              <w:jc w:val="left"/>
              <w:rPr>
                <w:rFonts w:hint="eastAsia" w:ascii="仿宋" w:hAnsi="仿宋" w:eastAsia="仿宋" w:cs="仿宋"/>
                <w:szCs w:val="21"/>
              </w:rPr>
            </w:pPr>
            <w:r>
              <w:rPr>
                <w:rFonts w:hint="eastAsia" w:ascii="仿宋" w:hAnsi="仿宋" w:eastAsia="仿宋" w:cs="仿宋"/>
                <w:szCs w:val="21"/>
              </w:rPr>
              <w:t>20</w:t>
            </w:r>
            <w:r>
              <w:rPr>
                <w:rFonts w:hint="eastAsia" w:ascii="仿宋" w:hAnsi="仿宋" w:eastAsia="仿宋" w:cs="仿宋"/>
                <w:szCs w:val="21"/>
                <w:lang w:val="en-US" w:eastAsia="zh-CN"/>
              </w:rPr>
              <w:t>21</w:t>
            </w:r>
            <w:r>
              <w:rPr>
                <w:rFonts w:hint="eastAsia" w:ascii="仿宋" w:hAnsi="仿宋" w:eastAsia="仿宋" w:cs="仿宋"/>
                <w:szCs w:val="21"/>
              </w:rPr>
              <w:t>年</w:t>
            </w:r>
            <w:r>
              <w:rPr>
                <w:rFonts w:hint="eastAsia" w:ascii="仿宋" w:hAnsi="仿宋" w:eastAsia="仿宋" w:cs="仿宋"/>
                <w:szCs w:val="21"/>
                <w:lang w:val="en-US" w:eastAsia="zh-CN"/>
              </w:rPr>
              <w:t xml:space="preserve"> 7月1日</w:t>
            </w:r>
            <w:r>
              <w:rPr>
                <w:rFonts w:hint="eastAsia" w:ascii="仿宋" w:hAnsi="仿宋" w:eastAsia="仿宋" w:cs="仿宋"/>
                <w:szCs w:val="21"/>
              </w:rPr>
              <w:t>以来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3.7.3</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签字或盖章要求</w:t>
            </w:r>
          </w:p>
        </w:tc>
        <w:tc>
          <w:tcPr>
            <w:tcW w:w="5004" w:type="dxa"/>
            <w:vAlign w:val="center"/>
          </w:tcPr>
          <w:p>
            <w:pPr>
              <w:adjustRightInd w:val="0"/>
              <w:snapToGrid w:val="0"/>
              <w:spacing w:line="240" w:lineRule="exact"/>
              <w:ind w:firstLine="400" w:firstLineChars="200"/>
              <w:rPr>
                <w:rFonts w:hint="eastAsia" w:ascii="仿宋" w:hAnsi="仿宋" w:eastAsia="仿宋" w:cs="仿宋"/>
                <w:szCs w:val="21"/>
              </w:rPr>
            </w:pPr>
            <w:r>
              <w:rPr>
                <w:rFonts w:hint="eastAsia" w:ascii="仿宋" w:hAnsi="仿宋" w:eastAsia="仿宋" w:cs="仿宋"/>
                <w:szCs w:val="21"/>
                <w:lang w:val="en-US" w:eastAsia="zh-CN"/>
              </w:rPr>
              <w:t xml:space="preserve">一、电子投标文件签字或盖章要求：在招标文件规定格式中要求加盖投标单位电子公章及法定代表人电子章的，应加盖投标单位电子公章及法定代表人电子章，未要求的无需盖章。 </w:t>
            </w:r>
          </w:p>
          <w:p>
            <w:pPr>
              <w:adjustRightInd w:val="0"/>
              <w:snapToGrid w:val="0"/>
              <w:spacing w:line="240" w:lineRule="exact"/>
              <w:ind w:firstLine="40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二、其它要求：无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966"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3.7.4</w:t>
            </w:r>
          </w:p>
        </w:tc>
        <w:tc>
          <w:tcPr>
            <w:tcW w:w="3608" w:type="dxa"/>
            <w:vAlign w:val="center"/>
          </w:tcPr>
          <w:p>
            <w:pPr>
              <w:adjustRightInd w:val="0"/>
              <w:snapToGrid w:val="0"/>
              <w:spacing w:line="240" w:lineRule="exact"/>
              <w:jc w:val="center"/>
              <w:rPr>
                <w:rFonts w:hint="eastAsia" w:ascii="仿宋" w:hAnsi="仿宋" w:eastAsia="仿宋" w:cs="仿宋"/>
                <w:szCs w:val="21"/>
              </w:rPr>
            </w:pPr>
            <w:r>
              <w:rPr>
                <w:rFonts w:hint="eastAsia" w:ascii="仿宋" w:hAnsi="仿宋" w:eastAsia="仿宋" w:cs="仿宋"/>
                <w:szCs w:val="21"/>
              </w:rPr>
              <w:t>投标文件份数</w:t>
            </w:r>
          </w:p>
        </w:tc>
        <w:tc>
          <w:tcPr>
            <w:tcW w:w="5004" w:type="dxa"/>
            <w:vAlign w:val="center"/>
          </w:tcPr>
          <w:p>
            <w:pPr>
              <w:adjustRightInd w:val="0"/>
              <w:snapToGrid w:val="0"/>
              <w:spacing w:line="240" w:lineRule="exact"/>
              <w:ind w:firstLine="40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加密电子投标文件（.hztf）一份（上传至交易平台），作为投标文件正本。 </w:t>
            </w:r>
          </w:p>
          <w:p>
            <w:pPr>
              <w:adjustRightInd w:val="0"/>
              <w:snapToGrid w:val="0"/>
              <w:spacing w:line="240" w:lineRule="exact"/>
              <w:ind w:firstLine="40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投标人中标后应在签订合同协议书前补交与投标文件正本内容相同的投标文件副本 4 份及投标文件电子文件 1 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3.7.5</w:t>
            </w:r>
          </w:p>
        </w:tc>
        <w:tc>
          <w:tcPr>
            <w:tcW w:w="3608"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装订要求</w:t>
            </w:r>
          </w:p>
        </w:tc>
        <w:tc>
          <w:tcPr>
            <w:tcW w:w="5004" w:type="dxa"/>
            <w:vAlign w:val="center"/>
          </w:tcPr>
          <w:p>
            <w:pPr>
              <w:adjustRightInd w:val="0"/>
              <w:snapToGrid w:val="0"/>
              <w:spacing w:line="240" w:lineRule="exact"/>
              <w:ind w:firstLine="40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4.1.2</w:t>
            </w:r>
          </w:p>
        </w:tc>
        <w:tc>
          <w:tcPr>
            <w:tcW w:w="3608" w:type="dxa"/>
            <w:vAlign w:val="center"/>
          </w:tcPr>
          <w:p>
            <w:pPr>
              <w:adjustRightInd w:val="0"/>
              <w:snapToGrid w:val="0"/>
              <w:spacing w:line="240" w:lineRule="exact"/>
              <w:ind w:firstLine="400" w:firstLineChars="20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密封和标识</w:t>
            </w:r>
          </w:p>
        </w:tc>
        <w:tc>
          <w:tcPr>
            <w:tcW w:w="5004" w:type="dxa"/>
            <w:vAlign w:val="center"/>
          </w:tcPr>
          <w:p>
            <w:pPr>
              <w:adjustRightInd w:val="0"/>
              <w:snapToGrid w:val="0"/>
              <w:spacing w:line="240" w:lineRule="exact"/>
              <w:ind w:firstLine="400" w:firstLineChars="200"/>
              <w:jc w:val="center"/>
              <w:rPr>
                <w:rFonts w:hint="eastAsia" w:ascii="仿宋" w:hAnsi="仿宋" w:eastAsia="仿宋" w:cs="仿宋"/>
                <w:szCs w:val="21"/>
                <w:lang w:val="en-US" w:eastAsia="zh-CN"/>
              </w:rPr>
            </w:pPr>
            <w:r>
              <w:rPr>
                <w:rFonts w:hint="eastAsia" w:ascii="仿宋" w:hAnsi="仿宋" w:eastAsia="仿宋" w:cs="仿宋"/>
                <w:szCs w:val="21"/>
                <w:lang w:val="en-US" w:eastAsia="zh-CN"/>
              </w:rPr>
              <w:t>投标文件（CA 加密后的电子投标文件）：在投标截止时间前登陆湖州市公共资源交易系统上的投标文件递交模块上传；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4.2.2</w:t>
            </w:r>
          </w:p>
        </w:tc>
        <w:tc>
          <w:tcPr>
            <w:tcW w:w="3608" w:type="dxa"/>
            <w:vAlign w:val="center"/>
          </w:tcPr>
          <w:p>
            <w:pPr>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递交投标文件地点</w:t>
            </w:r>
          </w:p>
        </w:tc>
        <w:tc>
          <w:tcPr>
            <w:tcW w:w="5004" w:type="dxa"/>
            <w:vAlign w:val="top"/>
          </w:tcPr>
          <w:p>
            <w:pPr>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 xml:space="preserve">一、将由投标文件制作工具制作生成的加密投标文件（.hztf）在投标截止时间前（以上传完成时间为准）上传至交易平台（http://ggzy.huzhou.gov.cn）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4.2.3</w:t>
            </w:r>
          </w:p>
        </w:tc>
        <w:tc>
          <w:tcPr>
            <w:tcW w:w="3608" w:type="dxa"/>
            <w:vAlign w:val="center"/>
          </w:tcPr>
          <w:p>
            <w:pPr>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是否退还投标文件</w:t>
            </w:r>
          </w:p>
        </w:tc>
        <w:tc>
          <w:tcPr>
            <w:tcW w:w="5004" w:type="dxa"/>
            <w:vAlign w:val="center"/>
          </w:tcPr>
          <w:p>
            <w:pPr>
              <w:adjustRightInd w:val="0"/>
              <w:snapToGrid w:val="0"/>
              <w:spacing w:line="300" w:lineRule="exact"/>
              <w:rPr>
                <w:rFonts w:hint="eastAsia" w:ascii="仿宋" w:hAnsi="仿宋" w:eastAsia="仿宋" w:cs="仿宋"/>
                <w:sz w:val="21"/>
                <w:szCs w:val="21"/>
              </w:rPr>
            </w:pPr>
            <w:r>
              <w:rPr>
                <w:rFonts w:hint="eastAsia" w:ascii="仿宋" w:hAnsi="仿宋" w:eastAsia="仿宋" w:cs="仿宋"/>
                <w:sz w:val="21"/>
                <w:szCs w:val="21"/>
              </w:rPr>
              <w:t>未成功解密的或投标截止时间后提交的，予以退还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4.2.6</w:t>
            </w:r>
          </w:p>
        </w:tc>
        <w:tc>
          <w:tcPr>
            <w:tcW w:w="3608"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招标人通知延后投标截止时间的时间</w:t>
            </w:r>
          </w:p>
        </w:tc>
        <w:tc>
          <w:tcPr>
            <w:tcW w:w="5004" w:type="dxa"/>
            <w:vAlign w:val="center"/>
          </w:tcPr>
          <w:p>
            <w:pPr>
              <w:adjustRightInd w:val="0"/>
              <w:snapToGrid w:val="0"/>
              <w:spacing w:line="240" w:lineRule="exact"/>
              <w:jc w:val="left"/>
              <w:rPr>
                <w:rFonts w:hint="eastAsia" w:ascii="仿宋" w:hAnsi="仿宋" w:eastAsia="仿宋" w:cs="仿宋"/>
                <w:szCs w:val="21"/>
              </w:rPr>
            </w:pPr>
            <w:r>
              <w:rPr>
                <w:rFonts w:hint="eastAsia" w:ascii="仿宋" w:hAnsi="仿宋" w:eastAsia="仿宋" w:cs="仿宋"/>
                <w:szCs w:val="21"/>
              </w:rPr>
              <w:t>原定投标截止时间</w:t>
            </w:r>
            <w:r>
              <w:rPr>
                <w:rFonts w:hint="eastAsia" w:ascii="仿宋" w:hAnsi="仿宋" w:eastAsia="仿宋" w:cs="仿宋"/>
                <w:szCs w:val="21"/>
                <w:u w:val="single"/>
              </w:rPr>
              <w:t xml:space="preserve"> 7 </w:t>
            </w:r>
            <w:r>
              <w:rPr>
                <w:rFonts w:hint="eastAsia" w:ascii="仿宋" w:hAnsi="仿宋" w:eastAsia="仿宋" w:cs="仿宋"/>
                <w:szCs w:val="21"/>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966"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5.1</w:t>
            </w:r>
          </w:p>
        </w:tc>
        <w:tc>
          <w:tcPr>
            <w:tcW w:w="3608"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开标时间和地点</w:t>
            </w:r>
          </w:p>
        </w:tc>
        <w:tc>
          <w:tcPr>
            <w:tcW w:w="5004" w:type="dxa"/>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开标时间：同投标截止时间</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开标地点：网上远程不见面开标大厅</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网上不见面开标大厅登录方式：湖州市公共资源交易信息网-选择不见面开标大厅登录即可。</w:t>
            </w:r>
          </w:p>
          <w:p>
            <w:pPr>
              <w:adjustRightInd w:val="0"/>
              <w:snapToGrid w:val="0"/>
              <w:spacing w:line="240" w:lineRule="exact"/>
              <w:jc w:val="left"/>
              <w:rPr>
                <w:rFonts w:hint="eastAsia" w:ascii="仿宋" w:hAnsi="仿宋" w:eastAsia="仿宋" w:cs="仿宋"/>
                <w:szCs w:val="21"/>
              </w:rPr>
            </w:pPr>
            <w:r>
              <w:rPr>
                <w:rFonts w:hint="eastAsia" w:ascii="仿宋" w:hAnsi="仿宋" w:eastAsia="仿宋" w:cs="仿宋"/>
                <w:szCs w:val="21"/>
              </w:rPr>
              <w:t>网址：</w:t>
            </w:r>
            <w:r>
              <w:rPr>
                <w:rFonts w:hint="eastAsia" w:ascii="仿宋" w:hAnsi="仿宋" w:eastAsia="仿宋" w:cs="仿宋"/>
                <w:szCs w:val="21"/>
                <w:lang w:val="en-US" w:eastAsia="zh-CN"/>
              </w:rPr>
              <w:t>http://220.191.216.200:8085/BidOpening/bidopeninghallaction/hall/login；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966" w:type="dxa"/>
            <w:tcBorders>
              <w:bottom w:val="single" w:color="auto" w:sz="12" w:space="0"/>
            </w:tcBorders>
            <w:vAlign w:val="center"/>
          </w:tcPr>
          <w:p>
            <w:pPr>
              <w:adjustRightInd w:val="0"/>
              <w:snapToGrid w:val="0"/>
              <w:spacing w:line="260" w:lineRule="exact"/>
              <w:jc w:val="center"/>
              <w:rPr>
                <w:rFonts w:hint="eastAsia" w:ascii="仿宋" w:hAnsi="仿宋" w:eastAsia="仿宋" w:cs="仿宋"/>
                <w:szCs w:val="21"/>
              </w:rPr>
            </w:pPr>
            <w:r>
              <w:rPr>
                <w:rFonts w:hint="eastAsia" w:ascii="仿宋" w:hAnsi="仿宋" w:eastAsia="仿宋" w:cs="仿宋"/>
                <w:szCs w:val="21"/>
              </w:rPr>
              <w:t>5.2.1</w:t>
            </w:r>
          </w:p>
        </w:tc>
        <w:tc>
          <w:tcPr>
            <w:tcW w:w="3608" w:type="dxa"/>
            <w:tcBorders>
              <w:bottom w:val="single" w:color="auto" w:sz="12" w:space="0"/>
            </w:tcBorders>
            <w:vAlign w:val="center"/>
          </w:tcPr>
          <w:p>
            <w:pPr>
              <w:adjustRightInd w:val="0"/>
              <w:snapToGrid w:val="0"/>
              <w:spacing w:line="260" w:lineRule="exact"/>
              <w:jc w:val="center"/>
              <w:rPr>
                <w:rFonts w:hint="eastAsia" w:ascii="仿宋" w:hAnsi="仿宋" w:eastAsia="仿宋" w:cs="仿宋"/>
                <w:szCs w:val="21"/>
              </w:rPr>
            </w:pPr>
            <w:r>
              <w:rPr>
                <w:rFonts w:hint="eastAsia" w:ascii="仿宋" w:hAnsi="仿宋" w:eastAsia="仿宋" w:cs="仿宋"/>
                <w:szCs w:val="21"/>
              </w:rPr>
              <w:t>开标程序</w:t>
            </w:r>
          </w:p>
        </w:tc>
        <w:tc>
          <w:tcPr>
            <w:tcW w:w="5004" w:type="dxa"/>
            <w:tcBorders>
              <w:bottom w:val="single" w:color="auto" w:sz="12" w:space="0"/>
            </w:tcBorders>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lang w:val="en-US" w:eastAsia="zh-CN"/>
              </w:rPr>
              <w:t xml:space="preserve">一、开标程序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招标人按下列程序对投标文件进行开标：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1.投标截止前 30 分钟，由代理机构登录网上不见 </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lang w:val="en-US" w:eastAsia="zh-CN"/>
              </w:rPr>
              <w:t xml:space="preserve">面开标大厅系统，做好网上不见面开标准备。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2.各投标人应于投标截止时间前使用加密锁自行登录不见面开标大厅完成在线签到，否则开标系统中 </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lang w:val="en-US" w:eastAsia="zh-CN"/>
              </w:rPr>
              <w:t xml:space="preserve">将无法显示投标人信息。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3.至投标截止时间，宣布开标项目名称、招标人代表、交易中心见证代表、监标人等有关人员。 </w:t>
            </w:r>
          </w:p>
          <w:p>
            <w:pPr>
              <w:adjustRightInd w:val="0"/>
              <w:snapToGrid w:val="0"/>
              <w:spacing w:line="300" w:lineRule="exact"/>
              <w:ind w:firstLine="40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4.获取相关信息</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招标人获取投标保证金名单并公布投标人数量。若开标系统显示已递交投标文件的单位数量少于 3 家，招标人公布已递交投标文件单位名称，当场宣布招标失败，结束开标。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5.投标人解密 </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lang w:val="en-US" w:eastAsia="zh-CN"/>
              </w:rPr>
              <w:t xml:space="preserve">投标人数量大于等于3家，进入投标人解密环节。投标人解密时间：30 分钟。投标人需在系统开启投标文件解密30分钟内对投标文件进行网上在线解密，未在规定时间内解密的，其投标将被拒绝。若成功解密的投标人少于 3 家，招标人宣布本次招标失败。由招标人代表随机抽取系数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6.招标人解密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全部投标人解密完成后或投标人解密时间结束，招标人使用生成招标文件的 CA 数字证书解密投标文 </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lang w:val="en-US" w:eastAsia="zh-CN"/>
              </w:rPr>
              <w:t xml:space="preserve">件。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7.公布开标结果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招标人解密完成后，公布投标人、项目负责人、投标报价、服务期等其他内容。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8.投标人确认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开标结果公布后，投标人应登录交易平台对开标结果进行确认，未在规定时间内完成在线确认的视为自动确认。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9.开标结束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招标人宣布开标结束。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二、开标特别说明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1.因投标人原因造成其电子投标文件未解密的，视为撤销其投标文件；因投标人之外的原因造成电子投标文件未解密的，视为撤回其投标文件。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2.部分投标人的电子投标文件无法解密的，其他投标文件的开标可以继续进行。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3.投标人必须使用生成电子投标文件的 CA 数字证书解密电子投标文件。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4.未在规定时间内完成投标文件解密的，造成投标失败的，投标人自行负责。 </w:t>
            </w:r>
          </w:p>
          <w:p>
            <w:pPr>
              <w:adjustRightInd w:val="0"/>
              <w:snapToGrid w:val="0"/>
              <w:spacing w:line="300" w:lineRule="exact"/>
              <w:ind w:firstLine="400" w:firstLineChars="200"/>
              <w:jc w:val="left"/>
              <w:rPr>
                <w:rFonts w:hint="eastAsia" w:ascii="仿宋" w:hAnsi="仿宋" w:eastAsia="仿宋" w:cs="仿宋"/>
                <w:szCs w:val="21"/>
              </w:rPr>
            </w:pPr>
            <w:r>
              <w:rPr>
                <w:rFonts w:hint="eastAsia" w:ascii="仿宋" w:hAnsi="仿宋" w:eastAsia="仿宋" w:cs="仿宋"/>
                <w:szCs w:val="21"/>
                <w:lang w:val="en-US" w:eastAsia="zh-CN"/>
              </w:rPr>
              <w:t xml:space="preserve">5. 投标人对开标过程有异议的，应在开标结果公布后 5 分钟内通过不见面开标大厅的“我有异议”按钮进行异议，招标人通过不见面开标大厅在线答复。 </w:t>
            </w:r>
          </w:p>
          <w:p>
            <w:pPr>
              <w:adjustRightInd w:val="0"/>
              <w:snapToGrid w:val="0"/>
              <w:spacing w:line="300" w:lineRule="exact"/>
              <w:jc w:val="left"/>
              <w:rPr>
                <w:rFonts w:hint="eastAsia" w:ascii="仿宋" w:hAnsi="仿宋" w:eastAsia="仿宋" w:cs="仿宋"/>
                <w:b/>
                <w:bCs/>
                <w:sz w:val="21"/>
                <w:szCs w:val="21"/>
              </w:rPr>
            </w:pPr>
            <w:r>
              <w:rPr>
                <w:rFonts w:hint="eastAsia" w:ascii="仿宋" w:hAnsi="仿宋" w:eastAsia="仿宋" w:cs="仿宋"/>
                <w:szCs w:val="21"/>
                <w:lang w:val="en-US" w:eastAsia="zh-CN"/>
              </w:rPr>
              <w:t xml:space="preserve">   </w:t>
            </w:r>
            <w:r>
              <w:rPr>
                <w:rFonts w:hint="eastAsia" w:ascii="仿宋" w:hAnsi="仿宋" w:eastAsia="仿宋" w:cs="仿宋"/>
                <w:b/>
                <w:bCs/>
                <w:sz w:val="21"/>
                <w:szCs w:val="21"/>
                <w:lang w:val="en-US" w:eastAsia="zh-CN"/>
              </w:rPr>
              <w:t>三、</w:t>
            </w:r>
            <w:r>
              <w:rPr>
                <w:rFonts w:hint="eastAsia" w:ascii="仿宋" w:hAnsi="仿宋" w:eastAsia="仿宋" w:cs="仿宋"/>
                <w:b/>
                <w:bCs/>
                <w:sz w:val="21"/>
                <w:szCs w:val="21"/>
              </w:rPr>
              <w:t>开标过程特殊情况处理：</w:t>
            </w:r>
          </w:p>
          <w:p>
            <w:pPr>
              <w:adjustRightInd w:val="0"/>
              <w:snapToGrid w:val="0"/>
              <w:spacing w:line="3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1.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adjustRightInd w:val="0"/>
              <w:snapToGrid w:val="0"/>
              <w:spacing w:line="260" w:lineRule="exact"/>
              <w:ind w:firstLine="420" w:firstLineChars="200"/>
              <w:jc w:val="left"/>
              <w:rPr>
                <w:rFonts w:hint="eastAsia" w:ascii="仿宋" w:hAnsi="仿宋" w:eastAsia="仿宋" w:cs="仿宋"/>
                <w:szCs w:val="21"/>
              </w:rPr>
            </w:pPr>
            <w:r>
              <w:rPr>
                <w:rFonts w:hint="eastAsia" w:ascii="仿宋" w:hAnsi="仿宋" w:eastAsia="仿宋" w:cs="仿宋"/>
                <w:sz w:val="21"/>
                <w:szCs w:val="21"/>
              </w:rPr>
              <w:t>2.电子交易平台网络不畅导致投标人不能在规定时间内完成解密，招标人相应延长解密时间，超出相应延长解密时间仍然未解密的，视做撤销投标文件。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3" w:hRule="atLeast"/>
          <w:jc w:val="center"/>
        </w:trPr>
        <w:tc>
          <w:tcPr>
            <w:tcW w:w="966"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6.1.1</w:t>
            </w:r>
          </w:p>
        </w:tc>
        <w:tc>
          <w:tcPr>
            <w:tcW w:w="3608"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评标委员会的组建</w:t>
            </w:r>
          </w:p>
        </w:tc>
        <w:tc>
          <w:tcPr>
            <w:tcW w:w="5004" w:type="dxa"/>
            <w:tcBorders>
              <w:top w:val="single" w:color="auto" w:sz="6" w:space="0"/>
              <w:bottom w:val="single" w:color="auto" w:sz="6" w:space="0"/>
            </w:tcBorders>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评标委员会构成：5人，其中招标人代表1人（以2:1比例随机抽取），专家4人；</w:t>
            </w:r>
          </w:p>
          <w:p>
            <w:pPr>
              <w:autoSpaceDE w:val="0"/>
              <w:autoSpaceDN w:val="0"/>
              <w:adjustRightInd w:val="0"/>
              <w:snapToGrid w:val="0"/>
              <w:spacing w:line="300" w:lineRule="exact"/>
              <w:ind w:left="-2" w:leftChars="-1" w:firstLine="2" w:firstLineChars="1"/>
              <w:jc w:val="left"/>
              <w:rPr>
                <w:rFonts w:hint="eastAsia" w:ascii="仿宋" w:hAnsi="仿宋" w:eastAsia="仿宋" w:cs="仿宋"/>
                <w:szCs w:val="21"/>
              </w:rPr>
            </w:pPr>
            <w:r>
              <w:rPr>
                <w:rFonts w:hint="eastAsia" w:ascii="仿宋" w:hAnsi="仿宋" w:eastAsia="仿宋" w:cs="仿宋"/>
                <w:szCs w:val="21"/>
                <w:lang w:val="en-US" w:eastAsia="zh-CN"/>
              </w:rPr>
              <w:t>评标专家确定方式：按规定从浙江省综合性评标专家库中随机抽取方式确定，评标委员会主任在库选评标委员中推荐或随机抽取产生。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966"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7.1</w:t>
            </w:r>
          </w:p>
        </w:tc>
        <w:tc>
          <w:tcPr>
            <w:tcW w:w="3608"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是否授权评标委员会确定中标人</w:t>
            </w:r>
          </w:p>
        </w:tc>
        <w:tc>
          <w:tcPr>
            <w:tcW w:w="5004" w:type="dxa"/>
            <w:tcBorders>
              <w:top w:val="single" w:color="auto" w:sz="6" w:space="0"/>
              <w:bottom w:val="single" w:color="auto" w:sz="6" w:space="0"/>
            </w:tcBorders>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否，推荐的中标候选人数：1名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966"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7.2</w:t>
            </w:r>
          </w:p>
        </w:tc>
        <w:tc>
          <w:tcPr>
            <w:tcW w:w="3608"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中标候选人公示媒介</w:t>
            </w:r>
          </w:p>
        </w:tc>
        <w:tc>
          <w:tcPr>
            <w:tcW w:w="5004" w:type="dxa"/>
            <w:tcBorders>
              <w:top w:val="single" w:color="auto" w:sz="6" w:space="0"/>
              <w:bottom w:val="single" w:color="auto" w:sz="6" w:space="0"/>
            </w:tcBorders>
            <w:vAlign w:val="center"/>
          </w:tcPr>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公 示 平 台 ： 湖 州 市 公 共 资 源 交 易 信 息 网 （http://ggzy.huzhou.gov.cn） </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 w:val="21"/>
                <w:szCs w:val="21"/>
                <w:lang w:val="en-US" w:eastAsia="zh-CN"/>
              </w:rPr>
              <w:t>公示内容：评标结果、否决投标原因及依据、中标候选人等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3" w:hRule="atLeast"/>
          <w:jc w:val="center"/>
        </w:trPr>
        <w:tc>
          <w:tcPr>
            <w:tcW w:w="966" w:type="dxa"/>
            <w:tcBorders>
              <w:top w:val="single" w:color="auto" w:sz="6" w:space="0"/>
              <w:left w:val="single" w:color="auto" w:sz="4" w:space="0"/>
              <w:bottom w:val="single" w:color="auto" w:sz="6" w:space="0"/>
            </w:tcBorders>
            <w:vAlign w:val="center"/>
          </w:tcPr>
          <w:p>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7.3.1</w:t>
            </w:r>
          </w:p>
        </w:tc>
        <w:tc>
          <w:tcPr>
            <w:tcW w:w="3608"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rPr>
              <w:t>履约担保</w:t>
            </w:r>
          </w:p>
        </w:tc>
        <w:tc>
          <w:tcPr>
            <w:tcW w:w="5004" w:type="dxa"/>
            <w:tcBorders>
              <w:top w:val="single" w:color="auto" w:sz="6" w:space="0"/>
              <w:bottom w:val="single" w:color="auto" w:sz="6" w:space="0"/>
            </w:tcBorders>
            <w:vAlign w:val="center"/>
          </w:tcPr>
          <w:p>
            <w:pPr>
              <w:adjustRightInd w:val="0"/>
              <w:snapToGrid w:val="0"/>
              <w:spacing w:line="300" w:lineRule="exact"/>
              <w:ind w:firstLine="20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第 7.3.1 项细化为： </w:t>
            </w:r>
          </w:p>
          <w:p>
            <w:pPr>
              <w:adjustRightInd w:val="0"/>
              <w:snapToGrid w:val="0"/>
              <w:spacing w:line="300" w:lineRule="exact"/>
              <w:ind w:firstLine="200" w:firstLineChars="1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7.3.1 在签订合同协议书、廉政合同、安全生产合同、工程质量责任合同前，中标人应按下述规定的金额、担保形式和招标文件第四章“合同条款及格式”规定的履约担保格式向招标人提交履约担保。</w:t>
            </w:r>
          </w:p>
          <w:p>
            <w:pPr>
              <w:adjustRightInd w:val="0"/>
              <w:snapToGrid w:val="0"/>
              <w:spacing w:line="300" w:lineRule="exact"/>
              <w:ind w:firstLine="20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履约担保形式：现金（电汇或银行汇票形式）或银行保函或保险机构保证保险保单或融资性担保公司保 </w:t>
            </w:r>
          </w:p>
          <w:p>
            <w:pPr>
              <w:adjustRightInd w:val="0"/>
              <w:snapToGrid w:val="0"/>
              <w:spacing w:line="300" w:lineRule="exact"/>
              <w:ind w:firstLine="20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函出具履约担保的银行级别：国有或股份制商业银行 </w:t>
            </w:r>
          </w:p>
          <w:p>
            <w:pPr>
              <w:adjustRightInd w:val="0"/>
              <w:snapToGrid w:val="0"/>
              <w:spacing w:line="300" w:lineRule="exact"/>
              <w:ind w:firstLine="200" w:firstLineChars="100"/>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 xml:space="preserve">县（区、市）级及以上银行。 </w:t>
            </w:r>
          </w:p>
          <w:p>
            <w:pPr>
              <w:adjustRightInd w:val="0"/>
              <w:snapToGrid w:val="0"/>
              <w:spacing w:line="300" w:lineRule="exact"/>
              <w:ind w:firstLine="200" w:firstLineChars="100"/>
              <w:rPr>
                <w:rFonts w:hint="eastAsia" w:ascii="仿宋" w:hAnsi="仿宋" w:eastAsia="仿宋" w:cs="仿宋"/>
                <w:szCs w:val="21"/>
                <w:highlight w:val="none"/>
              </w:rPr>
            </w:pPr>
            <w:r>
              <w:rPr>
                <w:rFonts w:hint="eastAsia" w:ascii="仿宋" w:hAnsi="仿宋" w:eastAsia="仿宋" w:cs="仿宋"/>
                <w:szCs w:val="21"/>
                <w:highlight w:val="none"/>
                <w:lang w:val="en-US" w:eastAsia="zh-CN"/>
              </w:rPr>
              <w:t>履约担保金额：签约合同价的2％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0" w:hRule="atLeast"/>
          <w:jc w:val="center"/>
        </w:trPr>
        <w:tc>
          <w:tcPr>
            <w:tcW w:w="966" w:type="dxa"/>
            <w:tcBorders>
              <w:top w:val="single" w:color="auto" w:sz="6" w:space="0"/>
              <w:left w:val="single" w:color="auto" w:sz="4" w:space="0"/>
              <w:bottom w:val="single" w:color="auto" w:sz="4" w:space="0"/>
            </w:tcBorders>
            <w:vAlign w:val="center"/>
          </w:tcPr>
          <w:p>
            <w:pPr>
              <w:adjustRightInd w:val="0"/>
              <w:snapToGrid w:val="0"/>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7.4.6</w:t>
            </w:r>
          </w:p>
        </w:tc>
        <w:tc>
          <w:tcPr>
            <w:tcW w:w="3608" w:type="dxa"/>
            <w:tcBorders>
              <w:top w:val="single" w:color="auto" w:sz="6" w:space="0"/>
              <w:bottom w:val="single" w:color="auto" w:sz="4" w:space="0"/>
            </w:tcBorders>
            <w:vAlign w:val="center"/>
          </w:tcPr>
          <w:p>
            <w:pPr>
              <w:adjustRightInd w:val="0"/>
              <w:snapToGrid w:val="0"/>
              <w:spacing w:line="300" w:lineRule="exact"/>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支付担保</w:t>
            </w:r>
          </w:p>
        </w:tc>
        <w:tc>
          <w:tcPr>
            <w:tcW w:w="5004" w:type="dxa"/>
            <w:tcBorders>
              <w:top w:val="single" w:color="auto" w:sz="6" w:space="0"/>
              <w:bottom w:val="single" w:color="auto" w:sz="4" w:space="0"/>
            </w:tcBorders>
            <w:vAlign w:val="center"/>
          </w:tcPr>
          <w:p>
            <w:pPr>
              <w:adjustRightInd w:val="0"/>
              <w:snapToGrid w:val="0"/>
              <w:spacing w:line="300" w:lineRule="exact"/>
              <w:ind w:firstLine="200" w:firstLineChars="100"/>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7.4.6在中标人按规定的金额、担保形式和招标文件第四章“合同条款及格式”规定的履约担保格式向招标人提交履约担保时，招标人提供支付担保。</w:t>
            </w:r>
          </w:p>
        </w:tc>
      </w:tr>
    </w:tbl>
    <w:p>
      <w:pPr>
        <w:rPr>
          <w:rFonts w:hint="eastAsia" w:ascii="仿宋" w:hAnsi="仿宋" w:eastAsia="仿宋" w:cs="仿宋"/>
          <w:vanish/>
        </w:rPr>
      </w:pPr>
    </w:p>
    <w:tbl>
      <w:tblPr>
        <w:tblStyle w:val="18"/>
        <w:tblpPr w:leftFromText="180" w:rightFromText="180" w:vertAnchor="text" w:horzAnchor="page" w:tblpX="1274" w:tblpY="25"/>
        <w:tblOverlap w:val="never"/>
        <w:tblW w:w="95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
        <w:gridCol w:w="3585"/>
        <w:gridCol w:w="50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blHeader/>
        </w:trPr>
        <w:tc>
          <w:tcPr>
            <w:tcW w:w="9574" w:type="dxa"/>
            <w:gridSpan w:val="3"/>
            <w:vAlign w:val="center"/>
          </w:tcPr>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blHeader/>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条款号</w:t>
            </w:r>
          </w:p>
        </w:tc>
        <w:tc>
          <w:tcPr>
            <w:tcW w:w="3585" w:type="dxa"/>
            <w:vAlign w:val="center"/>
          </w:tcPr>
          <w:p>
            <w:pPr>
              <w:adjustRightInd w:val="0"/>
              <w:snapToGrid w:val="0"/>
              <w:spacing w:line="300" w:lineRule="exact"/>
              <w:ind w:firstLine="100" w:firstLineChars="50"/>
              <w:jc w:val="center"/>
              <w:rPr>
                <w:rFonts w:hint="eastAsia" w:ascii="仿宋" w:hAnsi="仿宋" w:eastAsia="仿宋" w:cs="仿宋"/>
                <w:szCs w:val="21"/>
              </w:rPr>
            </w:pPr>
            <w:r>
              <w:rPr>
                <w:rFonts w:hint="eastAsia" w:ascii="仿宋" w:hAnsi="仿宋" w:eastAsia="仿宋" w:cs="仿宋"/>
                <w:szCs w:val="21"/>
              </w:rPr>
              <w:t>条 款 名 称</w:t>
            </w:r>
          </w:p>
        </w:tc>
        <w:tc>
          <w:tcPr>
            <w:tcW w:w="5018" w:type="dxa"/>
            <w:vAlign w:val="center"/>
          </w:tcPr>
          <w:p>
            <w:pPr>
              <w:adjustRightInd w:val="0"/>
              <w:snapToGrid w:val="0"/>
              <w:spacing w:line="300" w:lineRule="exact"/>
              <w:ind w:firstLine="100" w:firstLineChars="50"/>
              <w:jc w:val="center"/>
              <w:rPr>
                <w:rFonts w:hint="eastAsia" w:ascii="仿宋" w:hAnsi="仿宋" w:eastAsia="仿宋" w:cs="仿宋"/>
                <w:szCs w:val="21"/>
              </w:rPr>
            </w:pPr>
            <w:r>
              <w:rPr>
                <w:rFonts w:hint="eastAsia" w:ascii="仿宋" w:hAnsi="仿宋" w:eastAsia="仿宋" w:cs="仿宋"/>
                <w:szCs w:val="21"/>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1.4</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投标人</w:t>
            </w:r>
          </w:p>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资格要求</w:t>
            </w:r>
          </w:p>
        </w:tc>
        <w:tc>
          <w:tcPr>
            <w:tcW w:w="5018" w:type="dxa"/>
            <w:vAlign w:val="center"/>
          </w:tcPr>
          <w:p>
            <w:pPr>
              <w:adjustRightInd w:val="0"/>
              <w:snapToGrid w:val="0"/>
              <w:spacing w:line="300" w:lineRule="exact"/>
              <w:ind w:right="100" w:rightChars="50"/>
              <w:rPr>
                <w:rFonts w:hint="eastAsia" w:ascii="仿宋" w:hAnsi="仿宋" w:eastAsia="仿宋" w:cs="仿宋"/>
                <w:szCs w:val="21"/>
              </w:rPr>
            </w:pPr>
            <w:r>
              <w:rPr>
                <w:rFonts w:hint="eastAsia" w:ascii="仿宋" w:hAnsi="仿宋" w:eastAsia="仿宋" w:cs="仿宋"/>
                <w:szCs w:val="21"/>
              </w:rPr>
              <w:t>1.4.3（12）、（13）、（14）目细化为：</w:t>
            </w:r>
          </w:p>
          <w:p>
            <w:pPr>
              <w:adjustRightInd w:val="0"/>
              <w:snapToGrid w:val="0"/>
              <w:spacing w:line="300" w:lineRule="exact"/>
              <w:ind w:left="100" w:leftChars="50" w:right="100" w:rightChars="50" w:firstLine="200" w:firstLineChars="100"/>
              <w:rPr>
                <w:rFonts w:hint="eastAsia" w:ascii="仿宋" w:hAnsi="仿宋" w:eastAsia="仿宋" w:cs="仿宋"/>
              </w:rPr>
            </w:pPr>
            <w:r>
              <w:rPr>
                <w:rFonts w:hint="eastAsia" w:ascii="仿宋" w:hAnsi="仿宋" w:eastAsia="仿宋" w:cs="仿宋"/>
              </w:rPr>
              <w:t>（12）201</w:t>
            </w:r>
            <w:r>
              <w:rPr>
                <w:rFonts w:hint="eastAsia" w:ascii="仿宋" w:hAnsi="仿宋" w:eastAsia="仿宋" w:cs="仿宋"/>
                <w:lang w:val="en-US" w:eastAsia="zh-CN"/>
              </w:rPr>
              <w:t>9</w:t>
            </w:r>
            <w:r>
              <w:rPr>
                <w:rFonts w:hint="eastAsia" w:ascii="仿宋" w:hAnsi="仿宋" w:eastAsia="仿宋" w:cs="仿宋"/>
              </w:rPr>
              <w:t>年7月1日以来有骗取中标或严重违约或重大工程质量问题的（以省级及以上交通主管部门的书面通报或司法机关出具的有关法律文书为准）；</w:t>
            </w:r>
          </w:p>
          <w:p>
            <w:pPr>
              <w:adjustRightInd w:val="0"/>
              <w:snapToGrid w:val="0"/>
              <w:spacing w:line="30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（13）涉及正在诉讼的案件经评标委员会认定会对承担本项目造成重大影响；</w:t>
            </w:r>
          </w:p>
          <w:p>
            <w:pPr>
              <w:numPr>
                <w:ilvl w:val="0"/>
                <w:numId w:val="2"/>
              </w:numPr>
              <w:adjustRightInd w:val="0"/>
              <w:snapToGrid w:val="0"/>
              <w:spacing w:line="300" w:lineRule="exact"/>
              <w:ind w:left="100" w:leftChars="50" w:right="100" w:rightChars="50" w:firstLine="200" w:firstLineChars="100"/>
              <w:rPr>
                <w:rFonts w:hint="eastAsia" w:ascii="仿宋" w:hAnsi="仿宋" w:eastAsia="仿宋" w:cs="仿宋"/>
                <w:highlight w:val="none"/>
              </w:rPr>
            </w:pPr>
            <w:r>
              <w:rPr>
                <w:rFonts w:hint="eastAsia" w:ascii="仿宋" w:hAnsi="仿宋" w:eastAsia="仿宋" w:cs="仿宋"/>
              </w:rPr>
              <w:t>被交通运输部、浙江省交通运输厅、浙江省发</w:t>
            </w:r>
            <w:r>
              <w:rPr>
                <w:rFonts w:hint="eastAsia" w:ascii="仿宋" w:hAnsi="仿宋" w:eastAsia="仿宋" w:cs="仿宋"/>
                <w:highlight w:val="none"/>
              </w:rPr>
              <w:t>改委取消投标资格或禁止进入浙江省建设市场且处于有效期内；</w:t>
            </w:r>
          </w:p>
          <w:p>
            <w:pPr>
              <w:adjustRightInd w:val="0"/>
              <w:snapToGrid w:val="0"/>
              <w:spacing w:line="300" w:lineRule="exact"/>
              <w:ind w:left="300" w:leftChars="150" w:right="100" w:rightChars="50"/>
              <w:rPr>
                <w:rFonts w:hint="eastAsia" w:ascii="仿宋" w:hAnsi="仿宋" w:eastAsia="仿宋" w:cs="仿宋"/>
                <w:highlight w:val="none"/>
              </w:rPr>
            </w:pPr>
            <w:r>
              <w:rPr>
                <w:rFonts w:hint="eastAsia" w:ascii="仿宋" w:hAnsi="仿宋" w:eastAsia="仿宋" w:cs="仿宋"/>
                <w:highlight w:val="none"/>
              </w:rPr>
              <w:t>补充1.4.3（15）为：</w:t>
            </w:r>
          </w:p>
          <w:p>
            <w:pPr>
              <w:adjustRightInd w:val="0"/>
              <w:snapToGrid w:val="0"/>
              <w:spacing w:line="300" w:lineRule="exact"/>
              <w:ind w:left="300" w:leftChars="150" w:right="100" w:rightChars="50"/>
              <w:rPr>
                <w:rFonts w:hint="eastAsia" w:ascii="仿宋" w:hAnsi="仿宋" w:eastAsia="仿宋" w:cs="仿宋"/>
              </w:rPr>
            </w:pPr>
            <w:r>
              <w:rPr>
                <w:rFonts w:hint="eastAsia" w:ascii="仿宋" w:hAnsi="仿宋" w:eastAsia="仿宋" w:cs="仿宋"/>
                <w:highlight w:val="none"/>
              </w:rPr>
              <w:t>（15）“投标人及其相关人员在工程建设招投标活动中出现串通投标、弄虚作假行为，或发生与工程建设相关的较大工程质量事故、安全事故，受到行政处罚的，在处罚有效期内（无有效期的按一年计）的”。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1.12</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pacing w:val="-3"/>
              </w:rPr>
              <w:t>偏离</w:t>
            </w:r>
          </w:p>
        </w:tc>
        <w:tc>
          <w:tcPr>
            <w:tcW w:w="5018" w:type="dxa"/>
            <w:vAlign w:val="center"/>
          </w:tcPr>
          <w:p>
            <w:pPr>
              <w:autoSpaceDE w:val="0"/>
              <w:autoSpaceDN w:val="0"/>
              <w:adjustRightInd w:val="0"/>
              <w:snapToGrid w:val="0"/>
              <w:spacing w:line="300" w:lineRule="exact"/>
              <w:ind w:firstLine="200" w:firstLineChars="100"/>
              <w:rPr>
                <w:rFonts w:hint="eastAsia" w:ascii="仿宋" w:hAnsi="仿宋" w:eastAsia="仿宋" w:cs="仿宋"/>
                <w:w w:val="96"/>
              </w:rPr>
            </w:pPr>
            <w:r>
              <w:rPr>
                <w:rFonts w:hint="eastAsia" w:ascii="仿宋" w:hAnsi="仿宋" w:eastAsia="仿宋" w:cs="仿宋"/>
              </w:rPr>
              <w:t>细化第1.12款为：</w:t>
            </w:r>
          </w:p>
          <w:p>
            <w:pPr>
              <w:autoSpaceDE w:val="0"/>
              <w:autoSpaceDN w:val="0"/>
              <w:adjustRightInd w:val="0"/>
              <w:snapToGrid w:val="0"/>
              <w:spacing w:line="300" w:lineRule="exact"/>
              <w:ind w:firstLine="200" w:firstLineChars="100"/>
              <w:rPr>
                <w:rFonts w:hint="eastAsia" w:ascii="仿宋" w:hAnsi="仿宋" w:eastAsia="仿宋" w:cs="仿宋"/>
                <w:szCs w:val="21"/>
              </w:rPr>
            </w:pPr>
            <w:r>
              <w:rPr>
                <w:rFonts w:hint="eastAsia" w:ascii="仿宋" w:hAnsi="仿宋" w:eastAsia="仿宋" w:cs="仿宋"/>
                <w:szCs w:val="21"/>
              </w:rPr>
              <w:t>1.12  对于本章第1.12款所述的细微偏差，应要求投标人对细微偏差进行澄清，只有投标人的澄清文件被三分之二及以上评标委员接受，投标人才能参加详细评审。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2.1</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招标文件的</w:t>
            </w:r>
          </w:p>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组成</w:t>
            </w:r>
          </w:p>
        </w:tc>
        <w:tc>
          <w:tcPr>
            <w:tcW w:w="5018" w:type="dxa"/>
            <w:vAlign w:val="center"/>
          </w:tcPr>
          <w:p>
            <w:pPr>
              <w:autoSpaceDE w:val="0"/>
              <w:autoSpaceDN w:val="0"/>
              <w:adjustRightInd w:val="0"/>
              <w:snapToGrid w:val="0"/>
              <w:spacing w:line="300" w:lineRule="exact"/>
              <w:ind w:firstLine="200" w:firstLineChars="100"/>
              <w:rPr>
                <w:rFonts w:hint="eastAsia" w:ascii="仿宋" w:hAnsi="仿宋" w:eastAsia="仿宋" w:cs="仿宋"/>
                <w:szCs w:val="21"/>
              </w:rPr>
            </w:pPr>
            <w:r>
              <w:rPr>
                <w:rFonts w:hint="eastAsia" w:ascii="仿宋" w:hAnsi="仿宋" w:eastAsia="仿宋" w:cs="仿宋"/>
                <w:szCs w:val="21"/>
              </w:rPr>
              <w:t>细化第2.1.2款：</w:t>
            </w:r>
          </w:p>
          <w:p>
            <w:pPr>
              <w:autoSpaceDE w:val="0"/>
              <w:autoSpaceDN w:val="0"/>
              <w:adjustRightInd w:val="0"/>
              <w:snapToGrid w:val="0"/>
              <w:spacing w:line="300" w:lineRule="exact"/>
              <w:ind w:firstLine="200" w:firstLineChars="100"/>
              <w:rPr>
                <w:rFonts w:hint="eastAsia" w:ascii="仿宋" w:hAnsi="仿宋" w:eastAsia="仿宋" w:cs="仿宋"/>
                <w:szCs w:val="21"/>
              </w:rPr>
            </w:pPr>
            <w:r>
              <w:rPr>
                <w:rFonts w:hint="eastAsia" w:ascii="仿宋" w:hAnsi="仿宋" w:eastAsia="仿宋" w:cs="仿宋"/>
                <w:szCs w:val="21"/>
              </w:rPr>
              <w:t>2.1.2  根据本章第1.10款、第2.2款和第2.3款对招标文件所作的澄清、修改，统称为“补遗书”，构成招标文件的组成部分。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3.1</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投标文件的</w:t>
            </w:r>
          </w:p>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组成</w:t>
            </w:r>
          </w:p>
        </w:tc>
        <w:tc>
          <w:tcPr>
            <w:tcW w:w="5018" w:type="dxa"/>
            <w:vAlign w:val="center"/>
          </w:tcPr>
          <w:p>
            <w:pPr>
              <w:autoSpaceDE w:val="0"/>
              <w:autoSpaceDN w:val="0"/>
              <w:adjustRightInd w:val="0"/>
              <w:snapToGrid w:val="0"/>
              <w:spacing w:line="300" w:lineRule="exact"/>
              <w:ind w:firstLine="200" w:firstLineChars="100"/>
              <w:rPr>
                <w:rFonts w:hint="eastAsia" w:ascii="仿宋" w:hAnsi="仿宋" w:eastAsia="仿宋" w:cs="仿宋"/>
                <w:szCs w:val="21"/>
              </w:rPr>
            </w:pPr>
            <w:r>
              <w:rPr>
                <w:rFonts w:hint="eastAsia" w:ascii="仿宋" w:hAnsi="仿宋" w:eastAsia="仿宋" w:cs="仿宋"/>
                <w:szCs w:val="21"/>
              </w:rPr>
              <w:t xml:space="preserve">3.1.1投标文件组成修改为：  </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一、投标函及投标函附录</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二、法定代表人身份证明及授权委托书</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三、投标保证金</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四、已标价工程量清单</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五、施工组织设计</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六、项目管理机构</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七、资格审查资料</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rPr>
              <w:t>八、承诺函</w:t>
            </w:r>
          </w:p>
          <w:p>
            <w:pPr>
              <w:autoSpaceDE w:val="0"/>
              <w:autoSpaceDN w:val="0"/>
              <w:adjustRightInd w:val="0"/>
              <w:snapToGrid w:val="0"/>
              <w:spacing w:line="300" w:lineRule="exact"/>
              <w:ind w:firstLine="200" w:firstLineChars="100"/>
              <w:jc w:val="left"/>
              <w:rPr>
                <w:rFonts w:hint="eastAsia" w:ascii="仿宋" w:hAnsi="仿宋" w:eastAsia="仿宋" w:cs="仿宋"/>
                <w:szCs w:val="21"/>
                <w:lang w:eastAsia="zh-CN"/>
              </w:rPr>
            </w:pPr>
            <w:r>
              <w:rPr>
                <w:rFonts w:hint="eastAsia" w:ascii="仿宋" w:hAnsi="仿宋" w:eastAsia="仿宋" w:cs="仿宋"/>
                <w:szCs w:val="21"/>
                <w:lang w:eastAsia="zh-CN"/>
              </w:rPr>
              <w:t>九、投标人及拟派项目经理信用信息情况表</w:t>
            </w:r>
          </w:p>
          <w:p>
            <w:pPr>
              <w:autoSpaceDE w:val="0"/>
              <w:autoSpaceDN w:val="0"/>
              <w:adjustRightInd w:val="0"/>
              <w:snapToGrid w:val="0"/>
              <w:spacing w:line="300" w:lineRule="exact"/>
              <w:ind w:firstLine="200" w:firstLineChars="100"/>
              <w:jc w:val="left"/>
              <w:rPr>
                <w:rFonts w:hint="eastAsia" w:ascii="仿宋" w:hAnsi="仿宋" w:eastAsia="仿宋" w:cs="仿宋"/>
                <w:szCs w:val="21"/>
              </w:rPr>
            </w:pPr>
            <w:r>
              <w:rPr>
                <w:rFonts w:hint="eastAsia" w:ascii="仿宋" w:hAnsi="仿宋" w:eastAsia="仿宋" w:cs="仿宋"/>
                <w:szCs w:val="21"/>
                <w:lang w:eastAsia="zh-CN"/>
              </w:rPr>
              <w:t>十</w:t>
            </w:r>
            <w:r>
              <w:rPr>
                <w:rFonts w:hint="eastAsia" w:ascii="仿宋" w:hAnsi="仿宋" w:eastAsia="仿宋" w:cs="仿宋"/>
                <w:szCs w:val="21"/>
              </w:rPr>
              <w:t>、其它材料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3.2</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投标报价</w:t>
            </w:r>
          </w:p>
        </w:tc>
        <w:tc>
          <w:tcPr>
            <w:tcW w:w="5018" w:type="dxa"/>
            <w:vAlign w:val="center"/>
          </w:tcPr>
          <w:p>
            <w:pPr>
              <w:adjustRightInd w:val="0"/>
              <w:snapToGrid w:val="0"/>
              <w:spacing w:line="300" w:lineRule="exact"/>
              <w:ind w:right="100" w:rightChars="50"/>
              <w:rPr>
                <w:rFonts w:hint="eastAsia" w:ascii="仿宋" w:hAnsi="仿宋" w:eastAsia="仿宋" w:cs="仿宋"/>
                <w:spacing w:val="-8"/>
                <w:szCs w:val="21"/>
              </w:rPr>
            </w:pPr>
            <w:r>
              <w:rPr>
                <w:rFonts w:hint="eastAsia" w:ascii="仿宋" w:hAnsi="仿宋" w:eastAsia="仿宋" w:cs="仿宋"/>
                <w:spacing w:val="-8"/>
                <w:szCs w:val="21"/>
              </w:rPr>
              <w:t>补充第3.2.7项</w:t>
            </w:r>
          </w:p>
          <w:p>
            <w:pPr>
              <w:adjustRightInd w:val="0"/>
              <w:snapToGrid w:val="0"/>
              <w:spacing w:line="300" w:lineRule="exact"/>
              <w:ind w:firstLine="420" w:firstLineChars="200"/>
              <w:rPr>
                <w:rFonts w:hint="eastAsia" w:ascii="仿宋" w:hAnsi="仿宋" w:eastAsia="仿宋" w:cs="仿宋"/>
              </w:rPr>
            </w:pPr>
            <w:r>
              <w:rPr>
                <w:rFonts w:hint="eastAsia" w:ascii="仿宋" w:hAnsi="仿宋" w:eastAsia="仿宋" w:cs="仿宋"/>
                <w:sz w:val="21"/>
                <w:szCs w:val="21"/>
              </w:rPr>
              <w:t>3.2.7  招标人设有投标控制价，投标控制价以审核后的以施工图预算为基础的工程量清单预算</w:t>
            </w:r>
            <w:r>
              <w:rPr>
                <w:rFonts w:hint="eastAsia" w:ascii="仿宋" w:hAnsi="仿宋" w:eastAsia="仿宋" w:cs="仿宋"/>
                <w:sz w:val="21"/>
                <w:szCs w:val="21"/>
                <w:lang w:eastAsia="zh-CN"/>
              </w:rPr>
              <w:t>（于开标时间</w:t>
            </w:r>
            <w:r>
              <w:rPr>
                <w:rFonts w:hint="eastAsia" w:ascii="仿宋" w:hAnsi="仿宋" w:eastAsia="仿宋" w:cs="仿宋"/>
                <w:sz w:val="21"/>
                <w:szCs w:val="21"/>
                <w:lang w:val="en-US" w:eastAsia="zh-CN"/>
              </w:rPr>
              <w:t>7天前公布</w:t>
            </w:r>
            <w:r>
              <w:rPr>
                <w:rFonts w:hint="eastAsia" w:ascii="仿宋" w:hAnsi="仿宋" w:eastAsia="仿宋" w:cs="仿宋"/>
                <w:sz w:val="21"/>
                <w:szCs w:val="21"/>
                <w:lang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元，再乘以随机抽取的调整系数来确定。调整系数在三个连续值（0.9</w:t>
            </w:r>
            <w:r>
              <w:rPr>
                <w:rFonts w:hint="eastAsia" w:ascii="仿宋" w:hAnsi="仿宋" w:eastAsia="仿宋" w:cs="仿宋"/>
                <w:sz w:val="21"/>
                <w:szCs w:val="21"/>
                <w:lang w:val="en-US" w:eastAsia="zh-CN"/>
              </w:rPr>
              <w:t>4</w:t>
            </w:r>
            <w:r>
              <w:rPr>
                <w:rFonts w:hint="eastAsia" w:ascii="仿宋" w:hAnsi="仿宋" w:eastAsia="仿宋" w:cs="仿宋"/>
                <w:sz w:val="21"/>
                <w:szCs w:val="21"/>
              </w:rPr>
              <w:t>、0.9</w:t>
            </w:r>
            <w:r>
              <w:rPr>
                <w:rFonts w:hint="eastAsia" w:ascii="仿宋" w:hAnsi="仿宋" w:eastAsia="仿宋" w:cs="仿宋"/>
                <w:sz w:val="21"/>
                <w:szCs w:val="21"/>
                <w:lang w:val="en-US" w:eastAsia="zh-CN"/>
              </w:rPr>
              <w:t>5</w:t>
            </w:r>
            <w:r>
              <w:rPr>
                <w:rFonts w:hint="eastAsia" w:ascii="仿宋" w:hAnsi="仿宋" w:eastAsia="仿宋" w:cs="仿宋"/>
                <w:sz w:val="21"/>
                <w:szCs w:val="21"/>
              </w:rPr>
              <w:t>、0.9</w:t>
            </w:r>
            <w:r>
              <w:rPr>
                <w:rFonts w:hint="eastAsia" w:ascii="仿宋" w:hAnsi="仿宋" w:eastAsia="仿宋" w:cs="仿宋"/>
                <w:sz w:val="21"/>
                <w:szCs w:val="21"/>
                <w:lang w:val="en-US" w:eastAsia="zh-CN"/>
              </w:rPr>
              <w:t>6</w:t>
            </w:r>
            <w:r>
              <w:rPr>
                <w:rFonts w:hint="eastAsia" w:ascii="仿宋" w:hAnsi="仿宋" w:eastAsia="仿宋" w:cs="仿宋"/>
                <w:sz w:val="21"/>
                <w:szCs w:val="21"/>
              </w:rPr>
              <w:t>）中开标时随机抽取其中一值。投标人的投标报价应控制在招标人设定的投标控制价（含）以下，高</w:t>
            </w:r>
            <w:r>
              <w:rPr>
                <w:rFonts w:hint="eastAsia" w:ascii="仿宋" w:hAnsi="仿宋" w:eastAsia="仿宋" w:cs="仿宋"/>
                <w:szCs w:val="21"/>
              </w:rPr>
              <w:t>于投标控制价的报价，作否决投标处理</w:t>
            </w:r>
            <w:r>
              <w:rPr>
                <w:rFonts w:hint="eastAsia" w:ascii="仿宋" w:hAnsi="仿宋" w:eastAsia="仿宋" w:cs="仿宋"/>
                <w:szCs w:val="21"/>
                <w:highlight w:val="none"/>
              </w:rPr>
              <w:t>；低于投标控制价的80％的报价，不进入评标基准价的计算，但不作否决投标处理。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971" w:type="dxa"/>
            <w:vAlign w:val="center"/>
          </w:tcPr>
          <w:p>
            <w:pPr>
              <w:adjustRightInd w:val="0"/>
              <w:snapToGrid w:val="0"/>
              <w:spacing w:line="300" w:lineRule="exact"/>
              <w:ind w:left="100" w:leftChars="50" w:right="100" w:rightChars="50" w:firstLine="210" w:firstLineChars="100"/>
              <w:jc w:val="left"/>
              <w:rPr>
                <w:rFonts w:hint="eastAsia" w:ascii="仿宋" w:hAnsi="仿宋" w:eastAsia="仿宋" w:cs="仿宋"/>
                <w:sz w:val="21"/>
                <w:szCs w:val="21"/>
              </w:rPr>
            </w:pPr>
            <w:r>
              <w:rPr>
                <w:rFonts w:hint="eastAsia" w:ascii="仿宋" w:hAnsi="仿宋" w:eastAsia="仿宋" w:cs="仿宋"/>
                <w:sz w:val="21"/>
                <w:szCs w:val="21"/>
              </w:rPr>
              <w:t>3.3</w:t>
            </w:r>
          </w:p>
        </w:tc>
        <w:tc>
          <w:tcPr>
            <w:tcW w:w="3585" w:type="dxa"/>
            <w:vAlign w:val="center"/>
          </w:tcPr>
          <w:p>
            <w:pPr>
              <w:adjustRightInd w:val="0"/>
              <w:snapToGrid w:val="0"/>
              <w:spacing w:line="300" w:lineRule="exact"/>
              <w:ind w:right="100" w:rightChars="50"/>
              <w:jc w:val="center"/>
              <w:rPr>
                <w:rFonts w:hint="eastAsia" w:ascii="仿宋" w:hAnsi="仿宋" w:eastAsia="仿宋" w:cs="仿宋"/>
                <w:sz w:val="21"/>
                <w:szCs w:val="21"/>
              </w:rPr>
            </w:pPr>
            <w:r>
              <w:rPr>
                <w:rFonts w:hint="eastAsia" w:ascii="仿宋" w:hAnsi="仿宋" w:eastAsia="仿宋" w:cs="仿宋"/>
                <w:sz w:val="21"/>
                <w:szCs w:val="21"/>
              </w:rPr>
              <w:t>投标有效期</w:t>
            </w:r>
          </w:p>
        </w:tc>
        <w:tc>
          <w:tcPr>
            <w:tcW w:w="5018" w:type="dxa"/>
            <w:vAlign w:val="center"/>
          </w:tcPr>
          <w:p>
            <w:pPr>
              <w:adjustRightInd w:val="0"/>
              <w:snapToGrid w:val="0"/>
              <w:spacing w:line="300" w:lineRule="exact"/>
              <w:ind w:left="100" w:leftChars="50" w:right="100" w:rightChars="50" w:firstLine="210" w:firstLineChars="100"/>
              <w:jc w:val="left"/>
              <w:rPr>
                <w:rFonts w:hint="eastAsia" w:ascii="仿宋" w:hAnsi="仿宋" w:eastAsia="仿宋" w:cs="仿宋"/>
                <w:sz w:val="21"/>
                <w:szCs w:val="21"/>
              </w:rPr>
            </w:pPr>
            <w:r>
              <w:rPr>
                <w:rFonts w:hint="eastAsia" w:ascii="仿宋" w:hAnsi="仿宋" w:eastAsia="仿宋" w:cs="仿宋"/>
                <w:sz w:val="21"/>
                <w:szCs w:val="21"/>
              </w:rPr>
              <w:t>第3.3.2项细化为：</w:t>
            </w:r>
          </w:p>
          <w:p>
            <w:pPr>
              <w:adjustRightInd w:val="0"/>
              <w:snapToGrid w:val="0"/>
              <w:spacing w:line="300" w:lineRule="exact"/>
              <w:ind w:left="100" w:leftChars="50" w:right="100" w:rightChars="50" w:firstLine="210" w:firstLineChars="100"/>
              <w:jc w:val="left"/>
              <w:rPr>
                <w:rFonts w:hint="eastAsia" w:ascii="仿宋" w:hAnsi="仿宋" w:eastAsia="仿宋" w:cs="仿宋"/>
                <w:sz w:val="21"/>
                <w:szCs w:val="21"/>
              </w:rPr>
            </w:pPr>
            <w:r>
              <w:rPr>
                <w:rFonts w:hint="eastAsia" w:ascii="仿宋" w:hAnsi="仿宋" w:eastAsia="仿宋" w:cs="仿宋"/>
                <w:sz w:val="21"/>
                <w:szCs w:val="21"/>
              </w:rPr>
              <w:t>3.3.2出现特殊情况需要延长投标有效期的，招标人以书面形式通知所有投标人延长投标有效期。投标人同意延长的，应相应延长其投标保证金的有效期，但不得要求被允许修改或撤销其投标文件；投标人拒绝延长的，其投标失效，但投标人有权收回其投标保证金及银行同期活期存款利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3.4</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投标保证金</w:t>
            </w:r>
          </w:p>
        </w:tc>
        <w:tc>
          <w:tcPr>
            <w:tcW w:w="5018" w:type="dxa"/>
            <w:vAlign w:val="center"/>
          </w:tcPr>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rPr>
              <w:t>第3.4.3项细化为：</w:t>
            </w:r>
          </w:p>
          <w:p>
            <w:pPr>
              <w:adjustRightInd w:val="0"/>
              <w:snapToGrid w:val="0"/>
              <w:spacing w:line="3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3.4.3 招标人与中标人签订合同后5日内，向未中标的投标人和中标人退还投标保证金及同期银行活期存款利息。</w:t>
            </w:r>
          </w:p>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rPr>
              <w:t>第3.4.4项细化为：</w:t>
            </w:r>
          </w:p>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rPr>
              <w:t xml:space="preserve">    3.4.4 有下列情形之一的，投标保证金及同期银行存款利息将不予退还：</w:t>
            </w:r>
          </w:p>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rPr>
              <w:t xml:space="preserve">    (1)投标人在规定的投标有效期内撤销或修改其投标文件；</w:t>
            </w:r>
          </w:p>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rPr>
              <w:t xml:space="preserve">    (2)中标人在收到中标通知书后，无正当理由拒签合同协议书、廉政协议、安全生产合同、工程质量责任合同、工程资金监管协议或未按招标文件规定提交履约担保；</w:t>
            </w:r>
          </w:p>
          <w:p>
            <w:pPr>
              <w:adjustRightInd w:val="0"/>
              <w:snapToGrid w:val="0"/>
              <w:spacing w:line="300" w:lineRule="exact"/>
              <w:jc w:val="left"/>
              <w:rPr>
                <w:rFonts w:hint="eastAsia" w:ascii="仿宋" w:hAnsi="仿宋" w:eastAsia="仿宋" w:cs="仿宋"/>
                <w:sz w:val="21"/>
                <w:szCs w:val="21"/>
              </w:rPr>
            </w:pPr>
            <w:r>
              <w:rPr>
                <w:rFonts w:hint="eastAsia" w:ascii="仿宋" w:hAnsi="仿宋" w:eastAsia="仿宋" w:cs="仿宋"/>
                <w:sz w:val="21"/>
                <w:szCs w:val="21"/>
              </w:rPr>
              <w:t xml:space="preserve">    (3)投标人不接受依据评标办法的规定对其投标文件中细微偏差进行澄清和补正；</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(4)投标人提交了虚假资料。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3.5</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资格审查资料</w:t>
            </w:r>
          </w:p>
        </w:tc>
        <w:tc>
          <w:tcPr>
            <w:tcW w:w="5018" w:type="dxa"/>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第3.5.1项细化为：</w:t>
            </w:r>
          </w:p>
          <w:p>
            <w:pPr>
              <w:adjustRightInd w:val="0"/>
              <w:snapToGrid w:val="0"/>
              <w:spacing w:line="300" w:lineRule="exact"/>
              <w:ind w:firstLine="315" w:firstLineChars="150"/>
              <w:rPr>
                <w:rFonts w:hint="eastAsia" w:ascii="仿宋" w:hAnsi="仿宋" w:eastAsia="仿宋" w:cs="仿宋"/>
                <w:sz w:val="21"/>
                <w:szCs w:val="22"/>
                <w:lang w:eastAsia="zh-CN"/>
              </w:rPr>
            </w:pPr>
            <w:r>
              <w:rPr>
                <w:rFonts w:hint="eastAsia" w:ascii="仿宋" w:hAnsi="仿宋" w:eastAsia="仿宋" w:cs="仿宋"/>
                <w:sz w:val="21"/>
                <w:szCs w:val="22"/>
                <w:lang w:eastAsia="zh-CN"/>
              </w:rPr>
              <w:t>3.5.1“投标人基本情况表”应附企业法人营业执照副本（全本）的复印件（并加盖单位电子章）、施工资质证书副本（全本）的复印件（并加盖单位电子章）、基本帐户证明（开户许可证或银行基本存款帐户开户信息）的复印件（并加盖单位电子章）。</w:t>
            </w:r>
          </w:p>
          <w:p>
            <w:pPr>
              <w:adjustRightInd w:val="0"/>
              <w:snapToGrid w:val="0"/>
              <w:spacing w:line="300" w:lineRule="exact"/>
              <w:ind w:firstLine="315" w:firstLineChars="150"/>
              <w:rPr>
                <w:rFonts w:hint="eastAsia" w:ascii="仿宋" w:hAnsi="仿宋" w:eastAsia="仿宋" w:cs="仿宋"/>
                <w:sz w:val="21"/>
                <w:szCs w:val="22"/>
                <w:lang w:eastAsia="zh-CN"/>
              </w:rPr>
            </w:pPr>
            <w:r>
              <w:rPr>
                <w:rFonts w:hint="eastAsia" w:ascii="仿宋" w:hAnsi="仿宋" w:eastAsia="仿宋" w:cs="仿宋"/>
                <w:sz w:val="21"/>
                <w:szCs w:val="22"/>
                <w:lang w:eastAsia="zh-CN"/>
              </w:rPr>
              <w:t>（1）项目经理和项目技术负责人的身份证、职称资格证书、有效期内的公路水运安全生产考核合格证书以及项目经理的</w:t>
            </w:r>
            <w:r>
              <w:rPr>
                <w:rFonts w:hint="eastAsia" w:ascii="仿宋" w:hAnsi="仿宋" w:eastAsia="仿宋" w:cs="仿宋"/>
                <w:b/>
                <w:bCs/>
                <w:sz w:val="21"/>
                <w:szCs w:val="22"/>
                <w:u w:val="single"/>
                <w:lang w:eastAsia="zh-CN"/>
              </w:rPr>
              <w:t>具有港口与航道专业</w:t>
            </w:r>
            <w:r>
              <w:rPr>
                <w:rFonts w:hint="eastAsia" w:ascii="仿宋" w:hAnsi="仿宋" w:eastAsia="仿宋" w:cs="仿宋"/>
                <w:b/>
                <w:bCs/>
                <w:sz w:val="21"/>
                <w:szCs w:val="22"/>
                <w:u w:val="single"/>
                <w:lang w:val="en-US" w:eastAsia="zh-CN"/>
              </w:rPr>
              <w:t>一级</w:t>
            </w:r>
            <w:r>
              <w:rPr>
                <w:rFonts w:hint="eastAsia" w:ascii="仿宋" w:hAnsi="仿宋" w:eastAsia="仿宋" w:cs="仿宋"/>
                <w:b/>
                <w:bCs/>
                <w:sz w:val="21"/>
                <w:szCs w:val="22"/>
                <w:u w:val="single"/>
                <w:lang w:eastAsia="zh-CN"/>
              </w:rPr>
              <w:t>注册建造师证书</w:t>
            </w:r>
            <w:r>
              <w:rPr>
                <w:rFonts w:hint="eastAsia" w:ascii="仿宋" w:hAnsi="仿宋" w:eastAsia="仿宋" w:cs="仿宋"/>
                <w:sz w:val="21"/>
                <w:szCs w:val="22"/>
                <w:lang w:eastAsia="zh-CN"/>
              </w:rPr>
              <w:t>的复印件（身份证应正反双面复印）；应附拟委任项目经理、项目技术负责人的投标人所属社保机构出具的自202</w:t>
            </w:r>
            <w:r>
              <w:rPr>
                <w:rFonts w:hint="eastAsia" w:ascii="仿宋" w:hAnsi="仿宋" w:eastAsia="仿宋" w:cs="仿宋"/>
                <w:sz w:val="21"/>
                <w:szCs w:val="22"/>
                <w:lang w:val="en-US" w:eastAsia="zh-CN"/>
              </w:rPr>
              <w:t>2</w:t>
            </w:r>
            <w:r>
              <w:rPr>
                <w:rFonts w:hint="eastAsia" w:ascii="仿宋" w:hAnsi="仿宋" w:eastAsia="仿宋" w:cs="仿宋"/>
                <w:sz w:val="21"/>
                <w:szCs w:val="22"/>
                <w:lang w:eastAsia="zh-CN"/>
              </w:rPr>
              <w:t>年</w:t>
            </w:r>
            <w:r>
              <w:rPr>
                <w:rFonts w:hint="eastAsia" w:ascii="仿宋" w:hAnsi="仿宋" w:eastAsia="仿宋" w:cs="仿宋"/>
                <w:sz w:val="21"/>
                <w:szCs w:val="22"/>
                <w:lang w:val="en-US" w:eastAsia="zh-CN"/>
              </w:rPr>
              <w:t>3</w:t>
            </w:r>
            <w:r>
              <w:rPr>
                <w:rFonts w:hint="eastAsia" w:ascii="仿宋" w:hAnsi="仿宋" w:eastAsia="仿宋" w:cs="仿宋"/>
                <w:sz w:val="21"/>
                <w:szCs w:val="22"/>
                <w:lang w:eastAsia="zh-CN"/>
              </w:rPr>
              <w:t>月以来任意一个月社保缴费证明（加盖缴费证明专用章）或其它能够证明参加社保的有效证明材料（并加盖社保机构单位公章或</w:t>
            </w:r>
            <w:r>
              <w:rPr>
                <w:rFonts w:hint="eastAsia" w:ascii="仿宋" w:hAnsi="仿宋" w:eastAsia="仿宋" w:cs="仿宋"/>
                <w:lang w:eastAsia="zh-CN"/>
              </w:rPr>
              <w:t>电子章</w:t>
            </w:r>
            <w:r>
              <w:rPr>
                <w:rFonts w:hint="eastAsia" w:ascii="仿宋" w:hAnsi="仿宋" w:eastAsia="仿宋" w:cs="仿宋"/>
                <w:sz w:val="21"/>
                <w:szCs w:val="22"/>
                <w:lang w:eastAsia="zh-CN"/>
              </w:rPr>
              <w:t>）。</w:t>
            </w:r>
          </w:p>
          <w:p>
            <w:pPr>
              <w:adjustRightInd w:val="0"/>
              <w:snapToGrid w:val="0"/>
              <w:spacing w:line="300" w:lineRule="exact"/>
              <w:ind w:firstLine="315" w:firstLineChars="150"/>
              <w:rPr>
                <w:rFonts w:hint="eastAsia" w:ascii="仿宋" w:hAnsi="仿宋" w:eastAsia="仿宋" w:cs="仿宋"/>
                <w:sz w:val="21"/>
                <w:szCs w:val="22"/>
                <w:lang w:eastAsia="zh-CN"/>
              </w:rPr>
            </w:pPr>
            <w:r>
              <w:rPr>
                <w:rFonts w:hint="eastAsia" w:ascii="仿宋" w:hAnsi="仿宋" w:eastAsia="仿宋" w:cs="仿宋"/>
                <w:sz w:val="21"/>
                <w:szCs w:val="22"/>
                <w:lang w:eastAsia="zh-CN"/>
              </w:rPr>
              <w:t>拟委任的项目经理的建造师注册证书、并具有公路水运工程施工企业主要负责人和安全生产管理人员安全生产考核合格证书（B类证书）（有效期内的安全生产考核合格证书（B类证书））、拟委任的项目技术负责人的并具有公路水运工程施工企业主要负责人和安全生产管理人员安全生产考核合格证书（B类证书）（有效期内的安全生产考核合格证书（B类证书））。上的聘用企业名称应与投标人名称一致，否则资格审查不予通过。</w:t>
            </w:r>
          </w:p>
          <w:p>
            <w:pPr>
              <w:adjustRightInd w:val="0"/>
              <w:snapToGrid w:val="0"/>
              <w:spacing w:line="300" w:lineRule="exact"/>
              <w:ind w:firstLine="315" w:firstLineChars="150"/>
              <w:rPr>
                <w:rFonts w:hint="eastAsia" w:ascii="仿宋" w:hAnsi="仿宋" w:eastAsia="仿宋" w:cs="仿宋"/>
                <w:sz w:val="21"/>
                <w:szCs w:val="22"/>
                <w:lang w:eastAsia="zh-CN"/>
              </w:rPr>
            </w:pPr>
            <w:r>
              <w:rPr>
                <w:rFonts w:hint="eastAsia" w:ascii="仿宋" w:hAnsi="仿宋" w:eastAsia="仿宋" w:cs="仿宋"/>
                <w:sz w:val="21"/>
                <w:szCs w:val="22"/>
                <w:lang w:eastAsia="zh-CN"/>
              </w:rPr>
              <w:t>第3.5.2项补充以下内容：</w:t>
            </w:r>
          </w:p>
          <w:p>
            <w:pPr>
              <w:adjustRightInd w:val="0"/>
              <w:snapToGrid w:val="0"/>
              <w:spacing w:line="300" w:lineRule="exact"/>
              <w:ind w:firstLine="315" w:firstLineChars="150"/>
              <w:rPr>
                <w:rFonts w:hint="eastAsia" w:ascii="仿宋" w:hAnsi="仿宋" w:eastAsia="仿宋" w:cs="仿宋"/>
                <w:sz w:val="21"/>
                <w:szCs w:val="22"/>
                <w:lang w:eastAsia="zh-CN"/>
              </w:rPr>
            </w:pPr>
            <w:r>
              <w:rPr>
                <w:rFonts w:hint="eastAsia" w:ascii="仿宋" w:hAnsi="仿宋" w:eastAsia="仿宋" w:cs="仿宋"/>
                <w:sz w:val="21"/>
                <w:szCs w:val="22"/>
                <w:lang w:eastAsia="zh-CN"/>
              </w:rPr>
              <w:t>本项目要求投标人提供“近年财务状况表”内容。要求投标人提供不少于人民币</w:t>
            </w:r>
            <w:r>
              <w:rPr>
                <w:rFonts w:hint="eastAsia" w:ascii="仿宋" w:hAnsi="仿宋" w:eastAsia="仿宋" w:cs="仿宋"/>
                <w:sz w:val="21"/>
                <w:szCs w:val="22"/>
                <w:lang w:val="en-US" w:eastAsia="zh-CN"/>
              </w:rPr>
              <w:t>200万元</w:t>
            </w:r>
            <w:r>
              <w:rPr>
                <w:rFonts w:hint="eastAsia" w:ascii="仿宋" w:hAnsi="仿宋" w:eastAsia="仿宋" w:cs="仿宋"/>
                <w:sz w:val="21"/>
                <w:szCs w:val="22"/>
                <w:lang w:eastAsia="zh-CN"/>
              </w:rPr>
              <w:t>的流动资金，投标人必须对此作出财务能力的承诺或提供相同额度的“银行信贷证明”。</w:t>
            </w:r>
          </w:p>
          <w:p>
            <w:pPr>
              <w:adjustRightInd w:val="0"/>
              <w:snapToGrid w:val="0"/>
              <w:spacing w:line="300" w:lineRule="exact"/>
              <w:ind w:firstLine="315" w:firstLineChars="150"/>
              <w:rPr>
                <w:rFonts w:hint="eastAsia" w:ascii="仿宋" w:hAnsi="仿宋" w:eastAsia="仿宋" w:cs="仿宋"/>
                <w:sz w:val="21"/>
                <w:szCs w:val="22"/>
                <w:lang w:eastAsia="zh-CN"/>
              </w:rPr>
            </w:pPr>
            <w:r>
              <w:rPr>
                <w:rFonts w:hint="eastAsia" w:ascii="仿宋" w:hAnsi="仿宋" w:eastAsia="仿宋" w:cs="仿宋"/>
                <w:sz w:val="21"/>
                <w:szCs w:val="22"/>
                <w:lang w:eastAsia="zh-CN"/>
              </w:rPr>
              <w:t>第3.5.3项细化为：</w:t>
            </w:r>
          </w:p>
          <w:p>
            <w:pPr>
              <w:adjustRightInd w:val="0"/>
              <w:snapToGrid w:val="0"/>
              <w:spacing w:line="300" w:lineRule="exact"/>
              <w:ind w:firstLine="315" w:firstLineChars="150"/>
              <w:rPr>
                <w:rFonts w:hint="eastAsia" w:ascii="仿宋" w:hAnsi="仿宋" w:eastAsia="仿宋" w:cs="仿宋"/>
                <w:sz w:val="21"/>
                <w:szCs w:val="22"/>
              </w:rPr>
            </w:pPr>
            <w:r>
              <w:rPr>
                <w:rFonts w:hint="eastAsia" w:ascii="仿宋" w:hAnsi="仿宋" w:eastAsia="仿宋" w:cs="仿宋"/>
                <w:sz w:val="21"/>
                <w:szCs w:val="22"/>
              </w:rPr>
              <w:t>3.5.3“201</w:t>
            </w:r>
            <w:r>
              <w:rPr>
                <w:rFonts w:hint="eastAsia" w:ascii="仿宋" w:hAnsi="仿宋" w:eastAsia="仿宋" w:cs="仿宋"/>
                <w:sz w:val="21"/>
                <w:szCs w:val="22"/>
                <w:lang w:val="en-US" w:eastAsia="zh-CN"/>
              </w:rPr>
              <w:t>7</w:t>
            </w:r>
            <w:r>
              <w:rPr>
                <w:rFonts w:hint="eastAsia" w:ascii="仿宋" w:hAnsi="仿宋" w:eastAsia="仿宋" w:cs="仿宋"/>
                <w:sz w:val="21"/>
                <w:szCs w:val="22"/>
              </w:rPr>
              <w:t>年</w:t>
            </w:r>
            <w:r>
              <w:rPr>
                <w:rFonts w:hint="eastAsia" w:ascii="仿宋" w:hAnsi="仿宋" w:eastAsia="仿宋" w:cs="仿宋"/>
                <w:sz w:val="21"/>
                <w:szCs w:val="22"/>
                <w:lang w:val="en-US" w:eastAsia="zh-CN"/>
              </w:rPr>
              <w:t xml:space="preserve"> 7月1日</w:t>
            </w:r>
            <w:r>
              <w:rPr>
                <w:rFonts w:hint="eastAsia" w:ascii="仿宋" w:hAnsi="仿宋" w:eastAsia="仿宋" w:cs="仿宋"/>
                <w:sz w:val="21"/>
                <w:szCs w:val="22"/>
              </w:rPr>
              <w:t>以来完成的类似项目情况表”应附：(1)中标通知书复印件；(2)合同协议书复印件；(3)质量证明文件（</w:t>
            </w:r>
            <w:r>
              <w:rPr>
                <w:rFonts w:hint="eastAsia" w:ascii="仿宋" w:hAnsi="仿宋" w:eastAsia="仿宋" w:cs="仿宋"/>
                <w:sz w:val="21"/>
                <w:szCs w:val="22"/>
                <w:lang w:eastAsia="zh-CN"/>
              </w:rPr>
              <w:t>质量证明文件（工程（标段）交工验收证书或工程竣工验收鉴定书或质量监督机构对各参建单位签发的工作综合评价等级证书或业主证明文件</w:t>
            </w:r>
            <w:r>
              <w:rPr>
                <w:rFonts w:hint="eastAsia" w:ascii="仿宋" w:hAnsi="仿宋" w:eastAsia="仿宋" w:cs="仿宋"/>
                <w:sz w:val="21"/>
                <w:szCs w:val="22"/>
                <w:lang w:val="en-US" w:eastAsia="zh-CN"/>
              </w:rPr>
              <w:t>或业主出具的航道工程证明文件</w:t>
            </w:r>
            <w:r>
              <w:rPr>
                <w:rFonts w:hint="eastAsia" w:ascii="仿宋" w:hAnsi="仿宋" w:eastAsia="仿宋" w:cs="仿宋"/>
                <w:sz w:val="21"/>
                <w:szCs w:val="22"/>
              </w:rPr>
              <w:t>）的复印件。三者缺一不可，否则业绩不予认可。每张表格只填写一个项目，并标明序号。</w:t>
            </w:r>
          </w:p>
          <w:p>
            <w:pPr>
              <w:spacing w:line="360" w:lineRule="exact"/>
              <w:ind w:firstLine="210" w:firstLineChars="100"/>
              <w:rPr>
                <w:rFonts w:hint="eastAsia" w:ascii="仿宋" w:hAnsi="仿宋" w:eastAsia="仿宋" w:cs="仿宋"/>
                <w:sz w:val="21"/>
                <w:szCs w:val="21"/>
              </w:rPr>
            </w:pPr>
            <w:r>
              <w:rPr>
                <w:rFonts w:hint="eastAsia" w:ascii="仿宋" w:hAnsi="仿宋" w:eastAsia="仿宋" w:cs="仿宋"/>
                <w:sz w:val="21"/>
                <w:szCs w:val="21"/>
              </w:rPr>
              <w:t>上述资料中的施工单位名称与投标人名称必须一致（施工单位名称发生合法变更的除外，但需提供合法变更的有效文件），否则业绩不予认可。</w:t>
            </w:r>
          </w:p>
          <w:p>
            <w:pPr>
              <w:spacing w:line="360" w:lineRule="exact"/>
              <w:ind w:firstLine="210" w:firstLineChars="100"/>
              <w:rPr>
                <w:rFonts w:hint="eastAsia" w:ascii="仿宋" w:hAnsi="仿宋" w:eastAsia="仿宋" w:cs="仿宋"/>
                <w:sz w:val="21"/>
                <w:szCs w:val="21"/>
              </w:rPr>
            </w:pPr>
            <w:r>
              <w:rPr>
                <w:rFonts w:hint="eastAsia" w:ascii="仿宋" w:hAnsi="仿宋" w:eastAsia="仿宋" w:cs="仿宋"/>
                <w:sz w:val="21"/>
                <w:szCs w:val="21"/>
              </w:rPr>
              <w:t>工程规模解释顺序为：质量证明文件、合同协议书、中标通知书；如上述资料中均未体现工程规模、技术标准、主要工程内容的，必须附发包人或项目质量监督部门或项目所在地设区市行业主管部门出具的证明材料，否则业绩不予认可。</w:t>
            </w:r>
          </w:p>
          <w:p>
            <w:pPr>
              <w:spacing w:line="360" w:lineRule="exact"/>
              <w:rPr>
                <w:rFonts w:hint="eastAsia" w:ascii="仿宋" w:hAnsi="仿宋" w:eastAsia="仿宋" w:cs="仿宋"/>
                <w:sz w:val="21"/>
                <w:szCs w:val="21"/>
              </w:rPr>
            </w:pPr>
            <w:r>
              <w:rPr>
                <w:rFonts w:hint="eastAsia" w:ascii="仿宋" w:hAnsi="仿宋" w:eastAsia="仿宋" w:cs="仿宋"/>
                <w:sz w:val="21"/>
                <w:szCs w:val="21"/>
              </w:rPr>
              <w:t>补充第3.5.7、3.5.8项：</w:t>
            </w:r>
          </w:p>
          <w:p>
            <w:pPr>
              <w:spacing w:line="360" w:lineRule="exact"/>
              <w:ind w:firstLine="210" w:firstLineChars="100"/>
              <w:rPr>
                <w:rFonts w:hint="eastAsia" w:ascii="仿宋" w:hAnsi="仿宋" w:eastAsia="仿宋" w:cs="仿宋"/>
                <w:sz w:val="21"/>
                <w:szCs w:val="21"/>
              </w:rPr>
            </w:pPr>
            <w:r>
              <w:rPr>
                <w:rFonts w:hint="eastAsia" w:ascii="仿宋" w:hAnsi="仿宋" w:eastAsia="仿宋" w:cs="仿宋"/>
                <w:sz w:val="21"/>
                <w:szCs w:val="21"/>
              </w:rPr>
              <w:t>3.5.7投标人在投标文件中填报的项目经理和项目技术负责人不允许更换。</w:t>
            </w:r>
          </w:p>
          <w:p>
            <w:pPr>
              <w:spacing w:line="360" w:lineRule="exact"/>
              <w:ind w:firstLine="210" w:firstLineChars="100"/>
              <w:rPr>
                <w:rFonts w:hint="eastAsia" w:ascii="仿宋" w:hAnsi="仿宋" w:eastAsia="仿宋" w:cs="仿宋"/>
                <w:szCs w:val="21"/>
              </w:rPr>
            </w:pPr>
            <w:r>
              <w:rPr>
                <w:rFonts w:hint="eastAsia" w:ascii="仿宋" w:hAnsi="仿宋" w:eastAsia="仿宋" w:cs="仿宋"/>
                <w:sz w:val="21"/>
                <w:szCs w:val="21"/>
              </w:rPr>
              <w:t>3.5.8招标人有权核查投标人在投标文件中提供的材料，若在评标期间发现投标人提供了虚假资料，招标人有权对投标人的投标文件作否决处理，并没收其投标保证金及同期银行活期存款利息；若在评标结果公示期间发现作为中标候选人的投标人提供了虚假资料，招标人有权取消其中标资格并没收其投标保证金及同期银行活期存款利息；若在合同实施期间发现投标人提供了虚假资料，招标人有权从合同价款或履约担保中扣除不超过</w:t>
            </w:r>
            <w:r>
              <w:rPr>
                <w:rFonts w:hint="eastAsia" w:ascii="仿宋" w:hAnsi="仿宋" w:eastAsia="仿宋" w:cs="仿宋"/>
                <w:sz w:val="21"/>
                <w:szCs w:val="21"/>
                <w:lang w:eastAsia="zh-CN"/>
              </w:rPr>
              <w:t>2</w:t>
            </w:r>
            <w:r>
              <w:rPr>
                <w:rFonts w:hint="eastAsia" w:ascii="仿宋" w:hAnsi="仿宋" w:eastAsia="仿宋" w:cs="仿宋"/>
                <w:sz w:val="21"/>
                <w:szCs w:val="21"/>
                <w:lang w:val="en-US" w:eastAsia="zh-CN"/>
              </w:rPr>
              <w:t>.5</w:t>
            </w:r>
            <w:r>
              <w:rPr>
                <w:rFonts w:hint="eastAsia" w:ascii="仿宋" w:hAnsi="仿宋" w:eastAsia="仿宋" w:cs="仿宋"/>
                <w:sz w:val="21"/>
                <w:szCs w:val="21"/>
              </w:rPr>
              <w:t>％签约合同价的金额作为违约金。同时招标人将投标人以上弄虚作假行为上报行政主管部门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6.3</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评标</w:t>
            </w:r>
          </w:p>
        </w:tc>
        <w:tc>
          <w:tcPr>
            <w:tcW w:w="5018" w:type="dxa"/>
            <w:vAlign w:val="center"/>
          </w:tcPr>
          <w:p>
            <w:pPr>
              <w:adjustRightInd w:val="0"/>
              <w:snapToGrid w:val="0"/>
              <w:spacing w:line="28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本款补充：</w:t>
            </w:r>
          </w:p>
          <w:p>
            <w:pPr>
              <w:adjustRightInd w:val="0"/>
              <w:snapToGrid w:val="0"/>
              <w:spacing w:line="28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凡评标委员会拟作出否决投标决定的，应先向投标人进行书面询问核实，未进行询问核实程序的，不得做出否决投标决定，投标人放弃接受询问核实机会的除外（投标人所留联系方式无法联系上，在60分钟内投标人不参加询问核实或未出具答复意见的）。</w:t>
            </w:r>
          </w:p>
          <w:p>
            <w:pPr>
              <w:adjustRightInd w:val="0"/>
              <w:snapToGrid w:val="0"/>
              <w:spacing w:line="28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第三章“评标办法”中规定的否决投标情形，由评标委员会审核并经过询标程序，其投标文件作否决处理。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971" w:type="dxa"/>
            <w:vAlign w:val="center"/>
          </w:tcPr>
          <w:p>
            <w:pPr>
              <w:adjustRightInd w:val="0"/>
              <w:snapToGrid w:val="0"/>
              <w:spacing w:line="300" w:lineRule="exact"/>
              <w:jc w:val="center"/>
              <w:rPr>
                <w:rFonts w:hint="eastAsia" w:ascii="仿宋" w:hAnsi="仿宋" w:eastAsia="仿宋" w:cs="仿宋"/>
                <w:sz w:val="24"/>
              </w:rPr>
            </w:pPr>
            <w:r>
              <w:rPr>
                <w:rFonts w:hint="eastAsia" w:ascii="仿宋" w:hAnsi="仿宋" w:eastAsia="仿宋" w:cs="仿宋"/>
                <w:sz w:val="24"/>
              </w:rPr>
              <w:t>7.1</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定标方式</w:t>
            </w:r>
          </w:p>
        </w:tc>
        <w:tc>
          <w:tcPr>
            <w:tcW w:w="5018" w:type="dxa"/>
            <w:vAlign w:val="center"/>
          </w:tcPr>
          <w:p>
            <w:pPr>
              <w:adjustRightInd w:val="0"/>
              <w:snapToGrid w:val="0"/>
              <w:spacing w:line="28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第7.1款细化为：</w:t>
            </w:r>
          </w:p>
          <w:p>
            <w:pPr>
              <w:adjustRightInd w:val="0"/>
              <w:snapToGrid w:val="0"/>
              <w:spacing w:line="280" w:lineRule="exact"/>
              <w:ind w:left="100" w:leftChars="50" w:right="100" w:rightChars="50" w:firstLine="200" w:firstLineChars="100"/>
              <w:rPr>
                <w:rFonts w:hint="eastAsia" w:ascii="仿宋" w:hAnsi="仿宋" w:eastAsia="仿宋" w:cs="仿宋"/>
                <w:b/>
                <w:szCs w:val="21"/>
              </w:rPr>
            </w:pPr>
            <w:bookmarkStart w:id="117" w:name="_Toc324667431"/>
            <w:r>
              <w:rPr>
                <w:rFonts w:hint="eastAsia" w:ascii="仿宋" w:hAnsi="仿宋" w:eastAsia="仿宋" w:cs="仿宋"/>
                <w:szCs w:val="21"/>
              </w:rPr>
              <w:t>招标人依据评标委员会推荐的中标候选人经公示后确定中标人，并报经相关主管部门备案；评标委员会推荐中标候选人的人数见投标人须知前附表</w:t>
            </w:r>
            <w:bookmarkEnd w:id="117"/>
            <w:r>
              <w:rPr>
                <w:rFonts w:hint="eastAsia" w:ascii="仿宋" w:hAnsi="仿宋" w:eastAsia="仿宋" w:cs="仿宋"/>
                <w:szCs w:val="21"/>
              </w:rPr>
              <w:t>。</w:t>
            </w:r>
            <w:r>
              <w:rPr>
                <w:rFonts w:hint="eastAsia" w:ascii="仿宋" w:hAnsi="仿宋" w:eastAsia="仿宋" w:cs="仿宋"/>
                <w:b/>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7.2</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中标通知</w:t>
            </w:r>
          </w:p>
        </w:tc>
        <w:tc>
          <w:tcPr>
            <w:tcW w:w="5018" w:type="dxa"/>
            <w:vAlign w:val="center"/>
          </w:tcPr>
          <w:p>
            <w:pPr>
              <w:adjustRightInd w:val="0"/>
              <w:snapToGrid w:val="0"/>
              <w:spacing w:line="280" w:lineRule="exact"/>
              <w:ind w:firstLine="200" w:firstLineChars="100"/>
              <w:rPr>
                <w:rFonts w:hint="eastAsia" w:ascii="仿宋" w:hAnsi="仿宋" w:eastAsia="仿宋" w:cs="仿宋"/>
                <w:szCs w:val="21"/>
              </w:rPr>
            </w:pPr>
            <w:r>
              <w:rPr>
                <w:rFonts w:hint="eastAsia" w:ascii="仿宋" w:hAnsi="仿宋" w:eastAsia="仿宋" w:cs="仿宋"/>
                <w:szCs w:val="21"/>
              </w:rPr>
              <w:t>第7.2款细化为：</w:t>
            </w:r>
          </w:p>
          <w:p>
            <w:pPr>
              <w:adjustRightInd w:val="0"/>
              <w:snapToGrid w:val="0"/>
              <w:spacing w:line="280" w:lineRule="exact"/>
              <w:ind w:left="100" w:leftChars="50" w:right="100" w:rightChars="50" w:firstLine="200" w:firstLineChars="100"/>
              <w:jc w:val="left"/>
              <w:rPr>
                <w:rFonts w:hint="eastAsia" w:ascii="仿宋" w:hAnsi="仿宋" w:eastAsia="仿宋" w:cs="仿宋"/>
                <w:szCs w:val="21"/>
              </w:rPr>
            </w:pPr>
            <w:r>
              <w:rPr>
                <w:rFonts w:hint="eastAsia" w:ascii="仿宋" w:hAnsi="仿宋" w:eastAsia="仿宋" w:cs="仿宋"/>
              </w:rPr>
              <w:t>7.2  在本章第3.3款规定的投标有效期内，</w:t>
            </w:r>
            <w:r>
              <w:rPr>
                <w:rFonts w:hint="eastAsia" w:ascii="仿宋" w:hAnsi="仿宋" w:eastAsia="仿宋" w:cs="仿宋"/>
                <w:szCs w:val="21"/>
              </w:rPr>
              <w:t>并报经</w:t>
            </w:r>
            <w:r>
              <w:rPr>
                <w:rFonts w:hint="eastAsia" w:ascii="仿宋" w:hAnsi="仿宋" w:eastAsia="仿宋" w:cs="仿宋"/>
              </w:rPr>
              <w:t>相关主管部门备案后，招标人以书面形式向中标人发出中标通知书，同时将中标结果通知未中标的投标人。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4"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7.4</w:t>
            </w:r>
          </w:p>
        </w:tc>
        <w:tc>
          <w:tcPr>
            <w:tcW w:w="3585" w:type="dxa"/>
            <w:vAlign w:val="center"/>
          </w:tcPr>
          <w:p>
            <w:pPr>
              <w:adjustRightInd w:val="0"/>
              <w:snapToGrid w:val="0"/>
              <w:spacing w:line="300" w:lineRule="exact"/>
              <w:ind w:firstLine="200" w:firstLineChars="100"/>
              <w:jc w:val="center"/>
              <w:rPr>
                <w:rFonts w:hint="eastAsia" w:ascii="仿宋" w:hAnsi="仿宋" w:eastAsia="仿宋" w:cs="仿宋"/>
                <w:szCs w:val="21"/>
              </w:rPr>
            </w:pPr>
            <w:r>
              <w:rPr>
                <w:rFonts w:hint="eastAsia" w:ascii="仿宋" w:hAnsi="仿宋" w:eastAsia="仿宋" w:cs="仿宋"/>
                <w:szCs w:val="21"/>
              </w:rPr>
              <w:t>签订合同</w:t>
            </w:r>
          </w:p>
        </w:tc>
        <w:tc>
          <w:tcPr>
            <w:tcW w:w="5018" w:type="dxa"/>
            <w:vAlign w:val="center"/>
          </w:tcPr>
          <w:p>
            <w:pPr>
              <w:adjustRightInd w:val="0"/>
              <w:snapToGrid w:val="0"/>
              <w:spacing w:line="280" w:lineRule="exact"/>
              <w:ind w:right="100" w:rightChars="50" w:firstLine="200" w:firstLineChars="100"/>
              <w:rPr>
                <w:rFonts w:hint="eastAsia" w:ascii="仿宋" w:hAnsi="仿宋" w:eastAsia="仿宋" w:cs="仿宋"/>
                <w:szCs w:val="21"/>
              </w:rPr>
            </w:pPr>
            <w:r>
              <w:rPr>
                <w:rFonts w:hint="eastAsia" w:ascii="仿宋" w:hAnsi="仿宋" w:eastAsia="仿宋" w:cs="仿宋"/>
                <w:szCs w:val="21"/>
              </w:rPr>
              <w:t>第7.4.2项细化为：</w:t>
            </w:r>
          </w:p>
          <w:p>
            <w:pPr>
              <w:adjustRightInd w:val="0"/>
              <w:snapToGrid w:val="0"/>
              <w:spacing w:line="28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发出中标通知书后，招标人无正当理由拒签合同的，招标人向中标人退还投标保证金及银行同期活期存款利息；给中标人造成损失的，还应当赔偿损失。</w:t>
            </w:r>
          </w:p>
          <w:p>
            <w:pPr>
              <w:adjustRightInd w:val="0"/>
              <w:snapToGrid w:val="0"/>
              <w:spacing w:line="280" w:lineRule="exact"/>
              <w:rPr>
                <w:rFonts w:hint="eastAsia" w:ascii="仿宋" w:hAnsi="仿宋" w:eastAsia="仿宋" w:cs="仿宋"/>
                <w:szCs w:val="21"/>
              </w:rPr>
            </w:pPr>
            <w:r>
              <w:rPr>
                <w:rFonts w:hint="eastAsia" w:ascii="仿宋" w:hAnsi="仿宋" w:eastAsia="仿宋" w:cs="仿宋"/>
                <w:szCs w:val="21"/>
              </w:rPr>
              <w:t>第7.4.4项细化为：</w:t>
            </w:r>
          </w:p>
          <w:p>
            <w:pPr>
              <w:adjustRightInd w:val="0"/>
              <w:snapToGrid w:val="0"/>
              <w:spacing w:line="280" w:lineRule="exact"/>
              <w:ind w:firstLine="392" w:firstLineChars="200"/>
              <w:rPr>
                <w:rFonts w:hint="eastAsia" w:ascii="仿宋" w:hAnsi="仿宋" w:eastAsia="仿宋" w:cs="仿宋"/>
                <w:spacing w:val="-2"/>
              </w:rPr>
            </w:pPr>
            <w:r>
              <w:rPr>
                <w:rFonts w:hint="eastAsia" w:ascii="仿宋" w:hAnsi="仿宋" w:eastAsia="仿宋" w:cs="仿宋"/>
                <w:spacing w:val="-2"/>
              </w:rPr>
              <w:t>合同协议书经双方法定代表人或其授权的代理人签署并</w:t>
            </w:r>
            <w:r>
              <w:rPr>
                <w:rFonts w:hint="eastAsia" w:ascii="仿宋" w:hAnsi="仿宋" w:eastAsia="仿宋" w:cs="仿宋"/>
                <w:spacing w:val="-2"/>
                <w:lang w:eastAsia="zh-CN"/>
              </w:rPr>
              <w:t>加盖单位电子章</w:t>
            </w:r>
            <w:r>
              <w:rPr>
                <w:rFonts w:hint="eastAsia" w:ascii="仿宋" w:hAnsi="仿宋" w:eastAsia="仿宋" w:cs="仿宋"/>
                <w:spacing w:val="-2"/>
              </w:rPr>
              <w:t>后生效。发包人和中标人在签订合同协议书的同时需按照本招标文件规定的格式和要求签订廉政合同、安全生产合同，明确双方在廉政建设、安全生产方面的权利和义务以及应承担的违约责任。</w:t>
            </w:r>
          </w:p>
          <w:p>
            <w:pPr>
              <w:adjustRightInd w:val="0"/>
              <w:snapToGrid w:val="0"/>
              <w:spacing w:line="280" w:lineRule="exact"/>
              <w:ind w:firstLine="300" w:firstLineChars="150"/>
              <w:rPr>
                <w:rFonts w:hint="eastAsia" w:ascii="仿宋" w:hAnsi="仿宋" w:eastAsia="仿宋" w:cs="仿宋"/>
                <w:szCs w:val="21"/>
              </w:rPr>
            </w:pPr>
            <w:r>
              <w:rPr>
                <w:rFonts w:hint="eastAsia" w:ascii="仿宋" w:hAnsi="仿宋" w:eastAsia="仿宋" w:cs="仿宋"/>
                <w:szCs w:val="21"/>
              </w:rPr>
              <w:t>第7.4.5项细化为：</w:t>
            </w:r>
          </w:p>
          <w:p>
            <w:pPr>
              <w:adjustRightInd w:val="0"/>
              <w:snapToGrid w:val="0"/>
              <w:spacing w:line="280" w:lineRule="exact"/>
              <w:ind w:right="100" w:rightChars="50" w:firstLine="200" w:firstLineChars="100"/>
              <w:rPr>
                <w:rFonts w:hint="eastAsia" w:ascii="仿宋" w:hAnsi="仿宋" w:eastAsia="仿宋" w:cs="仿宋"/>
                <w:szCs w:val="21"/>
              </w:rPr>
            </w:pPr>
            <w:r>
              <w:rPr>
                <w:rFonts w:hint="eastAsia" w:ascii="仿宋" w:hAnsi="仿宋" w:eastAsia="仿宋" w:cs="仿宋"/>
                <w:szCs w:val="21"/>
              </w:rPr>
              <w:t>7.4.5如果根据本章3.5.8项、第7.3.2项或第7.4.1项规定，招标人取消了中标人的中标资格，或者排名第一的中标候选人放弃中标或因不可抗力不能履行合同，或者被查实存在影响中标结果的违法行为等情形，排名第一的中标候选人不符合中标条件的，招标人应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trPr>
        <w:tc>
          <w:tcPr>
            <w:tcW w:w="971" w:type="dxa"/>
            <w:vAlign w:val="center"/>
          </w:tcPr>
          <w:p>
            <w:pPr>
              <w:adjustRightInd w:val="0"/>
              <w:snapToGrid w:val="0"/>
              <w:spacing w:line="300" w:lineRule="exact"/>
              <w:ind w:firstLine="200" w:firstLineChars="100"/>
              <w:rPr>
                <w:rFonts w:hint="eastAsia" w:ascii="仿宋" w:hAnsi="仿宋" w:eastAsia="仿宋" w:cs="仿宋"/>
                <w:szCs w:val="21"/>
              </w:rPr>
            </w:pPr>
            <w:r>
              <w:rPr>
                <w:rFonts w:hint="eastAsia" w:ascii="仿宋" w:hAnsi="仿宋" w:eastAsia="仿宋" w:cs="仿宋"/>
              </w:rPr>
              <w:t>8.1</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rPr>
              <w:t>重新招标</w:t>
            </w:r>
          </w:p>
        </w:tc>
        <w:tc>
          <w:tcPr>
            <w:tcW w:w="5018" w:type="dxa"/>
            <w:vAlign w:val="center"/>
          </w:tcPr>
          <w:p>
            <w:pPr>
              <w:adjustRightInd w:val="0"/>
              <w:snapToGrid w:val="0"/>
              <w:spacing w:line="280" w:lineRule="exact"/>
              <w:ind w:left="392" w:leftChars="196"/>
              <w:rPr>
                <w:rFonts w:hint="eastAsia" w:ascii="仿宋" w:hAnsi="仿宋" w:eastAsia="仿宋" w:cs="仿宋"/>
                <w:spacing w:val="-2"/>
                <w:szCs w:val="21"/>
                <w:lang w:eastAsia="zh-CN"/>
              </w:rPr>
            </w:pPr>
            <w:r>
              <w:rPr>
                <w:rFonts w:hint="eastAsia" w:ascii="仿宋" w:hAnsi="仿宋" w:eastAsia="仿宋" w:cs="仿宋"/>
                <w:spacing w:val="-2"/>
                <w:szCs w:val="21"/>
              </w:rPr>
              <w:t>第8.1款细化为：</w:t>
            </w:r>
          </w:p>
          <w:p>
            <w:pPr>
              <w:adjustRightInd w:val="0"/>
              <w:snapToGrid w:val="0"/>
              <w:spacing w:line="280" w:lineRule="exact"/>
              <w:ind w:left="392" w:leftChars="196"/>
              <w:rPr>
                <w:rFonts w:hint="eastAsia" w:ascii="仿宋" w:hAnsi="仿宋" w:eastAsia="仿宋" w:cs="仿宋"/>
              </w:rPr>
            </w:pPr>
            <w:r>
              <w:rPr>
                <w:rFonts w:hint="eastAsia" w:ascii="仿宋" w:hAnsi="仿宋" w:eastAsia="仿宋" w:cs="仿宋"/>
              </w:rPr>
              <w:t>有下列情形之一的，招标人将重新招标：</w:t>
            </w:r>
          </w:p>
          <w:p>
            <w:pPr>
              <w:adjustRightInd w:val="0"/>
              <w:snapToGrid w:val="0"/>
              <w:spacing w:line="280" w:lineRule="exact"/>
              <w:ind w:firstLine="300" w:firstLineChars="150"/>
              <w:rPr>
                <w:rFonts w:hint="eastAsia" w:ascii="仿宋" w:hAnsi="仿宋" w:eastAsia="仿宋" w:cs="仿宋"/>
              </w:rPr>
            </w:pPr>
            <w:r>
              <w:rPr>
                <w:rFonts w:hint="eastAsia" w:ascii="仿宋" w:hAnsi="仿宋" w:eastAsia="仿宋" w:cs="仿宋"/>
              </w:rPr>
              <w:t>（1）投标截止时间止，投标人少于3个的；</w:t>
            </w:r>
          </w:p>
          <w:p>
            <w:pPr>
              <w:adjustRightInd w:val="0"/>
              <w:snapToGrid w:val="0"/>
              <w:spacing w:line="280" w:lineRule="exact"/>
              <w:ind w:firstLine="300" w:firstLineChars="150"/>
              <w:rPr>
                <w:rFonts w:hint="eastAsia" w:ascii="仿宋" w:hAnsi="仿宋" w:eastAsia="仿宋" w:cs="仿宋"/>
              </w:rPr>
            </w:pPr>
            <w:r>
              <w:rPr>
                <w:rFonts w:hint="eastAsia" w:ascii="仿宋" w:hAnsi="仿宋" w:eastAsia="仿宋" w:cs="仿宋"/>
              </w:rPr>
              <w:t>（2）经评标委员会评审后否决所有投标的；</w:t>
            </w:r>
          </w:p>
          <w:p>
            <w:pPr>
              <w:adjustRightInd w:val="0"/>
              <w:snapToGrid w:val="0"/>
              <w:spacing w:line="280" w:lineRule="exact"/>
              <w:ind w:firstLine="300" w:firstLineChars="150"/>
              <w:rPr>
                <w:rFonts w:hint="eastAsia" w:ascii="仿宋" w:hAnsi="仿宋" w:eastAsia="仿宋" w:cs="仿宋"/>
              </w:rPr>
            </w:pPr>
            <w:r>
              <w:rPr>
                <w:rFonts w:hint="eastAsia" w:ascii="仿宋" w:hAnsi="仿宋" w:eastAsia="仿宋" w:cs="仿宋"/>
              </w:rPr>
              <w:t>（3）中标候选人未与招标人签订合同的；</w:t>
            </w:r>
          </w:p>
          <w:p>
            <w:pPr>
              <w:adjustRightInd w:val="0"/>
              <w:snapToGrid w:val="0"/>
              <w:spacing w:line="280" w:lineRule="exact"/>
              <w:ind w:firstLine="300" w:firstLineChars="150"/>
              <w:rPr>
                <w:rFonts w:hint="eastAsia" w:ascii="仿宋" w:hAnsi="仿宋" w:eastAsia="仿宋" w:cs="仿宋"/>
              </w:rPr>
            </w:pPr>
            <w:r>
              <w:rPr>
                <w:rFonts w:hint="eastAsia" w:ascii="仿宋" w:hAnsi="仿宋" w:eastAsia="仿宋" w:cs="仿宋"/>
              </w:rPr>
              <w:t>（4）第7.4.5项规定的情形</w:t>
            </w:r>
          </w:p>
          <w:p>
            <w:pPr>
              <w:adjustRightInd w:val="0"/>
              <w:snapToGrid w:val="0"/>
              <w:spacing w:line="280" w:lineRule="exact"/>
              <w:ind w:firstLine="300" w:firstLineChars="150"/>
              <w:rPr>
                <w:rFonts w:hint="eastAsia" w:ascii="仿宋" w:hAnsi="仿宋" w:eastAsia="仿宋" w:cs="仿宋"/>
              </w:rPr>
            </w:pPr>
            <w:r>
              <w:rPr>
                <w:rFonts w:hint="eastAsia" w:ascii="仿宋" w:hAnsi="仿宋" w:eastAsia="仿宋" w:cs="仿宋"/>
              </w:rPr>
              <w:t>（5）法律规定的其他情形。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971"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9.5</w:t>
            </w:r>
          </w:p>
        </w:tc>
        <w:tc>
          <w:tcPr>
            <w:tcW w:w="3585"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监督部门</w:t>
            </w:r>
          </w:p>
        </w:tc>
        <w:tc>
          <w:tcPr>
            <w:tcW w:w="5018" w:type="dxa"/>
            <w:vAlign w:val="center"/>
          </w:tcPr>
          <w:p>
            <w:pPr>
              <w:adjustRightInd w:val="0"/>
              <w:snapToGrid w:val="0"/>
              <w:spacing w:line="300" w:lineRule="exact"/>
              <w:ind w:right="100" w:rightChars="50"/>
              <w:rPr>
                <w:rFonts w:hint="eastAsia" w:ascii="仿宋" w:hAnsi="仿宋" w:eastAsia="仿宋" w:cs="仿宋"/>
                <w:szCs w:val="21"/>
              </w:rPr>
            </w:pPr>
            <w:r>
              <w:rPr>
                <w:rFonts w:hint="eastAsia" w:ascii="仿宋" w:hAnsi="仿宋" w:eastAsia="仿宋" w:cs="仿宋"/>
                <w:szCs w:val="21"/>
              </w:rPr>
              <w:t>细化第9.5款为：</w:t>
            </w:r>
          </w:p>
          <w:p>
            <w:pPr>
              <w:adjustRightInd w:val="0"/>
              <w:snapToGrid w:val="0"/>
              <w:spacing w:line="300" w:lineRule="exact"/>
              <w:ind w:right="100" w:rightChars="50"/>
              <w:rPr>
                <w:rFonts w:hint="eastAsia" w:ascii="仿宋" w:hAnsi="仿宋" w:eastAsia="仿宋" w:cs="仿宋"/>
                <w:szCs w:val="21"/>
              </w:rPr>
            </w:pPr>
            <w:r>
              <w:rPr>
                <w:rFonts w:hint="eastAsia" w:ascii="仿宋" w:hAnsi="仿宋" w:eastAsia="仿宋" w:cs="仿宋"/>
                <w:szCs w:val="21"/>
              </w:rPr>
              <w:t>9.5  投标人或者其他利害关系人对招标文件有异议的，应当在投标截止时间10日前提出。招标人应当自收到异议之日起3日内作出答复。</w:t>
            </w:r>
          </w:p>
          <w:p>
            <w:pPr>
              <w:adjustRightInd w:val="0"/>
              <w:snapToGrid w:val="0"/>
              <w:spacing w:line="300" w:lineRule="exact"/>
              <w:ind w:right="100" w:rightChars="50"/>
              <w:rPr>
                <w:rFonts w:hint="eastAsia" w:ascii="仿宋" w:hAnsi="仿宋" w:eastAsia="仿宋" w:cs="仿宋"/>
                <w:szCs w:val="21"/>
              </w:rPr>
            </w:pPr>
            <w:r>
              <w:rPr>
                <w:rFonts w:hint="eastAsia" w:ascii="仿宋" w:hAnsi="仿宋" w:eastAsia="仿宋" w:cs="仿宋"/>
                <w:szCs w:val="21"/>
              </w:rPr>
              <w:t>投标人或者其他利害关系人对评标结果有异议的，应当在中标候选人公示期间提出。招标人应当自收到异议之日起3日内作出答复。</w:t>
            </w:r>
          </w:p>
          <w:p>
            <w:pPr>
              <w:adjustRightInd w:val="0"/>
              <w:snapToGrid w:val="0"/>
              <w:spacing w:line="300" w:lineRule="exact"/>
              <w:ind w:right="100" w:rightChars="50"/>
              <w:rPr>
                <w:rFonts w:hint="eastAsia" w:ascii="仿宋" w:hAnsi="仿宋" w:eastAsia="仿宋" w:cs="仿宋"/>
                <w:szCs w:val="21"/>
              </w:rPr>
            </w:pPr>
            <w:r>
              <w:rPr>
                <w:rFonts w:hint="eastAsia" w:ascii="仿宋" w:hAnsi="仿宋" w:eastAsia="仿宋" w:cs="仿宋"/>
                <w:szCs w:val="21"/>
              </w:rPr>
              <w:t>招标人逾期未答复异议事项，或投标人或其他利害关系人对招标人的答复不满意，或投标人或其他利害关系人认为本次招标活动违反法律、法规和规章规定的，投标人（或其他利害关系人）有权向有关行政监督部门投诉。投诉应按《中华人民共和国招标投标法实施条例》（中华人民共和国国务院令第613号）、《工程建设项目招标投标活动投诉处理办法》（国家七部委令2004年第11号）、《关于废止和修改部分招标投标规章和规范性文件的决定》（国家发改委等九部门2013年第23号令）办理。</w:t>
            </w:r>
          </w:p>
          <w:p>
            <w:pPr>
              <w:adjustRightInd w:val="0"/>
              <w:snapToGrid w:val="0"/>
              <w:spacing w:line="300" w:lineRule="exact"/>
              <w:ind w:right="100" w:rightChars="50"/>
              <w:rPr>
                <w:rFonts w:hint="eastAsia" w:ascii="仿宋" w:hAnsi="仿宋" w:eastAsia="仿宋" w:cs="仿宋"/>
                <w:szCs w:val="21"/>
              </w:rPr>
            </w:pPr>
            <w:r>
              <w:rPr>
                <w:rFonts w:hint="eastAsia" w:ascii="仿宋" w:hAnsi="仿宋" w:eastAsia="仿宋" w:cs="仿宋"/>
                <w:szCs w:val="21"/>
              </w:rPr>
              <w:t>监督机构：湖州市公共资源交易管理办公室</w:t>
            </w:r>
          </w:p>
          <w:p>
            <w:pPr>
              <w:spacing w:line="300" w:lineRule="exact"/>
              <w:ind w:right="100" w:rightChars="50"/>
              <w:jc w:val="left"/>
              <w:rPr>
                <w:rFonts w:hint="eastAsia" w:ascii="仿宋" w:hAnsi="仿宋" w:eastAsia="仿宋" w:cs="仿宋"/>
                <w:szCs w:val="21"/>
              </w:rPr>
            </w:pPr>
            <w:r>
              <w:rPr>
                <w:rFonts w:hint="eastAsia" w:ascii="仿宋" w:hAnsi="仿宋" w:eastAsia="仿宋" w:cs="仿宋"/>
                <w:szCs w:val="21"/>
              </w:rPr>
              <w:t>地    址：湖州市仁皇山片区金盖山路66号</w:t>
            </w:r>
          </w:p>
          <w:p>
            <w:pPr>
              <w:spacing w:line="300" w:lineRule="exact"/>
              <w:ind w:right="100" w:rightChars="50"/>
              <w:jc w:val="left"/>
              <w:rPr>
                <w:rFonts w:hint="default" w:ascii="仿宋" w:hAnsi="仿宋" w:eastAsia="仿宋" w:cs="仿宋"/>
                <w:szCs w:val="21"/>
                <w:lang w:val="en-US" w:eastAsia="zh-CN"/>
              </w:rPr>
            </w:pPr>
            <w:r>
              <w:rPr>
                <w:rFonts w:hint="eastAsia" w:ascii="仿宋" w:hAnsi="仿宋" w:eastAsia="仿宋" w:cs="仿宋"/>
                <w:szCs w:val="21"/>
              </w:rPr>
              <w:t>电    话：0572-222</w:t>
            </w:r>
            <w:r>
              <w:rPr>
                <w:rFonts w:hint="eastAsia" w:ascii="仿宋" w:hAnsi="仿宋" w:eastAsia="仿宋" w:cs="仿宋"/>
                <w:szCs w:val="21"/>
                <w:lang w:val="en-US" w:eastAsia="zh-CN"/>
              </w:rPr>
              <w:t>3839</w:t>
            </w:r>
          </w:p>
          <w:p>
            <w:pPr>
              <w:adjustRightInd w:val="0"/>
              <w:snapToGrid w:val="0"/>
              <w:spacing w:line="300" w:lineRule="exact"/>
              <w:ind w:right="100" w:rightChars="50"/>
              <w:rPr>
                <w:rFonts w:hint="eastAsia" w:ascii="仿宋" w:hAnsi="仿宋" w:eastAsia="仿宋" w:cs="仿宋"/>
              </w:rPr>
            </w:pPr>
            <w:r>
              <w:rPr>
                <w:rFonts w:hint="eastAsia" w:ascii="仿宋" w:hAnsi="仿宋" w:eastAsia="仿宋" w:cs="仿宋"/>
                <w:szCs w:val="21"/>
              </w:rPr>
              <w:t>邮政编码：313000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10.2</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评标结果公示</w:t>
            </w:r>
          </w:p>
        </w:tc>
        <w:tc>
          <w:tcPr>
            <w:tcW w:w="5018" w:type="dxa"/>
            <w:vAlign w:val="center"/>
          </w:tcPr>
          <w:p>
            <w:pPr>
              <w:adjustRightInd w:val="0"/>
              <w:snapToGrid w:val="0"/>
              <w:spacing w:line="30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补充10.2款：</w:t>
            </w:r>
          </w:p>
          <w:p>
            <w:pPr>
              <w:adjustRightInd w:val="0"/>
              <w:snapToGrid w:val="0"/>
              <w:spacing w:line="30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10.2  评标结束后，将评标结果在湖州市公共资源交易信息网上公示三天，公示包括推荐中标候选人1名及其最终报价、综合得分及否决投标的原因和依据等。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8" w:hRule="atLeast"/>
        </w:trPr>
        <w:tc>
          <w:tcPr>
            <w:tcW w:w="971"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10.3</w:t>
            </w:r>
          </w:p>
        </w:tc>
        <w:tc>
          <w:tcPr>
            <w:tcW w:w="3585" w:type="dxa"/>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行贿查询</w:t>
            </w:r>
          </w:p>
        </w:tc>
        <w:tc>
          <w:tcPr>
            <w:tcW w:w="5018" w:type="dxa"/>
            <w:vAlign w:val="center"/>
          </w:tcPr>
          <w:p>
            <w:pPr>
              <w:adjustRightInd w:val="0"/>
              <w:snapToGrid w:val="0"/>
              <w:spacing w:line="30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补充第10.3款</w:t>
            </w:r>
          </w:p>
          <w:p>
            <w:pPr>
              <w:adjustRightInd w:val="0"/>
              <w:snapToGrid w:val="0"/>
              <w:spacing w:line="30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10.3 行贿查询</w:t>
            </w:r>
          </w:p>
          <w:p>
            <w:pPr>
              <w:adjustRightInd w:val="0"/>
              <w:snapToGrid w:val="0"/>
              <w:spacing w:line="420" w:lineRule="exact"/>
              <w:ind w:left="100" w:leftChars="50" w:right="100" w:rightChars="50" w:firstLine="200" w:firstLineChars="100"/>
              <w:jc w:val="left"/>
              <w:rPr>
                <w:rFonts w:hint="eastAsia" w:ascii="仿宋" w:hAnsi="仿宋" w:eastAsia="仿宋" w:cs="仿宋"/>
                <w:szCs w:val="21"/>
                <w:lang w:eastAsia="zh-CN"/>
              </w:rPr>
            </w:pPr>
            <w:r>
              <w:rPr>
                <w:rFonts w:hint="eastAsia" w:ascii="仿宋" w:hAnsi="仿宋" w:eastAsia="仿宋" w:cs="仿宋"/>
                <w:szCs w:val="21"/>
              </w:rPr>
              <w:t>投标人及其拟派项目经理的行贿犯罪记录查询结果，招标人在定标前通过中国裁判文书网（http://wenshu.court.gov.cn/）对拟中标单位及其拟派项目</w:t>
            </w:r>
            <w:r>
              <w:rPr>
                <w:rFonts w:hint="eastAsia" w:ascii="仿宋" w:hAnsi="仿宋" w:eastAsia="仿宋" w:cs="仿宋"/>
                <w:sz w:val="21"/>
                <w:szCs w:val="21"/>
              </w:rPr>
              <w:t>负责人的行贿犯罪记录进行查询，查询结果以网站页面显示内容为准</w:t>
            </w:r>
            <w:r>
              <w:rPr>
                <w:rFonts w:hint="eastAsia" w:ascii="仿宋" w:hAnsi="仿宋" w:eastAsia="仿宋" w:cs="仿宋"/>
                <w:sz w:val="21"/>
                <w:szCs w:val="21"/>
                <w:lang w:eastAsia="zh-CN"/>
              </w:rPr>
              <w:t>，时间以法院判决文书时间为准。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1" w:hRule="atLeast"/>
        </w:trPr>
        <w:tc>
          <w:tcPr>
            <w:tcW w:w="971" w:type="dxa"/>
            <w:vAlign w:val="center"/>
          </w:tcPr>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10.4</w:t>
            </w:r>
          </w:p>
        </w:tc>
        <w:tc>
          <w:tcPr>
            <w:tcW w:w="3585" w:type="dxa"/>
            <w:vAlign w:val="center"/>
          </w:tcPr>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廉洁守信</w:t>
            </w:r>
          </w:p>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承诺书</w:t>
            </w:r>
          </w:p>
        </w:tc>
        <w:tc>
          <w:tcPr>
            <w:tcW w:w="5018" w:type="dxa"/>
            <w:vAlign w:val="center"/>
          </w:tcPr>
          <w:p>
            <w:pPr>
              <w:adjustRightInd w:val="0"/>
              <w:snapToGrid w:val="0"/>
              <w:spacing w:line="320" w:lineRule="exact"/>
              <w:ind w:left="100" w:leftChars="50" w:right="100" w:rightChars="50"/>
              <w:rPr>
                <w:rFonts w:hint="eastAsia" w:ascii="仿宋" w:hAnsi="仿宋" w:eastAsia="仿宋" w:cs="仿宋"/>
                <w:b/>
                <w:szCs w:val="21"/>
              </w:rPr>
            </w:pPr>
            <w:r>
              <w:rPr>
                <w:rFonts w:hint="eastAsia" w:ascii="仿宋" w:hAnsi="仿宋" w:eastAsia="仿宋" w:cs="仿宋"/>
                <w:b/>
                <w:szCs w:val="21"/>
              </w:rPr>
              <w:t>补充第10.4款</w:t>
            </w:r>
          </w:p>
          <w:p>
            <w:pPr>
              <w:adjustRightInd w:val="0"/>
              <w:snapToGrid w:val="0"/>
              <w:spacing w:line="32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10.4 提供《湖州市政府投资建设项目投标人廉洁守信承诺书》</w:t>
            </w:r>
          </w:p>
          <w:p>
            <w:pPr>
              <w:adjustRightInd w:val="0"/>
              <w:snapToGrid w:val="0"/>
              <w:spacing w:line="32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投标人需在投标文件中提供由投标人法定代表人签名，并加盖单位公章的《湖州市政府投资建设项目投标人廉洁守信承诺书》，否则作否决投标处理。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1" w:hRule="atLeast"/>
        </w:trPr>
        <w:tc>
          <w:tcPr>
            <w:tcW w:w="971" w:type="dxa"/>
            <w:vAlign w:val="center"/>
          </w:tcPr>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10.5</w:t>
            </w:r>
          </w:p>
        </w:tc>
        <w:tc>
          <w:tcPr>
            <w:tcW w:w="3585" w:type="dxa"/>
            <w:vAlign w:val="center"/>
          </w:tcPr>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社保要求</w:t>
            </w:r>
          </w:p>
        </w:tc>
        <w:tc>
          <w:tcPr>
            <w:tcW w:w="5018" w:type="dxa"/>
            <w:vAlign w:val="center"/>
          </w:tcPr>
          <w:p>
            <w:pPr>
              <w:adjustRightInd w:val="0"/>
              <w:snapToGrid w:val="0"/>
              <w:spacing w:line="320" w:lineRule="exact"/>
              <w:ind w:left="100" w:leftChars="50" w:right="100" w:rightChars="50"/>
              <w:rPr>
                <w:rFonts w:hint="eastAsia" w:ascii="仿宋" w:hAnsi="仿宋" w:eastAsia="仿宋" w:cs="仿宋"/>
                <w:b/>
                <w:szCs w:val="21"/>
              </w:rPr>
            </w:pPr>
            <w:r>
              <w:rPr>
                <w:rFonts w:hint="eastAsia" w:ascii="仿宋" w:hAnsi="仿宋" w:eastAsia="仿宋" w:cs="仿宋"/>
                <w:b/>
                <w:szCs w:val="21"/>
              </w:rPr>
              <w:t>补充第10.5款</w:t>
            </w:r>
          </w:p>
          <w:p>
            <w:pPr>
              <w:adjustRightInd w:val="0"/>
              <w:snapToGrid w:val="0"/>
              <w:spacing w:line="32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投标人须附投标人所属社保机构出具的授权代理人及拟委任的项目经理、项目技术负责人</w:t>
            </w:r>
            <w:r>
              <w:rPr>
                <w:rFonts w:hint="eastAsia" w:ascii="仿宋" w:hAnsi="仿宋" w:eastAsia="仿宋" w:cs="仿宋"/>
                <w:b/>
                <w:szCs w:val="21"/>
                <w:lang w:eastAsia="zh-CN"/>
              </w:rPr>
              <w:t>自202</w:t>
            </w:r>
            <w:r>
              <w:rPr>
                <w:rFonts w:hint="eastAsia" w:ascii="仿宋" w:hAnsi="仿宋" w:eastAsia="仿宋" w:cs="仿宋"/>
                <w:b/>
                <w:szCs w:val="21"/>
                <w:lang w:val="en-US" w:eastAsia="zh-CN"/>
              </w:rPr>
              <w:t>2</w:t>
            </w:r>
            <w:r>
              <w:rPr>
                <w:rFonts w:hint="eastAsia" w:ascii="仿宋" w:hAnsi="仿宋" w:eastAsia="仿宋" w:cs="仿宋"/>
                <w:b/>
                <w:szCs w:val="21"/>
                <w:lang w:eastAsia="zh-CN"/>
              </w:rPr>
              <w:t>年</w:t>
            </w:r>
            <w:r>
              <w:rPr>
                <w:rFonts w:hint="eastAsia" w:ascii="仿宋" w:hAnsi="仿宋" w:eastAsia="仿宋" w:cs="仿宋"/>
                <w:b/>
                <w:szCs w:val="21"/>
                <w:lang w:val="en-US" w:eastAsia="zh-CN"/>
              </w:rPr>
              <w:t>3</w:t>
            </w:r>
            <w:r>
              <w:rPr>
                <w:rFonts w:hint="eastAsia" w:ascii="仿宋" w:hAnsi="仿宋" w:eastAsia="仿宋" w:cs="仿宋"/>
                <w:b/>
                <w:szCs w:val="21"/>
                <w:lang w:eastAsia="zh-CN"/>
              </w:rPr>
              <w:t>月以来任意一个月</w:t>
            </w:r>
            <w:r>
              <w:rPr>
                <w:rFonts w:hint="eastAsia" w:ascii="仿宋" w:hAnsi="仿宋" w:eastAsia="仿宋" w:cs="仿宋"/>
                <w:b/>
                <w:szCs w:val="21"/>
              </w:rPr>
              <w:t>社保缴费证明（并加盖缴费证明专用章）或其它能够证明授权代理人及拟委任的项目经理、项目技术负责人</w:t>
            </w:r>
            <w:r>
              <w:rPr>
                <w:rFonts w:hint="eastAsia" w:ascii="仿宋" w:hAnsi="仿宋" w:eastAsia="仿宋" w:cs="仿宋"/>
                <w:b/>
                <w:szCs w:val="21"/>
                <w:lang w:eastAsia="zh-CN"/>
              </w:rPr>
              <w:t>自202</w:t>
            </w:r>
            <w:r>
              <w:rPr>
                <w:rFonts w:hint="eastAsia" w:ascii="仿宋" w:hAnsi="仿宋" w:eastAsia="仿宋" w:cs="仿宋"/>
                <w:b/>
                <w:szCs w:val="21"/>
                <w:lang w:val="en-US" w:eastAsia="zh-CN"/>
              </w:rPr>
              <w:t>2</w:t>
            </w:r>
            <w:r>
              <w:rPr>
                <w:rFonts w:hint="eastAsia" w:ascii="仿宋" w:hAnsi="仿宋" w:eastAsia="仿宋" w:cs="仿宋"/>
                <w:b/>
                <w:szCs w:val="21"/>
                <w:lang w:eastAsia="zh-CN"/>
              </w:rPr>
              <w:t>年</w:t>
            </w:r>
            <w:r>
              <w:rPr>
                <w:rFonts w:hint="eastAsia" w:ascii="仿宋" w:hAnsi="仿宋" w:eastAsia="仿宋" w:cs="仿宋"/>
                <w:b/>
                <w:szCs w:val="21"/>
                <w:lang w:val="en-US" w:eastAsia="zh-CN"/>
              </w:rPr>
              <w:t>3</w:t>
            </w:r>
            <w:r>
              <w:rPr>
                <w:rFonts w:hint="eastAsia" w:ascii="仿宋" w:hAnsi="仿宋" w:eastAsia="仿宋" w:cs="仿宋"/>
                <w:b/>
                <w:szCs w:val="21"/>
                <w:lang w:eastAsia="zh-CN"/>
              </w:rPr>
              <w:t>月以来任意一个月</w:t>
            </w:r>
            <w:r>
              <w:rPr>
                <w:rFonts w:hint="eastAsia" w:ascii="仿宋" w:hAnsi="仿宋" w:eastAsia="仿宋" w:cs="仿宋"/>
                <w:b/>
                <w:szCs w:val="21"/>
              </w:rPr>
              <w:t>社保缴费证（并加盖社保机构</w:t>
            </w:r>
            <w:r>
              <w:rPr>
                <w:rFonts w:hint="eastAsia" w:ascii="仿宋" w:hAnsi="仿宋" w:eastAsia="仿宋" w:cs="仿宋"/>
                <w:b/>
                <w:szCs w:val="21"/>
                <w:lang w:eastAsia="zh-CN"/>
              </w:rPr>
              <w:t>单位公章</w:t>
            </w:r>
            <w:r>
              <w:rPr>
                <w:rFonts w:hint="eastAsia" w:ascii="仿宋" w:hAnsi="仿宋" w:eastAsia="仿宋" w:cs="仿宋"/>
                <w:b/>
                <w:szCs w:val="21"/>
              </w:rPr>
              <w:t>），否则按否决投标处理。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4" w:hRule="atLeast"/>
        </w:trPr>
        <w:tc>
          <w:tcPr>
            <w:tcW w:w="971" w:type="dxa"/>
            <w:vAlign w:val="center"/>
          </w:tcPr>
          <w:p>
            <w:pPr>
              <w:adjustRightInd w:val="0"/>
              <w:snapToGrid w:val="0"/>
              <w:spacing w:line="300" w:lineRule="exact"/>
              <w:jc w:val="center"/>
              <w:rPr>
                <w:rFonts w:hint="eastAsia" w:ascii="仿宋" w:hAnsi="仿宋" w:eastAsia="仿宋" w:cs="仿宋"/>
                <w:b/>
                <w:bCs/>
                <w:szCs w:val="21"/>
              </w:rPr>
            </w:pPr>
            <w:r>
              <w:rPr>
                <w:rFonts w:hint="eastAsia" w:ascii="仿宋" w:hAnsi="仿宋" w:eastAsia="仿宋" w:cs="仿宋"/>
                <w:b/>
                <w:bCs/>
                <w:szCs w:val="21"/>
              </w:rPr>
              <w:t>10.6</w:t>
            </w:r>
          </w:p>
        </w:tc>
        <w:tc>
          <w:tcPr>
            <w:tcW w:w="3585" w:type="dxa"/>
            <w:vAlign w:val="center"/>
          </w:tcPr>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信用信息</w:t>
            </w:r>
          </w:p>
          <w:p>
            <w:pPr>
              <w:adjustRightInd w:val="0"/>
              <w:snapToGrid w:val="0"/>
              <w:spacing w:line="300" w:lineRule="exact"/>
              <w:jc w:val="center"/>
              <w:rPr>
                <w:rFonts w:hint="eastAsia" w:ascii="仿宋" w:hAnsi="仿宋" w:eastAsia="仿宋" w:cs="仿宋"/>
                <w:b/>
                <w:szCs w:val="21"/>
              </w:rPr>
            </w:pPr>
            <w:r>
              <w:rPr>
                <w:rFonts w:hint="eastAsia" w:ascii="仿宋" w:hAnsi="仿宋" w:eastAsia="仿宋" w:cs="仿宋"/>
                <w:b/>
                <w:szCs w:val="21"/>
              </w:rPr>
              <w:t>情况表</w:t>
            </w:r>
          </w:p>
        </w:tc>
        <w:tc>
          <w:tcPr>
            <w:tcW w:w="5018" w:type="dxa"/>
            <w:vAlign w:val="center"/>
          </w:tcPr>
          <w:p>
            <w:pPr>
              <w:adjustRightInd w:val="0"/>
              <w:snapToGrid w:val="0"/>
              <w:spacing w:line="320" w:lineRule="exact"/>
              <w:ind w:left="100" w:leftChars="50" w:right="100" w:rightChars="50"/>
              <w:rPr>
                <w:rFonts w:hint="eastAsia" w:ascii="仿宋" w:hAnsi="仿宋" w:eastAsia="仿宋" w:cs="仿宋"/>
                <w:b/>
                <w:szCs w:val="21"/>
              </w:rPr>
            </w:pPr>
            <w:r>
              <w:rPr>
                <w:rFonts w:hint="eastAsia" w:ascii="仿宋" w:hAnsi="仿宋" w:eastAsia="仿宋" w:cs="仿宋"/>
                <w:b/>
                <w:szCs w:val="21"/>
              </w:rPr>
              <w:t>补充第10.6款</w:t>
            </w:r>
          </w:p>
          <w:p>
            <w:pPr>
              <w:adjustRightInd w:val="0"/>
              <w:snapToGrid w:val="0"/>
              <w:spacing w:line="32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投标人须按照招标文件要求如实填写“投标人及拟派项目经理信用信息情况表”，否则按否决投标处理。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4" w:hRule="atLeast"/>
        </w:trPr>
        <w:tc>
          <w:tcPr>
            <w:tcW w:w="971" w:type="dxa"/>
            <w:vAlign w:val="center"/>
          </w:tcPr>
          <w:p>
            <w:pPr>
              <w:adjustRightInd w:val="0"/>
              <w:snapToGrid w:val="0"/>
              <w:spacing w:line="320" w:lineRule="exact"/>
              <w:ind w:right="100" w:rightChars="50"/>
              <w:jc w:val="center"/>
              <w:rPr>
                <w:rFonts w:hint="eastAsia" w:ascii="仿宋" w:hAnsi="仿宋" w:eastAsia="仿宋" w:cs="仿宋"/>
                <w:b/>
                <w:szCs w:val="21"/>
              </w:rPr>
            </w:pPr>
            <w:r>
              <w:rPr>
                <w:rFonts w:hint="eastAsia" w:ascii="仿宋" w:hAnsi="仿宋" w:eastAsia="仿宋" w:cs="仿宋"/>
                <w:b/>
                <w:bCs/>
                <w:szCs w:val="21"/>
              </w:rPr>
              <w:t>10.7</w:t>
            </w:r>
          </w:p>
        </w:tc>
        <w:tc>
          <w:tcPr>
            <w:tcW w:w="3585" w:type="dxa"/>
            <w:vAlign w:val="center"/>
          </w:tcPr>
          <w:p>
            <w:pPr>
              <w:adjustRightInd w:val="0"/>
              <w:snapToGrid w:val="0"/>
              <w:spacing w:line="320" w:lineRule="exact"/>
              <w:ind w:left="100" w:leftChars="50" w:right="100" w:rightChars="50" w:firstLine="201" w:firstLineChars="100"/>
              <w:jc w:val="center"/>
              <w:rPr>
                <w:rFonts w:hint="eastAsia" w:ascii="仿宋" w:hAnsi="仿宋" w:eastAsia="仿宋" w:cs="仿宋"/>
                <w:b/>
                <w:szCs w:val="21"/>
              </w:rPr>
            </w:pPr>
            <w:r>
              <w:rPr>
                <w:rFonts w:hint="eastAsia" w:ascii="仿宋" w:hAnsi="仿宋" w:eastAsia="仿宋" w:cs="仿宋"/>
                <w:b/>
                <w:szCs w:val="21"/>
              </w:rPr>
              <w:t>合同公示</w:t>
            </w:r>
          </w:p>
        </w:tc>
        <w:tc>
          <w:tcPr>
            <w:tcW w:w="5018" w:type="dxa"/>
            <w:vAlign w:val="center"/>
          </w:tcPr>
          <w:p>
            <w:pPr>
              <w:adjustRightInd w:val="0"/>
              <w:snapToGrid w:val="0"/>
              <w:spacing w:line="32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补充第10.7款：</w:t>
            </w:r>
          </w:p>
          <w:p>
            <w:pPr>
              <w:adjustRightInd w:val="0"/>
              <w:snapToGrid w:val="0"/>
              <w:spacing w:line="32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10.7招标人与中标人签订合同后15日内应在交易平台进行合同公示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trPr>
        <w:tc>
          <w:tcPr>
            <w:tcW w:w="971" w:type="dxa"/>
            <w:vAlign w:val="center"/>
          </w:tcPr>
          <w:p>
            <w:pPr>
              <w:adjustRightInd w:val="0"/>
              <w:snapToGrid w:val="0"/>
              <w:spacing w:line="300" w:lineRule="exact"/>
              <w:jc w:val="center"/>
              <w:rPr>
                <w:rFonts w:hint="eastAsia" w:ascii="仿宋" w:hAnsi="仿宋" w:eastAsia="仿宋" w:cs="仿宋"/>
                <w:b/>
                <w:bCs/>
                <w:szCs w:val="21"/>
                <w:lang w:eastAsia="zh-CN"/>
              </w:rPr>
            </w:pPr>
            <w:r>
              <w:rPr>
                <w:rFonts w:hint="eastAsia" w:ascii="仿宋" w:hAnsi="仿宋" w:eastAsia="仿宋" w:cs="仿宋"/>
                <w:b/>
                <w:bCs/>
                <w:szCs w:val="21"/>
              </w:rPr>
              <w:t>10.</w:t>
            </w:r>
            <w:r>
              <w:rPr>
                <w:rFonts w:hint="eastAsia" w:ascii="仿宋" w:hAnsi="仿宋" w:eastAsia="仿宋" w:cs="仿宋"/>
                <w:b/>
                <w:bCs/>
                <w:szCs w:val="21"/>
                <w:lang w:val="en-US" w:eastAsia="zh-CN"/>
              </w:rPr>
              <w:t>8</w:t>
            </w:r>
          </w:p>
        </w:tc>
        <w:tc>
          <w:tcPr>
            <w:tcW w:w="3585" w:type="dxa"/>
            <w:vAlign w:val="center"/>
          </w:tcPr>
          <w:p>
            <w:pPr>
              <w:adjustRightInd w:val="0"/>
              <w:snapToGrid w:val="0"/>
              <w:spacing w:line="300" w:lineRule="exact"/>
              <w:jc w:val="center"/>
              <w:rPr>
                <w:rFonts w:hint="eastAsia" w:ascii="仿宋" w:hAnsi="仿宋" w:eastAsia="仿宋" w:cs="仿宋"/>
                <w:b/>
                <w:bCs/>
                <w:szCs w:val="21"/>
              </w:rPr>
            </w:pPr>
            <w:r>
              <w:rPr>
                <w:rFonts w:hint="eastAsia" w:ascii="仿宋" w:hAnsi="仿宋" w:eastAsia="仿宋" w:cs="仿宋"/>
                <w:b/>
                <w:bCs/>
                <w:szCs w:val="21"/>
              </w:rPr>
              <w:t>保密规定</w:t>
            </w:r>
          </w:p>
        </w:tc>
        <w:tc>
          <w:tcPr>
            <w:tcW w:w="5018" w:type="dxa"/>
            <w:vAlign w:val="center"/>
          </w:tcPr>
          <w:p>
            <w:pPr>
              <w:adjustRightInd w:val="0"/>
              <w:snapToGrid w:val="0"/>
              <w:spacing w:before="72" w:beforeLines="30" w:line="300" w:lineRule="exact"/>
              <w:ind w:firstLine="201" w:firstLineChars="100"/>
              <w:rPr>
                <w:rFonts w:hint="eastAsia" w:ascii="仿宋" w:hAnsi="仿宋" w:eastAsia="仿宋" w:cs="仿宋"/>
                <w:b/>
                <w:bCs/>
                <w:szCs w:val="21"/>
              </w:rPr>
            </w:pPr>
            <w:r>
              <w:rPr>
                <w:rFonts w:hint="eastAsia" w:ascii="仿宋" w:hAnsi="仿宋" w:eastAsia="仿宋" w:cs="仿宋"/>
                <w:b/>
                <w:bCs/>
                <w:szCs w:val="21"/>
              </w:rPr>
              <w:t>投标人不得通过互联网及其他形式与任何单位和个人进行与本项目有关图纸资料交换传递，不得通过任何途径向本项目无关方泄露和传播本项目有关图纸资料。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trPr>
        <w:tc>
          <w:tcPr>
            <w:tcW w:w="971" w:type="dxa"/>
            <w:vAlign w:val="center"/>
          </w:tcPr>
          <w:p>
            <w:pPr>
              <w:adjustRightInd w:val="0"/>
              <w:snapToGrid w:val="0"/>
              <w:spacing w:line="300" w:lineRule="exact"/>
              <w:jc w:val="center"/>
              <w:rPr>
                <w:rFonts w:hint="default" w:ascii="仿宋" w:hAnsi="仿宋" w:eastAsia="仿宋" w:cs="仿宋"/>
                <w:b/>
                <w:bCs/>
                <w:szCs w:val="21"/>
                <w:lang w:val="en-US" w:eastAsia="zh-CN"/>
              </w:rPr>
            </w:pPr>
            <w:bookmarkStart w:id="118" w:name="_Toc282779391"/>
            <w:bookmarkStart w:id="119" w:name="_Toc282778882"/>
            <w:bookmarkStart w:id="120" w:name="_Toc237744601"/>
            <w:bookmarkStart w:id="121" w:name="_Toc235846284"/>
            <w:bookmarkStart w:id="122" w:name="_Toc282787322"/>
            <w:bookmarkStart w:id="123" w:name="_Toc233423168"/>
            <w:bookmarkStart w:id="124" w:name="_Toc361589288"/>
            <w:bookmarkStart w:id="125" w:name="_Toc238550048"/>
            <w:bookmarkStart w:id="126" w:name="_Toc237255060"/>
            <w:bookmarkStart w:id="127" w:name="_Toc233435895"/>
            <w:bookmarkStart w:id="128" w:name="_Toc283794079"/>
            <w:bookmarkStart w:id="129" w:name="_Toc233429678"/>
            <w:bookmarkStart w:id="130" w:name="_Toc282779396"/>
            <w:bookmarkStart w:id="131" w:name="_Toc283794084"/>
            <w:bookmarkStart w:id="132" w:name="_Toc233435902"/>
            <w:bookmarkStart w:id="133" w:name="_Toc303408168"/>
            <w:bookmarkStart w:id="134" w:name="_Toc303348605"/>
            <w:bookmarkStart w:id="135" w:name="_Toc303498079"/>
            <w:bookmarkStart w:id="136" w:name="_Toc282787327"/>
            <w:bookmarkStart w:id="137" w:name="_Toc288491412"/>
            <w:bookmarkStart w:id="138" w:name="_Toc233429685"/>
            <w:bookmarkStart w:id="139" w:name="_Toc233423175"/>
            <w:bookmarkStart w:id="140" w:name="_Toc287853236"/>
            <w:bookmarkStart w:id="141" w:name="_Toc303407210"/>
            <w:bookmarkStart w:id="142" w:name="_Toc235846291"/>
            <w:bookmarkStart w:id="143" w:name="_Toc282778887"/>
            <w:bookmarkStart w:id="144" w:name="_Toc282779449"/>
            <w:bookmarkStart w:id="145" w:name="_Toc282787380"/>
            <w:bookmarkStart w:id="146" w:name="_Toc282778940"/>
            <w:bookmarkStart w:id="147" w:name="_Toc296500339"/>
            <w:bookmarkStart w:id="148" w:name="_Toc283794137"/>
            <w:bookmarkStart w:id="149" w:name="_Toc282779450"/>
            <w:bookmarkStart w:id="150" w:name="_Toc282787381"/>
            <w:bookmarkStart w:id="151" w:name="_Toc282778941"/>
            <w:bookmarkStart w:id="152" w:name="_Toc283794138"/>
            <w:r>
              <w:rPr>
                <w:rFonts w:hint="eastAsia" w:ascii="仿宋" w:hAnsi="仿宋" w:eastAsia="仿宋" w:cs="仿宋"/>
                <w:b/>
                <w:bCs/>
                <w:szCs w:val="21"/>
                <w:lang w:val="en-US" w:eastAsia="zh-CN"/>
              </w:rPr>
              <w:t>11.</w:t>
            </w:r>
          </w:p>
        </w:tc>
        <w:tc>
          <w:tcPr>
            <w:tcW w:w="3585" w:type="dxa"/>
            <w:vAlign w:val="center"/>
          </w:tcPr>
          <w:p>
            <w:pPr>
              <w:adjustRightInd w:val="0"/>
              <w:snapToGrid w:val="0"/>
              <w:spacing w:line="300" w:lineRule="exact"/>
              <w:jc w:val="center"/>
              <w:rPr>
                <w:rFonts w:hint="eastAsia" w:ascii="仿宋" w:hAnsi="仿宋" w:eastAsia="仿宋" w:cs="仿宋"/>
                <w:b/>
                <w:bCs/>
                <w:szCs w:val="21"/>
                <w:lang w:eastAsia="zh-CN"/>
              </w:rPr>
            </w:pPr>
            <w:r>
              <w:rPr>
                <w:rFonts w:hint="eastAsia" w:ascii="仿宋" w:hAnsi="仿宋" w:eastAsia="仿宋" w:cs="仿宋"/>
                <w:b/>
                <w:bCs/>
                <w:szCs w:val="21"/>
                <w:lang w:eastAsia="zh-CN"/>
              </w:rPr>
              <w:t>否决投标条款</w:t>
            </w:r>
          </w:p>
        </w:tc>
        <w:tc>
          <w:tcPr>
            <w:tcW w:w="5018" w:type="dxa"/>
            <w:vAlign w:val="center"/>
          </w:tcPr>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增加：11、否决投标的情形</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11.1.1 凡评标委员会拟作出否决投标决定的，应先向投标人进行书面询问核实。未进行询问核实程序的，不得做出否决投标决定，投标人放弃接受询问核实机会的除外。投标人应自行关注系统中评标委员会发出的澄清并及时答复，在规定的时限内投标人不参加核实或不予答复的，视为放弃接受询问核实机会。</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11.2.1 投标文件不符合以下要求的，由评标委员会审核并经过询标程序，其投标文件将被否决：</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1、形式评审与响应性评审标准</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文件按照招标文件规定的格式、内容填写，字迹清晰可辨：a．投标函按招标文件规定填报了项目名称、补遗书编号（如有）、投标担保金额、投标价、工期及工程质量目标；b．投标函附录的所有数据均符合招标文件规定；c．已标价工程量清单说明及承诺函文字、工程量清单与招标文件规定一致，未进行修改和删减；d．按照招标文件规定的格式、内容编制了施工组织设计及项目管理机构相关图表；e．投标文件组成齐全完整，内容均按规定填写，并按招标文件规定的形式装订;f.按招标文件提供的格式填写了“湖州市政府投资建设项目投标人廉洁守信承诺书”。(2)投标文件上法定代表人（电子章）、投标人的（电子公章）盖章齐全，符合招标文件规定：投标文件规定格式中应加盖投标人电子公章及法定代表人电子章。(3) 投标人按照招标文件规定的金额、形式、时效和内容提供了投标保证金。(4)投标人法定代表人的委托代理人，需提交附有法定代表人身份证明的授权委托书及社保证明，并符合下列要求（本项目无需公证）： a.在法定代表人身份证明证明及授权委托书（如需）上盖法定代表人电子章；b.在法定代表人身份证明证明及授权委托书（如需）上盖投标单位电子公章。c．需附投标人单位（或其分公司）所属社保机构出具的委托代理人自2022年3月以来任意一个月的社保证明。(5)投标人法定代表人若亲自签署投标文件的，提供了法定代表人身份证明，并符合下列要求：a.法定代表人在法定代表人身份证明上盖电子章；b.授权书加盖投标人单位电子公章。(6)投标人是独家投标。(7)投标人如有分包计划的提交了拟分包项目情况表，且分包内容和分包工程量符合规定。(8)一份投标文件应只有一个投标报价，在招标文件没有规定的情况下，未提交选择性报价。(9)投标人未提交调价函。(10)投标文件载明的招标项目完成期限未超过招标文件规定的时限。(11)投标文件未附有招标人不能接受的条件。(12)权利义务符合招标文件规定：a．投标人应接受招标文件规定的风险划分原则，未提出新的风险划分办法；b．投标人未增加发包人的责任范围，或减少投标人义务；c．投标人未提出不同的工程验收、计量、支付办法；d．投标人对合同纠纷、事故处理办法未提出异议；e．投标人在投标活动中无欺诈行为；f．投标人未对合同条款有重要保留。</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 质量目标符合招标文件要求，承诺的质量检验标准不低于国家强制性标准要求。</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(14)人员、业绩、履约信誉证明材料真实。</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(15)未发生“投标人须知”第 5.2.2 项规定当场宣布为否决投标的情况及“投标人须知”第 1.4.3 项的规定。（16）投标文件雷同性分析通过审查：未发生不同投标人的电子投标文件的文件制作机器码或文件创建标识码相同；未发生不同投标人从同一投标单位或同一自然人的 IP 地址下载招标文件，上传投标文件、购买电子保函或参加投标活动的人员为同一标段其他投标人的在职人员的；未发生不同投标人通过同一单位或者个人账户购买电子保函。（17）如投标人存在撤销投标文件和无正当理由放弃中标、不予招标人签订书面合同等情形或被行政部门查实存在违法违规行为，招标人组织重新招标时可拒绝投标人再次参与该标段投标。</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2、资格审查标准</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(1)投标人具备有效的营业执照、资质证书、安全生产许可证（全本）的复印件和基本账户开户许可证（或银行账户存款信息材料）；(2)投标人的资质等级符合招标文件规定；</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(3)投标人的财务状况符合招标文件规定；(4)投标人的类似项目业绩符合招标文件规定，“2017 年 1 月 1 日以来完成的类似项目情况表”后应附：(1)中标通知书复印件；(2)合同协议书复印件；(3)质量证明文件（质量证明文件（工程（标段）交工验收证书或工程竣工验收鉴定书或质量监督机构对各参建单位签发的工作综合评价等级证书或业主出具的航道工程证明文件）的复印件。缺一不可，否则业绩不予认可。上述资料中的施工单位名称与投标人名称必须一致（施工单位名称发生合法变更的除外，但需提供合法变更的有效文件），否则业绩不予认可。工程规模解释顺序为：质量证明文件、合同协议书、中标通知书；如上述资料中均未体现工程规模、公路技术等级、工程内容的，则还须提供发包人或项目所在地设区市行业主管部门出具的证明材料）复印件否则业绩不予认可。(5)投标人的信誉符合招标文件规定；(6)投标人的项目经理和项目总工资格符合招标文件规定，并在“拟委任的项目经理、项目总工和安全生产负责人资历表”后附：a．项目经理和项目总工的身份证（应正反双面复印）、职称资格证书、安全生产考核合格证书（B 证）和项目经理具有公路工程专业一级建造师注册证书（以公路养护工程施工从业资质二类甲级资质投标企业无须提供）；b．项目经理业绩证明材料（业绩证明材料为：中标通知书或合同协议书或质量证明文件，如上述资料中均未体现人员姓名、任职及业绩规模、公路技术等级等的，则还须提供发包人或项目所在地设区市行业主管部门出具的证明材料复印件，否则业绩不予认可）。c.投标人单位（或其分公司）所属社保机构出具的拟委任的项目经理、项目总工和安全生产负责人自2022年3月以来任意一个月的社保证明。d．安全生产负责人：身份证（应正反双面复印）、安全生产考核 C 类证书的复印件。e．拟委任项目经理的建造师注册证书和安全生产考核合格证书（B 证）和建造师证书（如需提供）、拟委任的项目总工的安全生产考核合格证书（B 证）、拟委任的安全生产负责人的安全生产考核 C 类证书上的聘用企业名称应与投标人名称一致，否则资格审查不予通过。f. 拟委任的项目经理若曾在其他“在建项目”中担任项目经理但已进行更换的，应附项目发包人的同意更换证明材料，否则更换前后的项目经理均视为“在建项目”。 (7)投标人的其他要求符合招标文件规定；</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(8)投标人不存在第二章“投标人须知”第 1.4.3 项规定的任何一种情形。</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投标文件有不符合以上条件之一的，该投标文件资格评审不通过。</w:t>
            </w:r>
          </w:p>
          <w:p>
            <w:pPr>
              <w:adjustRightInd w:val="0"/>
              <w:snapToGrid w:val="0"/>
              <w:spacing w:before="72" w:beforeLines="30" w:line="300" w:lineRule="exact"/>
              <w:ind w:firstLine="201" w:firstLineChars="100"/>
              <w:rPr>
                <w:rFonts w:hint="eastAsia" w:ascii="仿宋" w:hAnsi="仿宋" w:eastAsia="仿宋" w:cs="仿宋"/>
                <w:b/>
                <w:bCs/>
                <w:szCs w:val="21"/>
              </w:rPr>
            </w:pPr>
          </w:p>
        </w:tc>
      </w:tr>
    </w:tbl>
    <w:p>
      <w:pPr>
        <w:rPr>
          <w:rFonts w:hint="eastAsia" w:ascii="仿宋" w:hAnsi="仿宋" w:eastAsia="仿宋" w:cs="仿宋"/>
        </w:rPr>
      </w:pPr>
      <w:r>
        <w:rPr>
          <w:rFonts w:hint="eastAsia" w:ascii="仿宋" w:hAnsi="仿宋" w:eastAsia="仿宋" w:cs="仿宋"/>
        </w:rPr>
        <w:br w:type="page"/>
      </w:r>
    </w:p>
    <w:p>
      <w:pPr>
        <w:pStyle w:val="6"/>
        <w:spacing w:before="240" w:beforeLines="100" w:after="240" w:line="260" w:lineRule="exact"/>
        <w:jc w:val="center"/>
        <w:rPr>
          <w:rFonts w:hint="eastAsia" w:ascii="仿宋" w:hAnsi="仿宋" w:eastAsia="仿宋" w:cs="仿宋"/>
          <w:b w:val="0"/>
          <w:sz w:val="24"/>
          <w:szCs w:val="24"/>
        </w:rPr>
      </w:pPr>
      <w:bookmarkStart w:id="153" w:name="_Toc9047"/>
      <w:r>
        <w:rPr>
          <w:rFonts w:hint="eastAsia" w:ascii="仿宋" w:hAnsi="仿宋" w:eastAsia="仿宋" w:cs="仿宋"/>
          <w:b w:val="0"/>
          <w:sz w:val="24"/>
          <w:szCs w:val="24"/>
        </w:rPr>
        <w:t>附录</w:t>
      </w:r>
      <w:r>
        <w:rPr>
          <w:rFonts w:hint="eastAsia" w:ascii="仿宋" w:hAnsi="仿宋" w:eastAsia="仿宋" w:cs="仿宋"/>
          <w:sz w:val="24"/>
          <w:szCs w:val="24"/>
        </w:rPr>
        <w:t>1</w:t>
      </w:r>
      <w:r>
        <w:rPr>
          <w:rFonts w:hint="eastAsia" w:ascii="仿宋" w:hAnsi="仿宋" w:eastAsia="仿宋" w:cs="仿宋"/>
          <w:b w:val="0"/>
          <w:sz w:val="24"/>
          <w:szCs w:val="24"/>
        </w:rPr>
        <w:t xml:space="preserve">  资格审查条件（资质最低条件）</w:t>
      </w:r>
      <w:bookmarkEnd w:id="118"/>
      <w:bookmarkEnd w:id="119"/>
      <w:bookmarkEnd w:id="120"/>
      <w:bookmarkEnd w:id="121"/>
      <w:bookmarkEnd w:id="122"/>
      <w:bookmarkEnd w:id="123"/>
      <w:bookmarkEnd w:id="124"/>
      <w:bookmarkEnd w:id="125"/>
      <w:bookmarkEnd w:id="126"/>
      <w:bookmarkEnd w:id="127"/>
      <w:bookmarkEnd w:id="128"/>
      <w:bookmarkEnd w:id="129"/>
      <w:bookmarkEnd w:id="153"/>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7"/>
        <w:gridCol w:w="70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757" w:type="dxa"/>
            <w:tcBorders>
              <w:righ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合同段</w:t>
            </w:r>
          </w:p>
        </w:tc>
        <w:tc>
          <w:tcPr>
            <w:tcW w:w="7067" w:type="dxa"/>
            <w:tcBorders>
              <w:lef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水运工程从业单位资质等级要求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5" w:hRule="atLeast"/>
        </w:trPr>
        <w:tc>
          <w:tcPr>
            <w:tcW w:w="1757" w:type="dxa"/>
            <w:tcBorders>
              <w:right w:val="single" w:color="auto" w:sz="4" w:space="0"/>
            </w:tcBorders>
            <w:vAlign w:val="top"/>
          </w:tcPr>
          <w:p>
            <w:pPr>
              <w:spacing w:before="480" w:beforeLines="200" w:line="420" w:lineRule="exact"/>
              <w:jc w:val="center"/>
              <w:rPr>
                <w:rFonts w:hint="eastAsia" w:ascii="仿宋" w:hAnsi="仿宋" w:eastAsia="仿宋" w:cs="仿宋"/>
                <w:sz w:val="24"/>
              </w:rPr>
            </w:pPr>
          </w:p>
          <w:p>
            <w:pPr>
              <w:spacing w:before="480" w:beforeLines="200" w:line="420" w:lineRule="exact"/>
              <w:jc w:val="center"/>
              <w:rPr>
                <w:rFonts w:hint="eastAsia" w:ascii="仿宋" w:hAnsi="仿宋" w:eastAsia="仿宋" w:cs="仿宋"/>
                <w:sz w:val="24"/>
              </w:rPr>
            </w:pPr>
            <w:r>
              <w:rPr>
                <w:rFonts w:hint="eastAsia" w:ascii="仿宋" w:hAnsi="仿宋" w:eastAsia="仿宋" w:cs="仿宋"/>
                <w:sz w:val="21"/>
                <w:szCs w:val="22"/>
              </w:rPr>
              <w:t>施工</w:t>
            </w:r>
          </w:p>
        </w:tc>
        <w:tc>
          <w:tcPr>
            <w:tcW w:w="7067" w:type="dxa"/>
            <w:tcBorders>
              <w:left w:val="single" w:color="auto" w:sz="4" w:space="0"/>
            </w:tcBorders>
            <w:vAlign w:val="top"/>
          </w:tcPr>
          <w:p>
            <w:pPr>
              <w:spacing w:line="520" w:lineRule="exact"/>
              <w:ind w:firstLine="300" w:firstLineChars="150"/>
              <w:rPr>
                <w:rFonts w:hint="eastAsia" w:ascii="仿宋" w:hAnsi="仿宋" w:eastAsia="仿宋" w:cs="仿宋"/>
              </w:rPr>
            </w:pPr>
          </w:p>
          <w:p>
            <w:pPr>
              <w:spacing w:line="520" w:lineRule="exact"/>
              <w:ind w:firstLine="300" w:firstLineChars="150"/>
              <w:rPr>
                <w:rFonts w:hint="eastAsia" w:ascii="仿宋" w:hAnsi="仿宋" w:eastAsia="仿宋" w:cs="仿宋"/>
              </w:rPr>
            </w:pPr>
          </w:p>
          <w:p>
            <w:pPr>
              <w:spacing w:line="520" w:lineRule="exact"/>
              <w:ind w:firstLine="300" w:firstLineChars="150"/>
              <w:rPr>
                <w:rFonts w:hint="eastAsia" w:ascii="仿宋" w:hAnsi="仿宋" w:eastAsia="仿宋" w:cs="仿宋"/>
                <w:sz w:val="21"/>
                <w:szCs w:val="22"/>
              </w:rPr>
            </w:pPr>
            <w:r>
              <w:rPr>
                <w:rFonts w:hint="eastAsia" w:ascii="仿宋" w:hAnsi="仿宋" w:eastAsia="仿宋" w:cs="仿宋"/>
              </w:rPr>
              <w:t xml:space="preserve">1 本次招标要求投标人须具备独立法人资格、港口与航道工程施工总承包二级及以上或航道工程专业承包二级及以上资质，并在人员、设备、资金等方面具有相应的施工能力。 </w:t>
            </w:r>
          </w:p>
          <w:p>
            <w:pPr>
              <w:spacing w:line="460" w:lineRule="exact"/>
              <w:ind w:firstLine="480" w:firstLineChars="200"/>
              <w:rPr>
                <w:rFonts w:hint="eastAsia" w:ascii="仿宋" w:hAnsi="仿宋" w:eastAsia="仿宋" w:cs="仿宋"/>
                <w:sz w:val="24"/>
              </w:rPr>
            </w:pPr>
          </w:p>
        </w:tc>
      </w:tr>
    </w:tbl>
    <w:p>
      <w:pPr>
        <w:rPr>
          <w:rFonts w:hint="eastAsia" w:ascii="仿宋" w:hAnsi="仿宋" w:eastAsia="仿宋" w:cs="仿宋"/>
        </w:rPr>
      </w:pPr>
    </w:p>
    <w:p>
      <w:pPr>
        <w:rPr>
          <w:rFonts w:hint="eastAsia" w:ascii="仿宋" w:hAnsi="仿宋" w:eastAsia="仿宋" w:cs="仿宋"/>
        </w:rPr>
      </w:pPr>
    </w:p>
    <w:p>
      <w:pPr>
        <w:pStyle w:val="6"/>
        <w:spacing w:before="240" w:beforeLines="100" w:after="240" w:line="260" w:lineRule="exact"/>
        <w:jc w:val="center"/>
        <w:rPr>
          <w:rFonts w:hint="eastAsia" w:ascii="仿宋" w:hAnsi="仿宋" w:eastAsia="仿宋" w:cs="仿宋"/>
          <w:b w:val="0"/>
          <w:sz w:val="24"/>
          <w:szCs w:val="24"/>
        </w:rPr>
      </w:pPr>
      <w:bookmarkStart w:id="154" w:name="_Toc361589289"/>
      <w:r>
        <w:rPr>
          <w:rFonts w:hint="eastAsia" w:ascii="仿宋" w:hAnsi="仿宋" w:eastAsia="仿宋" w:cs="仿宋"/>
          <w:b w:val="0"/>
          <w:sz w:val="24"/>
          <w:szCs w:val="24"/>
        </w:rPr>
        <w:br w:type="page"/>
      </w:r>
      <w:bookmarkStart w:id="155" w:name="_Toc26056"/>
      <w:r>
        <w:rPr>
          <w:rFonts w:hint="eastAsia" w:ascii="仿宋" w:hAnsi="仿宋" w:eastAsia="仿宋" w:cs="仿宋"/>
          <w:b w:val="0"/>
          <w:sz w:val="24"/>
          <w:szCs w:val="24"/>
        </w:rPr>
        <w:t>附录</w:t>
      </w:r>
      <w:r>
        <w:rPr>
          <w:rFonts w:hint="eastAsia" w:ascii="仿宋" w:hAnsi="仿宋" w:eastAsia="仿宋" w:cs="仿宋"/>
          <w:sz w:val="24"/>
          <w:szCs w:val="24"/>
        </w:rPr>
        <w:t>2</w:t>
      </w:r>
      <w:r>
        <w:rPr>
          <w:rFonts w:hint="eastAsia" w:ascii="仿宋" w:hAnsi="仿宋" w:eastAsia="仿宋" w:cs="仿宋"/>
          <w:b w:val="0"/>
          <w:sz w:val="24"/>
          <w:szCs w:val="24"/>
        </w:rPr>
        <w:t xml:space="preserve">  资格审查条件（财务最低要求）</w:t>
      </w:r>
      <w:bookmarkEnd w:id="154"/>
      <w:bookmarkEnd w:id="155"/>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2"/>
        <w:gridCol w:w="7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772" w:type="dxa"/>
            <w:tcBorders>
              <w:righ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合同段</w:t>
            </w:r>
          </w:p>
        </w:tc>
        <w:tc>
          <w:tcPr>
            <w:tcW w:w="7232" w:type="dxa"/>
            <w:tcBorders>
              <w:lef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6" w:hRule="atLeast"/>
        </w:trPr>
        <w:tc>
          <w:tcPr>
            <w:tcW w:w="1772" w:type="dxa"/>
            <w:tcBorders>
              <w:right w:val="single" w:color="auto" w:sz="4" w:space="0"/>
            </w:tcBorders>
            <w:vAlign w:val="top"/>
          </w:tcPr>
          <w:p>
            <w:pPr>
              <w:spacing w:before="600" w:beforeLines="250" w:line="420" w:lineRule="exact"/>
              <w:jc w:val="center"/>
              <w:rPr>
                <w:rFonts w:hint="eastAsia" w:ascii="仿宋" w:hAnsi="仿宋" w:eastAsia="仿宋" w:cs="仿宋"/>
                <w:sz w:val="24"/>
              </w:rPr>
            </w:pPr>
            <w:r>
              <w:rPr>
                <w:rFonts w:hint="eastAsia" w:ascii="仿宋" w:hAnsi="仿宋" w:eastAsia="仿宋" w:cs="仿宋"/>
                <w:sz w:val="24"/>
                <w:szCs w:val="22"/>
              </w:rPr>
              <w:t>施工</w:t>
            </w:r>
          </w:p>
        </w:tc>
        <w:tc>
          <w:tcPr>
            <w:tcW w:w="7232" w:type="dxa"/>
            <w:tcBorders>
              <w:left w:val="single" w:color="auto" w:sz="4" w:space="0"/>
            </w:tcBorders>
            <w:vAlign w:val="top"/>
          </w:tcPr>
          <w:p>
            <w:pPr>
              <w:spacing w:before="600" w:beforeLines="250" w:line="420" w:lineRule="exact"/>
              <w:ind w:left="400" w:leftChars="200" w:right="400" w:rightChars="200" w:firstLine="480" w:firstLineChars="200"/>
              <w:rPr>
                <w:rFonts w:hint="eastAsia" w:ascii="仿宋" w:hAnsi="仿宋" w:eastAsia="仿宋" w:cs="仿宋"/>
                <w:sz w:val="24"/>
                <w:szCs w:val="22"/>
              </w:rPr>
            </w:pPr>
            <w:r>
              <w:rPr>
                <w:rFonts w:hint="eastAsia" w:ascii="仿宋" w:hAnsi="仿宋" w:eastAsia="仿宋" w:cs="仿宋"/>
                <w:sz w:val="24"/>
              </w:rPr>
              <w:t>提供不少</w:t>
            </w:r>
            <w:r>
              <w:rPr>
                <w:rFonts w:hint="eastAsia" w:ascii="仿宋" w:hAnsi="仿宋" w:eastAsia="仿宋" w:cs="仿宋"/>
                <w:sz w:val="24"/>
                <w:szCs w:val="22"/>
              </w:rPr>
              <w:t>于人民币</w:t>
            </w:r>
            <w:r>
              <w:rPr>
                <w:rFonts w:hint="eastAsia" w:ascii="仿宋" w:hAnsi="仿宋" w:eastAsia="仿宋" w:cs="仿宋"/>
                <w:sz w:val="24"/>
                <w:szCs w:val="22"/>
                <w:lang w:val="en-US" w:eastAsia="zh-CN"/>
              </w:rPr>
              <w:t>200万元</w:t>
            </w:r>
            <w:r>
              <w:rPr>
                <w:rFonts w:hint="eastAsia" w:ascii="仿宋" w:hAnsi="仿宋" w:eastAsia="仿宋" w:cs="仿宋"/>
                <w:sz w:val="24"/>
                <w:szCs w:val="22"/>
              </w:rPr>
              <w:t>流动资金。</w:t>
            </w:r>
          </w:p>
          <w:p>
            <w:pPr>
              <w:spacing w:before="600" w:beforeLines="250" w:line="420" w:lineRule="exact"/>
              <w:ind w:left="400" w:leftChars="200" w:right="400" w:rightChars="200" w:firstLine="480" w:firstLineChars="200"/>
              <w:rPr>
                <w:rFonts w:hint="eastAsia" w:ascii="仿宋" w:hAnsi="仿宋" w:eastAsia="仿宋" w:cs="仿宋"/>
                <w:sz w:val="24"/>
              </w:rPr>
            </w:pPr>
            <w:r>
              <w:rPr>
                <w:rFonts w:hint="eastAsia" w:ascii="仿宋" w:hAnsi="仿宋" w:eastAsia="仿宋" w:cs="仿宋"/>
                <w:sz w:val="24"/>
                <w:szCs w:val="22"/>
              </w:rPr>
              <w:t>（由投标人自行决定采用银行信贷证</w:t>
            </w:r>
            <w:r>
              <w:rPr>
                <w:rFonts w:hint="eastAsia" w:ascii="仿宋" w:hAnsi="仿宋" w:eastAsia="仿宋" w:cs="仿宋"/>
                <w:sz w:val="24"/>
              </w:rPr>
              <w:t>明或财务能力承诺书。若采用银行信贷证明，其开具银行的级别应是国有或股份制商业银行县（区、市）级及以上支行。）</w:t>
            </w:r>
          </w:p>
          <w:p>
            <w:pPr>
              <w:spacing w:before="600" w:beforeLines="250" w:line="420" w:lineRule="exact"/>
              <w:ind w:left="400" w:leftChars="200" w:right="400" w:rightChars="200" w:firstLine="480" w:firstLineChars="200"/>
              <w:rPr>
                <w:rFonts w:hint="eastAsia" w:ascii="仿宋" w:hAnsi="仿宋" w:eastAsia="仿宋" w:cs="仿宋"/>
                <w:sz w:val="24"/>
              </w:rPr>
            </w:pPr>
          </w:p>
        </w:tc>
      </w:tr>
    </w:tbl>
    <w:p>
      <w:pPr>
        <w:rPr>
          <w:rFonts w:hint="eastAsia" w:ascii="仿宋" w:hAnsi="仿宋" w:eastAsia="仿宋" w:cs="仿宋"/>
        </w:rPr>
      </w:pPr>
    </w:p>
    <w:p>
      <w:pPr>
        <w:pStyle w:val="6"/>
        <w:spacing w:before="240" w:beforeLines="100" w:after="240" w:line="260" w:lineRule="exact"/>
        <w:jc w:val="center"/>
        <w:rPr>
          <w:rFonts w:hint="eastAsia" w:ascii="仿宋" w:hAnsi="仿宋" w:eastAsia="仿宋" w:cs="仿宋"/>
          <w:b w:val="0"/>
          <w:sz w:val="24"/>
          <w:szCs w:val="24"/>
        </w:rPr>
      </w:pPr>
      <w:bookmarkStart w:id="156" w:name="_Toc361589290"/>
      <w:bookmarkStart w:id="157" w:name="_Toc23829"/>
      <w:r>
        <w:rPr>
          <w:rFonts w:hint="eastAsia" w:ascii="仿宋" w:hAnsi="仿宋" w:eastAsia="仿宋" w:cs="仿宋"/>
          <w:b w:val="0"/>
          <w:sz w:val="24"/>
          <w:szCs w:val="24"/>
        </w:rPr>
        <w:t>附录</w:t>
      </w:r>
      <w:r>
        <w:rPr>
          <w:rFonts w:hint="eastAsia" w:ascii="仿宋" w:hAnsi="仿宋" w:eastAsia="仿宋" w:cs="仿宋"/>
          <w:sz w:val="24"/>
          <w:szCs w:val="24"/>
        </w:rPr>
        <w:t>3</w:t>
      </w:r>
      <w:r>
        <w:rPr>
          <w:rFonts w:hint="eastAsia" w:ascii="仿宋" w:hAnsi="仿宋" w:eastAsia="仿宋" w:cs="仿宋"/>
          <w:b w:val="0"/>
          <w:sz w:val="24"/>
          <w:szCs w:val="24"/>
        </w:rPr>
        <w:t xml:space="preserve">  资格审查条件（业绩最低要求）</w:t>
      </w:r>
      <w:bookmarkEnd w:id="156"/>
      <w:bookmarkEnd w:id="157"/>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7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785" w:type="dxa"/>
            <w:tcBorders>
              <w:righ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合同段</w:t>
            </w:r>
          </w:p>
        </w:tc>
        <w:tc>
          <w:tcPr>
            <w:tcW w:w="7286" w:type="dxa"/>
            <w:tcBorders>
              <w:lef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4" w:hRule="atLeast"/>
        </w:trPr>
        <w:tc>
          <w:tcPr>
            <w:tcW w:w="1785" w:type="dxa"/>
            <w:tcBorders>
              <w:right w:val="single" w:color="auto" w:sz="4" w:space="0"/>
            </w:tcBorders>
            <w:vAlign w:val="top"/>
          </w:tcPr>
          <w:p>
            <w:pPr>
              <w:spacing w:before="600" w:beforeLines="250" w:line="360" w:lineRule="auto"/>
              <w:jc w:val="center"/>
              <w:rPr>
                <w:rFonts w:hint="eastAsia" w:ascii="仿宋" w:hAnsi="仿宋" w:eastAsia="仿宋" w:cs="仿宋"/>
                <w:sz w:val="24"/>
                <w:szCs w:val="22"/>
              </w:rPr>
            </w:pPr>
          </w:p>
          <w:p>
            <w:pPr>
              <w:spacing w:before="600" w:beforeLines="250" w:line="360" w:lineRule="auto"/>
              <w:ind w:firstLine="480" w:firstLineChars="200"/>
              <w:rPr>
                <w:rFonts w:hint="eastAsia" w:ascii="仿宋" w:hAnsi="仿宋" w:eastAsia="仿宋" w:cs="仿宋"/>
                <w:sz w:val="24"/>
              </w:rPr>
            </w:pPr>
            <w:r>
              <w:rPr>
                <w:rFonts w:hint="eastAsia" w:ascii="仿宋" w:hAnsi="仿宋" w:eastAsia="仿宋" w:cs="仿宋"/>
                <w:sz w:val="24"/>
                <w:szCs w:val="22"/>
              </w:rPr>
              <w:t>施工</w:t>
            </w:r>
          </w:p>
        </w:tc>
        <w:tc>
          <w:tcPr>
            <w:tcW w:w="7286" w:type="dxa"/>
            <w:tcBorders>
              <w:left w:val="single" w:color="auto" w:sz="4" w:space="0"/>
            </w:tcBorders>
            <w:vAlign w:val="top"/>
          </w:tcPr>
          <w:p>
            <w:pPr>
              <w:spacing w:line="440" w:lineRule="exact"/>
              <w:ind w:left="400" w:leftChars="200" w:right="400" w:rightChars="200" w:firstLine="400" w:firstLineChars="200"/>
              <w:rPr>
                <w:rFonts w:hint="eastAsia" w:ascii="仿宋" w:hAnsi="仿宋" w:eastAsia="仿宋" w:cs="仿宋"/>
                <w:szCs w:val="21"/>
              </w:rPr>
            </w:pPr>
          </w:p>
          <w:p>
            <w:pPr>
              <w:spacing w:line="440" w:lineRule="exact"/>
              <w:ind w:left="400" w:leftChars="200" w:right="400" w:rightChars="200" w:firstLine="400" w:firstLineChars="200"/>
              <w:rPr>
                <w:rFonts w:hint="eastAsia" w:ascii="仿宋" w:hAnsi="仿宋" w:eastAsia="仿宋" w:cs="仿宋"/>
                <w:szCs w:val="21"/>
              </w:rPr>
            </w:pPr>
          </w:p>
          <w:p>
            <w:pPr>
              <w:spacing w:line="440" w:lineRule="exact"/>
              <w:ind w:left="400" w:leftChars="200" w:right="400" w:rightChars="200" w:firstLine="400" w:firstLineChars="200"/>
              <w:rPr>
                <w:rFonts w:hint="eastAsia" w:ascii="仿宋" w:hAnsi="仿宋" w:eastAsia="仿宋" w:cs="仿宋"/>
                <w:szCs w:val="21"/>
              </w:rPr>
            </w:pPr>
          </w:p>
          <w:p>
            <w:pPr>
              <w:spacing w:line="440" w:lineRule="exact"/>
              <w:ind w:left="400" w:leftChars="200" w:right="400" w:rightChars="200" w:firstLine="400" w:firstLineChars="200"/>
              <w:rPr>
                <w:rFonts w:hint="eastAsia" w:ascii="仿宋" w:hAnsi="仿宋" w:eastAsia="仿宋" w:cs="仿宋"/>
                <w:szCs w:val="21"/>
              </w:rPr>
            </w:pPr>
          </w:p>
          <w:p>
            <w:pPr>
              <w:spacing w:line="440" w:lineRule="exact"/>
              <w:ind w:left="400" w:leftChars="200" w:right="400" w:rightChars="200" w:firstLine="480" w:firstLineChars="200"/>
              <w:rPr>
                <w:rFonts w:hint="eastAsia" w:ascii="仿宋" w:hAnsi="仿宋" w:eastAsia="仿宋" w:cs="仿宋"/>
                <w:lang w:eastAsia="zh-CN"/>
              </w:rPr>
            </w:pPr>
            <w:r>
              <w:rPr>
                <w:rFonts w:hint="eastAsia" w:ascii="仿宋" w:hAnsi="仿宋" w:eastAsia="仿宋" w:cs="仿宋"/>
                <w:sz w:val="24"/>
              </w:rPr>
              <w:t>自201</w:t>
            </w:r>
            <w:r>
              <w:rPr>
                <w:rFonts w:hint="eastAsia" w:ascii="仿宋" w:hAnsi="仿宋" w:eastAsia="仿宋" w:cs="仿宋"/>
                <w:sz w:val="24"/>
                <w:lang w:val="en-US" w:eastAsia="zh-CN"/>
              </w:rPr>
              <w:t>7</w:t>
            </w:r>
            <w:r>
              <w:rPr>
                <w:rFonts w:hint="eastAsia" w:ascii="仿宋" w:hAnsi="仿宋" w:eastAsia="仿宋" w:cs="仿宋"/>
                <w:sz w:val="24"/>
              </w:rPr>
              <w:t>年</w:t>
            </w:r>
            <w:r>
              <w:rPr>
                <w:rFonts w:hint="eastAsia" w:ascii="仿宋" w:hAnsi="仿宋" w:eastAsia="仿宋" w:cs="仿宋"/>
                <w:sz w:val="24"/>
                <w:lang w:val="en-US" w:eastAsia="zh-CN"/>
              </w:rPr>
              <w:t xml:space="preserve"> 7月1日</w:t>
            </w:r>
            <w:r>
              <w:rPr>
                <w:rFonts w:hint="eastAsia" w:ascii="仿宋" w:hAnsi="仿宋" w:eastAsia="仿宋" w:cs="仿宋"/>
                <w:sz w:val="24"/>
              </w:rPr>
              <w:t>以来（以实际交工日期</w:t>
            </w:r>
            <w:r>
              <w:rPr>
                <w:rFonts w:hint="eastAsia" w:ascii="仿宋" w:hAnsi="仿宋" w:eastAsia="仿宋" w:cs="仿宋"/>
                <w:sz w:val="24"/>
                <w:szCs w:val="22"/>
              </w:rPr>
              <w:t>为准），按一个标段成功完成过</w:t>
            </w:r>
            <w:r>
              <w:rPr>
                <w:rFonts w:hint="default" w:ascii="仿宋" w:hAnsi="仿宋" w:eastAsia="仿宋" w:cs="仿宋"/>
                <w:sz w:val="24"/>
                <w:szCs w:val="22"/>
                <w:lang w:val="en-US" w:eastAsia="zh-CN"/>
              </w:rPr>
              <w:t>Ⅳ</w:t>
            </w:r>
            <w:r>
              <w:rPr>
                <w:rFonts w:hint="eastAsia" w:ascii="仿宋" w:hAnsi="仿宋" w:eastAsia="仿宋" w:cs="仿宋"/>
                <w:sz w:val="24"/>
                <w:szCs w:val="22"/>
                <w:lang w:val="en-US" w:eastAsia="zh-CN"/>
              </w:rPr>
              <w:t>级</w:t>
            </w:r>
            <w:r>
              <w:rPr>
                <w:rFonts w:hint="eastAsia" w:ascii="仿宋" w:hAnsi="仿宋" w:eastAsia="仿宋" w:cs="仿宋"/>
                <w:sz w:val="24"/>
                <w:szCs w:val="22"/>
              </w:rPr>
              <w:t>航道及以上的航道</w:t>
            </w:r>
            <w:r>
              <w:rPr>
                <w:rFonts w:hint="eastAsia" w:ascii="仿宋" w:hAnsi="仿宋" w:eastAsia="仿宋" w:cs="仿宋"/>
                <w:sz w:val="24"/>
                <w:szCs w:val="22"/>
                <w:lang w:eastAsia="zh-CN"/>
              </w:rPr>
              <w:t>工程（</w:t>
            </w:r>
            <w:r>
              <w:rPr>
                <w:rFonts w:hint="eastAsia" w:ascii="仿宋" w:hAnsi="仿宋" w:eastAsia="仿宋" w:cs="仿宋"/>
                <w:sz w:val="24"/>
                <w:szCs w:val="22"/>
                <w:lang w:val="en-US" w:eastAsia="zh-CN"/>
              </w:rPr>
              <w:t>含新建、改建、养护</w:t>
            </w:r>
            <w:r>
              <w:rPr>
                <w:rFonts w:hint="eastAsia" w:ascii="仿宋" w:hAnsi="仿宋" w:eastAsia="仿宋" w:cs="仿宋"/>
                <w:sz w:val="24"/>
                <w:szCs w:val="22"/>
                <w:lang w:eastAsia="zh-CN"/>
              </w:rPr>
              <w:t>）</w:t>
            </w:r>
          </w:p>
          <w:p>
            <w:pPr>
              <w:spacing w:line="440" w:lineRule="exact"/>
              <w:ind w:left="400" w:leftChars="200" w:right="400" w:rightChars="200" w:firstLine="480" w:firstLineChars="200"/>
              <w:rPr>
                <w:rFonts w:hint="eastAsia" w:ascii="仿宋" w:hAnsi="仿宋" w:eastAsia="仿宋" w:cs="仿宋"/>
                <w:sz w:val="24"/>
                <w:lang w:eastAsia="zh-CN"/>
              </w:rPr>
            </w:pPr>
          </w:p>
        </w:tc>
      </w:tr>
    </w:tbl>
    <w:p>
      <w:pPr>
        <w:spacing w:line="320" w:lineRule="exact"/>
        <w:ind w:firstLine="360" w:firstLineChars="20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注：投标人应在“第八章 投标文件格式”的“近年完成的主要类似项目情况表”后附：(1)中标通知书复印件；(2)合同协议书复印件；(3)质量证明文件（质量证明文件（工程（标段）交工验收证书或工程竣工验收鉴定书或质量监督机构对各参建单位签发的工作综合评价等级证书或业主出具的航道工程证明文件）的复印件。缺一不可，否则业绩不予认可。每张表格只填写一个项目，并标明序号。</w:t>
      </w:r>
    </w:p>
    <w:p>
      <w:pPr>
        <w:spacing w:line="320" w:lineRule="exact"/>
        <w:ind w:firstLine="360" w:firstLineChars="20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上述资料中的施工单位名称与投标人名称必须一致（施工单位名称发生合法变更的除外，但需提供合法变更的有效文件），否则业绩不予认可。</w:t>
      </w:r>
    </w:p>
    <w:p>
      <w:pPr>
        <w:spacing w:line="320" w:lineRule="exact"/>
        <w:ind w:firstLine="360" w:firstLineChars="200"/>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工程规模解释顺序为：质量证明文件、合同协议书、中标通知书；如上述资料中均未体现工程规模、技术标准、主要工程内容的，必须附发包人或项目质量监督部门或项目所在地设区市行业主管部门出具的证明材料，否则业绩不予认可。</w:t>
      </w:r>
    </w:p>
    <w:p>
      <w:pPr>
        <w:spacing w:line="320" w:lineRule="exact"/>
        <w:ind w:firstLine="360" w:firstLineChars="200"/>
        <w:rPr>
          <w:rFonts w:hint="eastAsia" w:ascii="仿宋" w:hAnsi="仿宋" w:eastAsia="仿宋" w:cs="仿宋"/>
          <w:sz w:val="18"/>
          <w:szCs w:val="18"/>
          <w:lang w:val="en-US" w:eastAsia="zh-CN"/>
        </w:rPr>
        <w:sectPr>
          <w:headerReference r:id="rId23" w:type="first"/>
          <w:footerReference r:id="rId26" w:type="first"/>
          <w:headerReference r:id="rId21" w:type="default"/>
          <w:footerReference r:id="rId24" w:type="default"/>
          <w:headerReference r:id="rId22" w:type="even"/>
          <w:footerReference r:id="rId25" w:type="even"/>
          <w:pgSz w:w="11906" w:h="16838"/>
          <w:pgMar w:top="1814" w:right="1418" w:bottom="1418" w:left="1418" w:header="1191" w:footer="1134" w:gutter="0"/>
          <w:cols w:space="720" w:num="1"/>
          <w:docGrid w:linePitch="312" w:charSpace="0"/>
        </w:sectPr>
      </w:pPr>
    </w:p>
    <w:p>
      <w:pPr>
        <w:pStyle w:val="6"/>
        <w:spacing w:before="240" w:beforeLines="100" w:after="240" w:line="260" w:lineRule="exact"/>
        <w:jc w:val="center"/>
        <w:rPr>
          <w:rFonts w:hint="eastAsia" w:ascii="仿宋" w:hAnsi="仿宋" w:eastAsia="仿宋" w:cs="仿宋"/>
          <w:b w:val="0"/>
          <w:sz w:val="24"/>
          <w:szCs w:val="24"/>
        </w:rPr>
      </w:pPr>
      <w:bookmarkStart w:id="158" w:name="_Toc361589291"/>
      <w:bookmarkStart w:id="159" w:name="_Toc27202"/>
      <w:bookmarkStart w:id="160" w:name="_Toc350968400"/>
      <w:r>
        <w:rPr>
          <w:rFonts w:hint="eastAsia" w:ascii="仿宋" w:hAnsi="仿宋" w:eastAsia="仿宋" w:cs="仿宋"/>
          <w:b w:val="0"/>
          <w:sz w:val="24"/>
          <w:szCs w:val="24"/>
        </w:rPr>
        <w:t>附录4  资格审查条件（信誉最低要求）</w:t>
      </w:r>
      <w:bookmarkEnd w:id="158"/>
      <w:bookmarkEnd w:id="159"/>
      <w:bookmarkEnd w:id="160"/>
    </w:p>
    <w:tbl>
      <w:tblPr>
        <w:tblStyle w:val="18"/>
        <w:tblW w:w="0" w:type="auto"/>
        <w:tblInd w:w="4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3"/>
        <w:gridCol w:w="6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883" w:type="dxa"/>
            <w:vAlign w:val="center"/>
          </w:tcPr>
          <w:p>
            <w:pPr>
              <w:spacing w:line="360" w:lineRule="auto"/>
              <w:jc w:val="center"/>
              <w:rPr>
                <w:rFonts w:hint="eastAsia" w:ascii="仿宋" w:hAnsi="仿宋" w:eastAsia="仿宋" w:cs="仿宋"/>
                <w:szCs w:val="21"/>
              </w:rPr>
            </w:pPr>
            <w:r>
              <w:rPr>
                <w:rFonts w:hint="eastAsia" w:ascii="仿宋" w:hAnsi="仿宋" w:eastAsia="仿宋" w:cs="仿宋"/>
                <w:sz w:val="24"/>
              </w:rPr>
              <w:t>合同段</w:t>
            </w:r>
          </w:p>
        </w:tc>
        <w:tc>
          <w:tcPr>
            <w:tcW w:w="6823"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4" w:hRule="atLeast"/>
        </w:trPr>
        <w:tc>
          <w:tcPr>
            <w:tcW w:w="1883" w:type="dxa"/>
            <w:vAlign w:val="center"/>
          </w:tcPr>
          <w:p>
            <w:pPr>
              <w:spacing w:before="600" w:beforeLines="250" w:line="360" w:lineRule="auto"/>
              <w:jc w:val="center"/>
              <w:rPr>
                <w:rFonts w:hint="eastAsia" w:ascii="仿宋" w:hAnsi="仿宋" w:eastAsia="仿宋" w:cs="仿宋"/>
                <w:sz w:val="24"/>
                <w:lang w:eastAsia="zh-CN"/>
              </w:rPr>
            </w:pPr>
            <w:r>
              <w:rPr>
                <w:rFonts w:hint="eastAsia" w:ascii="仿宋" w:hAnsi="仿宋" w:eastAsia="仿宋" w:cs="仿宋"/>
                <w:sz w:val="24"/>
                <w:szCs w:val="22"/>
                <w:lang w:eastAsia="zh-CN"/>
              </w:rPr>
              <w:t>施工</w:t>
            </w:r>
          </w:p>
        </w:tc>
        <w:tc>
          <w:tcPr>
            <w:tcW w:w="6823" w:type="dxa"/>
            <w:vAlign w:val="top"/>
          </w:tcPr>
          <w:p>
            <w:pPr>
              <w:ind w:firstLine="400" w:firstLineChars="200"/>
              <w:rPr>
                <w:rFonts w:hint="eastAsia" w:ascii="仿宋" w:hAnsi="仿宋" w:eastAsia="仿宋" w:cs="仿宋"/>
                <w:szCs w:val="21"/>
              </w:rPr>
            </w:pPr>
          </w:p>
          <w:p>
            <w:pPr>
              <w:spacing w:before="600" w:beforeLines="250" w:line="360" w:lineRule="auto"/>
              <w:jc w:val="left"/>
              <w:rPr>
                <w:rFonts w:hint="eastAsia" w:ascii="仿宋" w:hAnsi="仿宋" w:eastAsia="仿宋" w:cs="仿宋"/>
                <w:sz w:val="24"/>
                <w:szCs w:val="22"/>
              </w:rPr>
            </w:pPr>
          </w:p>
          <w:p>
            <w:pPr>
              <w:spacing w:before="600" w:beforeLines="250" w:line="360" w:lineRule="auto"/>
              <w:jc w:val="left"/>
              <w:rPr>
                <w:rFonts w:hint="eastAsia" w:ascii="仿宋" w:hAnsi="仿宋" w:eastAsia="仿宋" w:cs="仿宋"/>
                <w:sz w:val="24"/>
                <w:szCs w:val="22"/>
              </w:rPr>
            </w:pPr>
            <w:r>
              <w:rPr>
                <w:rFonts w:hint="eastAsia" w:ascii="仿宋" w:hAnsi="仿宋" w:eastAsia="仿宋" w:cs="仿宋"/>
                <w:sz w:val="24"/>
                <w:szCs w:val="22"/>
              </w:rPr>
              <w:t>1、无投标人须知第1.4.3项的情形；</w:t>
            </w:r>
          </w:p>
          <w:p>
            <w:pPr>
              <w:spacing w:before="600" w:beforeLines="250" w:line="360" w:lineRule="auto"/>
              <w:jc w:val="left"/>
              <w:rPr>
                <w:rFonts w:hint="eastAsia" w:ascii="仿宋" w:hAnsi="仿宋" w:eastAsia="仿宋" w:cs="仿宋"/>
                <w:sz w:val="24"/>
                <w:szCs w:val="22"/>
              </w:rPr>
            </w:pPr>
            <w:r>
              <w:rPr>
                <w:rFonts w:hint="eastAsia" w:ascii="仿宋" w:hAnsi="仿宋" w:eastAsia="仿宋" w:cs="仿宋"/>
                <w:sz w:val="24"/>
                <w:szCs w:val="22"/>
              </w:rPr>
              <w:t>2、自201</w:t>
            </w:r>
            <w:r>
              <w:rPr>
                <w:rFonts w:hint="eastAsia" w:ascii="仿宋" w:hAnsi="仿宋" w:eastAsia="仿宋" w:cs="仿宋"/>
                <w:sz w:val="24"/>
                <w:szCs w:val="22"/>
                <w:lang w:val="en-US" w:eastAsia="zh-CN"/>
              </w:rPr>
              <w:t>9</w:t>
            </w:r>
            <w:r>
              <w:rPr>
                <w:rFonts w:hint="eastAsia" w:ascii="仿宋" w:hAnsi="仿宋" w:eastAsia="仿宋" w:cs="仿宋"/>
                <w:sz w:val="24"/>
                <w:szCs w:val="22"/>
              </w:rPr>
              <w:t>年</w:t>
            </w:r>
            <w:r>
              <w:rPr>
                <w:rFonts w:hint="eastAsia" w:ascii="仿宋" w:hAnsi="仿宋" w:eastAsia="仿宋" w:cs="仿宋"/>
                <w:sz w:val="24"/>
                <w:szCs w:val="22"/>
                <w:lang w:val="en-US" w:eastAsia="zh-CN"/>
              </w:rPr>
              <w:t xml:space="preserve"> 7月1日</w:t>
            </w:r>
            <w:r>
              <w:rPr>
                <w:rFonts w:hint="eastAsia" w:ascii="仿宋" w:hAnsi="仿宋" w:eastAsia="仿宋" w:cs="仿宋"/>
                <w:sz w:val="24"/>
                <w:szCs w:val="22"/>
              </w:rPr>
              <w:t>以来，投标人无行贿犯罪行为；</w:t>
            </w:r>
          </w:p>
          <w:p>
            <w:pPr>
              <w:spacing w:before="600" w:beforeLines="250" w:line="360" w:lineRule="auto"/>
              <w:jc w:val="left"/>
              <w:rPr>
                <w:rFonts w:hint="eastAsia" w:ascii="仿宋" w:hAnsi="仿宋" w:eastAsia="仿宋" w:cs="仿宋"/>
                <w:szCs w:val="21"/>
              </w:rPr>
            </w:pPr>
          </w:p>
        </w:tc>
      </w:tr>
    </w:tbl>
    <w:p>
      <w:pPr>
        <w:spacing w:line="360" w:lineRule="auto"/>
        <w:jc w:val="left"/>
        <w:rPr>
          <w:rFonts w:hint="eastAsia" w:ascii="仿宋" w:hAnsi="仿宋" w:eastAsia="仿宋" w:cs="仿宋"/>
          <w:szCs w:val="21"/>
        </w:rPr>
      </w:pPr>
      <w:r>
        <w:rPr>
          <w:rFonts w:hint="eastAsia" w:ascii="仿宋" w:hAnsi="仿宋" w:eastAsia="仿宋" w:cs="仿宋"/>
        </w:rPr>
        <w:t xml:space="preserve">    注：投标人有行贿犯罪行为的认定：以中国裁判文书网（http://wenshu.court.gov.cn/）查询结果为准。投标人应如实填写，无需提供查询结果。</w:t>
      </w:r>
    </w:p>
    <w:p>
      <w:pPr>
        <w:pStyle w:val="6"/>
        <w:spacing w:before="240" w:beforeLines="100" w:after="240" w:line="260" w:lineRule="exact"/>
        <w:jc w:val="center"/>
        <w:rPr>
          <w:rFonts w:hint="eastAsia" w:ascii="仿宋" w:hAnsi="仿宋" w:eastAsia="仿宋" w:cs="仿宋"/>
          <w:b w:val="0"/>
          <w:sz w:val="24"/>
          <w:szCs w:val="24"/>
        </w:rPr>
        <w:sectPr>
          <w:footerReference r:id="rId27" w:type="default"/>
          <w:footerReference r:id="rId28" w:type="even"/>
          <w:pgSz w:w="11906" w:h="16838"/>
          <w:pgMar w:top="1814" w:right="1418" w:bottom="1418" w:left="1418" w:header="1191" w:footer="1134" w:gutter="0"/>
          <w:cols w:space="720" w:num="1"/>
          <w:docGrid w:linePitch="312" w:charSpace="0"/>
        </w:sectPr>
      </w:pPr>
    </w:p>
    <w:p>
      <w:pPr>
        <w:pStyle w:val="6"/>
        <w:spacing w:before="240" w:beforeLines="100" w:after="240" w:line="260" w:lineRule="exact"/>
        <w:jc w:val="center"/>
        <w:rPr>
          <w:rFonts w:hint="eastAsia" w:ascii="仿宋" w:hAnsi="仿宋" w:eastAsia="仿宋" w:cs="仿宋"/>
          <w:b w:val="0"/>
          <w:sz w:val="24"/>
          <w:szCs w:val="24"/>
        </w:rPr>
      </w:pPr>
      <w:bookmarkStart w:id="161" w:name="_Toc233429682"/>
      <w:bookmarkStart w:id="162" w:name="_Toc282779395"/>
      <w:bookmarkStart w:id="163" w:name="_Toc235846288"/>
      <w:bookmarkStart w:id="164" w:name="_Toc283794083"/>
      <w:bookmarkStart w:id="165" w:name="_Toc282787326"/>
      <w:bookmarkStart w:id="166" w:name="_Toc238550052"/>
      <w:bookmarkStart w:id="167" w:name="_Toc233423172"/>
      <w:bookmarkStart w:id="168" w:name="_Toc237255064"/>
      <w:bookmarkStart w:id="169" w:name="_Toc282778886"/>
      <w:bookmarkStart w:id="170" w:name="_Toc233435899"/>
      <w:bookmarkStart w:id="171" w:name="_Toc237744605"/>
      <w:bookmarkStart w:id="172" w:name="_Toc7346"/>
      <w:bookmarkStart w:id="173" w:name="_Toc361589292"/>
      <w:r>
        <w:rPr>
          <w:rFonts w:hint="eastAsia" w:ascii="仿宋" w:hAnsi="仿宋" w:eastAsia="仿宋" w:cs="仿宋"/>
          <w:b w:val="0"/>
          <w:sz w:val="24"/>
          <w:szCs w:val="24"/>
        </w:rPr>
        <w:t>附录</w:t>
      </w:r>
      <w:r>
        <w:rPr>
          <w:rFonts w:hint="eastAsia" w:ascii="仿宋" w:hAnsi="仿宋" w:eastAsia="仿宋" w:cs="仿宋"/>
          <w:sz w:val="24"/>
          <w:szCs w:val="24"/>
        </w:rPr>
        <w:t>5</w:t>
      </w:r>
      <w:r>
        <w:rPr>
          <w:rFonts w:hint="eastAsia" w:ascii="仿宋" w:hAnsi="仿宋" w:eastAsia="仿宋" w:cs="仿宋"/>
          <w:b w:val="0"/>
          <w:sz w:val="24"/>
          <w:szCs w:val="24"/>
        </w:rPr>
        <w:t xml:space="preserve">  </w:t>
      </w:r>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cs="仿宋"/>
          <w:b w:val="0"/>
          <w:sz w:val="24"/>
          <w:szCs w:val="24"/>
        </w:rPr>
        <w:t>资格审查条件（项目经理、项目技术负责人最低要求）</w:t>
      </w:r>
      <w:bookmarkEnd w:id="172"/>
      <w:bookmarkEnd w:id="173"/>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28"/>
        <w:gridCol w:w="1186"/>
        <w:gridCol w:w="57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028" w:type="dxa"/>
            <w:tcBorders>
              <w:righ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人 员</w:t>
            </w:r>
          </w:p>
        </w:tc>
        <w:tc>
          <w:tcPr>
            <w:tcW w:w="1186" w:type="dxa"/>
            <w:tcBorders>
              <w:left w:val="single" w:color="auto" w:sz="4" w:space="0"/>
              <w:righ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数 量</w:t>
            </w:r>
          </w:p>
        </w:tc>
        <w:tc>
          <w:tcPr>
            <w:tcW w:w="5799" w:type="dxa"/>
            <w:tcBorders>
              <w:left w:val="single" w:color="auto" w:sz="4" w:space="0"/>
            </w:tcBorders>
            <w:vAlign w:val="center"/>
          </w:tcPr>
          <w:p>
            <w:pPr>
              <w:spacing w:before="120" w:beforeLines="50" w:after="120" w:afterLines="50" w:line="420" w:lineRule="exact"/>
              <w:jc w:val="center"/>
              <w:rPr>
                <w:rFonts w:hint="eastAsia" w:ascii="仿宋" w:hAnsi="仿宋" w:eastAsia="仿宋" w:cs="仿宋"/>
              </w:rPr>
            </w:pPr>
            <w:r>
              <w:rPr>
                <w:rFonts w:hint="eastAsia" w:ascii="仿宋" w:hAnsi="仿宋" w:eastAsia="仿宋" w:cs="仿宋"/>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2" w:hRule="atLeast"/>
        </w:trPr>
        <w:tc>
          <w:tcPr>
            <w:tcW w:w="2028" w:type="dxa"/>
            <w:tcBorders>
              <w:bottom w:val="single" w:color="auto" w:sz="4" w:space="0"/>
              <w:right w:val="single" w:color="auto" w:sz="4" w:space="0"/>
            </w:tcBorders>
            <w:vAlign w:val="center"/>
          </w:tcPr>
          <w:p>
            <w:pPr>
              <w:spacing w:line="280" w:lineRule="exact"/>
              <w:jc w:val="center"/>
              <w:rPr>
                <w:rFonts w:hint="eastAsia" w:ascii="仿宋" w:hAnsi="仿宋" w:eastAsia="仿宋" w:cs="仿宋"/>
              </w:rPr>
            </w:pPr>
            <w:r>
              <w:rPr>
                <w:rFonts w:hint="eastAsia" w:ascii="仿宋" w:hAnsi="仿宋" w:eastAsia="仿宋" w:cs="仿宋"/>
              </w:rPr>
              <w:t>项目经理</w:t>
            </w:r>
          </w:p>
        </w:tc>
        <w:tc>
          <w:tcPr>
            <w:tcW w:w="1186" w:type="dxa"/>
            <w:tcBorders>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cs="仿宋"/>
              </w:rPr>
            </w:pPr>
            <w:r>
              <w:rPr>
                <w:rFonts w:hint="eastAsia" w:ascii="仿宋" w:hAnsi="仿宋" w:eastAsia="仿宋" w:cs="仿宋"/>
              </w:rPr>
              <w:t>1</w:t>
            </w:r>
          </w:p>
        </w:tc>
        <w:tc>
          <w:tcPr>
            <w:tcW w:w="5799" w:type="dxa"/>
            <w:tcBorders>
              <w:left w:val="single" w:color="auto" w:sz="4" w:space="0"/>
            </w:tcBorders>
            <w:vAlign w:val="center"/>
          </w:tcPr>
          <w:p>
            <w:pPr>
              <w:spacing w:line="280" w:lineRule="exact"/>
              <w:ind w:firstLine="420" w:firstLineChars="200"/>
              <w:jc w:val="left"/>
              <w:rPr>
                <w:rFonts w:hint="eastAsia" w:ascii="仿宋" w:hAnsi="仿宋" w:eastAsia="仿宋" w:cs="仿宋"/>
                <w:sz w:val="21"/>
                <w:szCs w:val="22"/>
              </w:rPr>
            </w:pPr>
            <w:r>
              <w:rPr>
                <w:rFonts w:hint="eastAsia" w:ascii="仿宋" w:hAnsi="仿宋" w:eastAsia="仿宋" w:cs="仿宋"/>
                <w:sz w:val="21"/>
                <w:szCs w:val="22"/>
              </w:rPr>
              <w:t>1、担任过</w:t>
            </w:r>
            <w:r>
              <w:rPr>
                <w:rFonts w:hint="default" w:ascii="仿宋" w:hAnsi="仿宋" w:eastAsia="仿宋" w:cs="仿宋"/>
                <w:sz w:val="24"/>
                <w:szCs w:val="22"/>
                <w:lang w:val="en-US" w:eastAsia="zh-CN"/>
              </w:rPr>
              <w:t>Ⅳ</w:t>
            </w:r>
            <w:r>
              <w:rPr>
                <w:rFonts w:hint="eastAsia" w:ascii="仿宋" w:hAnsi="仿宋" w:eastAsia="仿宋" w:cs="仿宋"/>
                <w:sz w:val="24"/>
                <w:szCs w:val="22"/>
                <w:lang w:val="en-US" w:eastAsia="zh-CN"/>
              </w:rPr>
              <w:t>级</w:t>
            </w:r>
            <w:r>
              <w:rPr>
                <w:rFonts w:hint="eastAsia" w:ascii="仿宋" w:hAnsi="仿宋" w:eastAsia="仿宋" w:cs="仿宋"/>
                <w:sz w:val="21"/>
                <w:szCs w:val="22"/>
              </w:rPr>
              <w:t>及以上航道工程</w:t>
            </w:r>
            <w:r>
              <w:rPr>
                <w:rFonts w:hint="eastAsia" w:ascii="仿宋" w:hAnsi="仿宋" w:eastAsia="仿宋" w:cs="仿宋"/>
                <w:sz w:val="21"/>
                <w:szCs w:val="22"/>
                <w:lang w:eastAsia="zh-CN"/>
              </w:rPr>
              <w:t>（含新建、改建、养护）</w:t>
            </w:r>
            <w:r>
              <w:rPr>
                <w:rFonts w:hint="eastAsia" w:ascii="仿宋" w:hAnsi="仿宋" w:eastAsia="仿宋" w:cs="仿宋"/>
                <w:sz w:val="21"/>
                <w:szCs w:val="22"/>
              </w:rPr>
              <w:t>的项目经理（或项目副经理、项目技术负责人），有</w:t>
            </w:r>
            <w:r>
              <w:rPr>
                <w:rFonts w:hint="eastAsia" w:ascii="仿宋" w:hAnsi="仿宋" w:eastAsia="仿宋" w:cs="仿宋"/>
                <w:sz w:val="21"/>
                <w:szCs w:val="22"/>
                <w:lang w:eastAsia="zh-CN"/>
              </w:rPr>
              <w:t>港口与航道专业</w:t>
            </w:r>
            <w:r>
              <w:rPr>
                <w:rFonts w:hint="eastAsia" w:ascii="仿宋" w:hAnsi="仿宋" w:eastAsia="仿宋" w:cs="仿宋"/>
                <w:sz w:val="21"/>
                <w:szCs w:val="22"/>
                <w:lang w:val="en-US" w:eastAsia="zh-CN"/>
              </w:rPr>
              <w:t>一</w:t>
            </w:r>
            <w:r>
              <w:rPr>
                <w:rFonts w:hint="eastAsia" w:ascii="仿宋" w:hAnsi="仿宋" w:eastAsia="仿宋" w:cs="仿宋"/>
                <w:sz w:val="21"/>
                <w:szCs w:val="22"/>
                <w:lang w:eastAsia="zh-CN"/>
              </w:rPr>
              <w:t>级注册建造师证书</w:t>
            </w:r>
            <w:r>
              <w:rPr>
                <w:rFonts w:hint="eastAsia" w:ascii="仿宋" w:hAnsi="仿宋" w:eastAsia="仿宋" w:cs="仿宋"/>
                <w:sz w:val="21"/>
                <w:szCs w:val="22"/>
              </w:rPr>
              <w:t>，中级及以上技术职称，</w:t>
            </w:r>
            <w:r>
              <w:rPr>
                <w:rFonts w:hint="eastAsia" w:ascii="仿宋" w:hAnsi="仿宋" w:eastAsia="仿宋" w:cs="仿宋"/>
                <w:sz w:val="21"/>
                <w:szCs w:val="22"/>
                <w:lang w:eastAsia="zh-CN"/>
              </w:rPr>
              <w:t>并具有公路水运工程施工企业主要负责人和安全生产管理人员安全生产考核合格证书（有效期内的安全生产考核合格证书（B类证书））</w:t>
            </w:r>
            <w:r>
              <w:rPr>
                <w:rFonts w:hint="eastAsia" w:ascii="仿宋" w:hAnsi="仿宋" w:eastAsia="仿宋" w:cs="仿宋"/>
                <w:sz w:val="21"/>
                <w:szCs w:val="22"/>
              </w:rPr>
              <w:t>。</w:t>
            </w:r>
          </w:p>
          <w:p>
            <w:pPr>
              <w:spacing w:line="280" w:lineRule="exact"/>
              <w:ind w:firstLine="420" w:firstLineChars="200"/>
              <w:jc w:val="left"/>
              <w:rPr>
                <w:rFonts w:hint="eastAsia" w:ascii="仿宋" w:hAnsi="仿宋" w:eastAsia="仿宋" w:cs="仿宋"/>
                <w:sz w:val="21"/>
                <w:szCs w:val="22"/>
              </w:rPr>
            </w:pPr>
            <w:r>
              <w:rPr>
                <w:rFonts w:hint="eastAsia" w:ascii="仿宋" w:hAnsi="仿宋" w:eastAsia="仿宋" w:cs="仿宋"/>
                <w:sz w:val="21"/>
                <w:szCs w:val="22"/>
              </w:rPr>
              <w:t>2、拟委任项目经理未在其他在建项目上任。</w:t>
            </w:r>
          </w:p>
          <w:p>
            <w:pPr>
              <w:spacing w:line="280" w:lineRule="exact"/>
              <w:jc w:val="left"/>
              <w:rPr>
                <w:rFonts w:hint="eastAsia" w:ascii="仿宋" w:hAnsi="仿宋" w:eastAsia="仿宋" w:cs="仿宋"/>
                <w:sz w:val="21"/>
                <w:szCs w:val="22"/>
              </w:rPr>
            </w:pPr>
            <w:r>
              <w:rPr>
                <w:rFonts w:hint="eastAsia" w:ascii="仿宋" w:hAnsi="仿宋" w:eastAsia="仿宋" w:cs="仿宋"/>
                <w:sz w:val="21"/>
                <w:szCs w:val="22"/>
                <w:lang w:val="en-US" w:eastAsia="zh-CN"/>
              </w:rPr>
              <w:t xml:space="preserve">    </w:t>
            </w:r>
            <w:r>
              <w:rPr>
                <w:rFonts w:hint="eastAsia" w:ascii="仿宋" w:hAnsi="仿宋" w:eastAsia="仿宋" w:cs="仿宋"/>
                <w:sz w:val="21"/>
                <w:szCs w:val="22"/>
              </w:rPr>
              <w:t>3、自201</w:t>
            </w:r>
            <w:r>
              <w:rPr>
                <w:rFonts w:hint="eastAsia" w:ascii="仿宋" w:hAnsi="仿宋" w:eastAsia="仿宋" w:cs="仿宋"/>
                <w:sz w:val="21"/>
                <w:szCs w:val="22"/>
                <w:lang w:val="en-US" w:eastAsia="zh-CN"/>
              </w:rPr>
              <w:t>9</w:t>
            </w:r>
            <w:r>
              <w:rPr>
                <w:rFonts w:hint="eastAsia" w:ascii="仿宋" w:hAnsi="仿宋" w:eastAsia="仿宋" w:cs="仿宋"/>
                <w:sz w:val="21"/>
                <w:szCs w:val="22"/>
              </w:rPr>
              <w:t>年</w:t>
            </w:r>
            <w:r>
              <w:rPr>
                <w:rFonts w:hint="eastAsia" w:ascii="仿宋" w:hAnsi="仿宋" w:eastAsia="仿宋" w:cs="仿宋"/>
                <w:sz w:val="21"/>
                <w:szCs w:val="22"/>
                <w:lang w:val="en-US" w:eastAsia="zh-CN"/>
              </w:rPr>
              <w:t xml:space="preserve"> 7月1日</w:t>
            </w:r>
            <w:r>
              <w:rPr>
                <w:rFonts w:hint="eastAsia" w:ascii="仿宋" w:hAnsi="仿宋" w:eastAsia="仿宋" w:cs="仿宋"/>
                <w:sz w:val="21"/>
                <w:szCs w:val="22"/>
              </w:rPr>
              <w:t>以来，拟委任项目经理无行贿犯罪行为。</w:t>
            </w:r>
          </w:p>
          <w:p>
            <w:pPr>
              <w:spacing w:line="280" w:lineRule="exact"/>
              <w:ind w:firstLine="420" w:firstLineChars="200"/>
              <w:jc w:val="left"/>
              <w:rPr>
                <w:rFonts w:hint="eastAsia" w:ascii="仿宋" w:hAnsi="仿宋" w:eastAsia="仿宋" w:cs="仿宋"/>
                <w:szCs w:val="21"/>
              </w:rPr>
            </w:pPr>
            <w:r>
              <w:rPr>
                <w:rFonts w:hint="eastAsia" w:ascii="仿宋" w:hAnsi="仿宋" w:eastAsia="仿宋" w:cs="仿宋"/>
                <w:sz w:val="21"/>
                <w:szCs w:val="22"/>
              </w:rPr>
              <w:t>4、项目经理的建造师注册证书、</w:t>
            </w:r>
            <w:r>
              <w:rPr>
                <w:rFonts w:hint="eastAsia" w:ascii="仿宋" w:hAnsi="仿宋" w:eastAsia="仿宋" w:cs="仿宋"/>
                <w:sz w:val="21"/>
                <w:szCs w:val="22"/>
                <w:lang w:eastAsia="zh-CN"/>
              </w:rPr>
              <w:t>公路水运安全生产考核合格证书</w:t>
            </w:r>
            <w:r>
              <w:rPr>
                <w:rFonts w:hint="eastAsia" w:ascii="仿宋" w:hAnsi="仿宋" w:eastAsia="仿宋" w:cs="仿宋"/>
                <w:sz w:val="21"/>
                <w:szCs w:val="22"/>
              </w:rPr>
              <w:t>上的企业名称应与投标人名称一致，否则资格审查不予通过。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trPr>
        <w:tc>
          <w:tcPr>
            <w:tcW w:w="2028" w:type="dxa"/>
            <w:tcBorders>
              <w:top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cs="仿宋"/>
                <w:lang w:eastAsia="zh-CN"/>
              </w:rPr>
            </w:pPr>
            <w:r>
              <w:rPr>
                <w:rFonts w:hint="eastAsia" w:ascii="仿宋" w:hAnsi="仿宋" w:eastAsia="仿宋" w:cs="仿宋"/>
                <w:lang w:eastAsia="zh-CN"/>
              </w:rPr>
              <w:t>项目技术负责人</w:t>
            </w:r>
          </w:p>
        </w:tc>
        <w:tc>
          <w:tcPr>
            <w:tcW w:w="11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 w:hAnsi="仿宋" w:eastAsia="仿宋" w:cs="仿宋"/>
              </w:rPr>
            </w:pPr>
            <w:r>
              <w:rPr>
                <w:rFonts w:hint="eastAsia" w:ascii="仿宋" w:hAnsi="仿宋" w:eastAsia="仿宋" w:cs="仿宋"/>
              </w:rPr>
              <w:t>1</w:t>
            </w:r>
          </w:p>
        </w:tc>
        <w:tc>
          <w:tcPr>
            <w:tcW w:w="5799" w:type="dxa"/>
            <w:tcBorders>
              <w:top w:val="single" w:color="auto" w:sz="4" w:space="0"/>
              <w:left w:val="single" w:color="auto" w:sz="4" w:space="0"/>
            </w:tcBorders>
            <w:vAlign w:val="center"/>
          </w:tcPr>
          <w:p>
            <w:pPr>
              <w:spacing w:line="280" w:lineRule="exact"/>
              <w:ind w:left="86" w:right="108" w:rightChars="54" w:firstLine="359"/>
              <w:rPr>
                <w:rFonts w:hint="eastAsia" w:ascii="仿宋" w:hAnsi="仿宋" w:eastAsia="仿宋" w:cs="仿宋"/>
                <w:szCs w:val="21"/>
              </w:rPr>
            </w:pPr>
            <w:r>
              <w:rPr>
                <w:rFonts w:hint="eastAsia" w:ascii="仿宋" w:hAnsi="仿宋" w:eastAsia="仿宋" w:cs="仿宋"/>
                <w:szCs w:val="21"/>
              </w:rPr>
              <w:t>1、工程师及以上技术职称，并具有</w:t>
            </w:r>
            <w:r>
              <w:rPr>
                <w:rFonts w:hint="eastAsia" w:ascii="仿宋" w:hAnsi="仿宋" w:eastAsia="仿宋" w:cs="仿宋"/>
                <w:szCs w:val="21"/>
                <w:lang w:val="en-US" w:eastAsia="zh-CN"/>
              </w:rPr>
              <w:t>经公路水运工程施工</w:t>
            </w:r>
            <w:r>
              <w:rPr>
                <w:rFonts w:hint="eastAsia" w:ascii="仿宋" w:hAnsi="仿宋" w:eastAsia="仿宋" w:cs="仿宋"/>
                <w:szCs w:val="21"/>
              </w:rPr>
              <w:t>企业项目负责人</w:t>
            </w:r>
            <w:r>
              <w:rPr>
                <w:rFonts w:hint="eastAsia" w:ascii="仿宋" w:hAnsi="仿宋" w:eastAsia="仿宋" w:cs="仿宋"/>
                <w:szCs w:val="21"/>
                <w:lang w:eastAsia="zh-CN"/>
              </w:rPr>
              <w:t>公路水运安全生产考核合格证书</w:t>
            </w:r>
            <w:r>
              <w:rPr>
                <w:rFonts w:hint="eastAsia" w:ascii="仿宋" w:hAnsi="仿宋" w:eastAsia="仿宋" w:cs="仿宋"/>
                <w:szCs w:val="21"/>
              </w:rPr>
              <w:t>（</w:t>
            </w:r>
            <w:r>
              <w:rPr>
                <w:rFonts w:hint="eastAsia" w:ascii="仿宋" w:hAnsi="仿宋" w:eastAsia="仿宋" w:cs="仿宋"/>
                <w:sz w:val="21"/>
                <w:szCs w:val="22"/>
                <w:lang w:eastAsia="zh-CN"/>
              </w:rPr>
              <w:t>有效期内的安全生产考核合格证书（B类证书）</w:t>
            </w:r>
            <w:r>
              <w:rPr>
                <w:rFonts w:hint="eastAsia" w:ascii="仿宋" w:hAnsi="仿宋" w:eastAsia="仿宋" w:cs="仿宋"/>
                <w:szCs w:val="21"/>
              </w:rPr>
              <w:t>）。</w:t>
            </w:r>
          </w:p>
          <w:p>
            <w:pPr>
              <w:spacing w:line="280" w:lineRule="exact"/>
              <w:ind w:left="86" w:right="108" w:rightChars="54" w:firstLine="359"/>
              <w:rPr>
                <w:rFonts w:hint="eastAsia" w:ascii="仿宋" w:hAnsi="仿宋" w:eastAsia="仿宋" w:cs="仿宋"/>
                <w:szCs w:val="21"/>
              </w:rPr>
            </w:pPr>
            <w:r>
              <w:rPr>
                <w:rFonts w:hint="eastAsia" w:ascii="仿宋" w:hAnsi="仿宋" w:eastAsia="仿宋" w:cs="仿宋"/>
                <w:szCs w:val="21"/>
              </w:rPr>
              <w:t>2、拟委任的</w:t>
            </w:r>
            <w:r>
              <w:rPr>
                <w:rFonts w:hint="eastAsia" w:ascii="仿宋" w:hAnsi="仿宋" w:eastAsia="仿宋" w:cs="仿宋"/>
                <w:szCs w:val="21"/>
                <w:lang w:eastAsia="zh-CN"/>
              </w:rPr>
              <w:t>项目技术负责人</w:t>
            </w:r>
            <w:r>
              <w:rPr>
                <w:rFonts w:hint="eastAsia" w:ascii="仿宋" w:hAnsi="仿宋" w:eastAsia="仿宋" w:cs="仿宋"/>
                <w:szCs w:val="21"/>
              </w:rPr>
              <w:t>的</w:t>
            </w:r>
            <w:r>
              <w:rPr>
                <w:rFonts w:hint="eastAsia" w:ascii="仿宋" w:hAnsi="仿宋" w:eastAsia="仿宋" w:cs="仿宋"/>
                <w:szCs w:val="21"/>
                <w:lang w:eastAsia="zh-CN"/>
              </w:rPr>
              <w:t>公路水运安全生产考核合格证书</w:t>
            </w:r>
            <w:r>
              <w:rPr>
                <w:rFonts w:hint="eastAsia" w:ascii="仿宋" w:hAnsi="仿宋" w:eastAsia="仿宋" w:cs="仿宋"/>
                <w:szCs w:val="21"/>
              </w:rPr>
              <w:t>上的聘用企业名称应与投标人名称一致。</w:t>
            </w:r>
          </w:p>
        </w:tc>
      </w:tr>
    </w:tbl>
    <w:p>
      <w:pPr>
        <w:spacing w:line="260" w:lineRule="exact"/>
        <w:rPr>
          <w:rFonts w:hint="eastAsia" w:ascii="仿宋" w:hAnsi="仿宋" w:eastAsia="仿宋" w:cs="仿宋"/>
          <w:sz w:val="18"/>
          <w:szCs w:val="18"/>
        </w:rPr>
      </w:pPr>
      <w:r>
        <w:rPr>
          <w:rFonts w:hint="eastAsia" w:ascii="仿宋" w:hAnsi="仿宋" w:eastAsia="仿宋" w:cs="仿宋"/>
          <w:sz w:val="18"/>
          <w:szCs w:val="18"/>
        </w:rPr>
        <w:t>注：</w:t>
      </w:r>
    </w:p>
    <w:p>
      <w:pPr>
        <w:ind w:firstLine="270" w:firstLineChars="150"/>
        <w:rPr>
          <w:rFonts w:hint="eastAsia" w:ascii="仿宋" w:hAnsi="仿宋" w:eastAsia="仿宋" w:cs="仿宋"/>
          <w:sz w:val="18"/>
          <w:szCs w:val="18"/>
        </w:rPr>
      </w:pPr>
      <w:r>
        <w:rPr>
          <w:rFonts w:hint="eastAsia" w:ascii="仿宋" w:hAnsi="仿宋" w:eastAsia="仿宋" w:cs="仿宋"/>
          <w:sz w:val="18"/>
          <w:szCs w:val="18"/>
        </w:rPr>
        <w:t>1、“在建项目” ：在建合同工程的开始时间为合同工程中标通知书发出之日（不通过招标方式的，开始时间为合同签订之日） ，结束时间为该合同工程通过交工验收或合同解除之日。</w:t>
      </w:r>
    </w:p>
    <w:p>
      <w:pPr>
        <w:ind w:firstLine="270" w:firstLineChars="150"/>
        <w:rPr>
          <w:rFonts w:hint="eastAsia" w:ascii="仿宋" w:hAnsi="仿宋" w:eastAsia="仿宋" w:cs="仿宋"/>
          <w:sz w:val="18"/>
          <w:szCs w:val="18"/>
        </w:rPr>
      </w:pPr>
      <w:r>
        <w:rPr>
          <w:rFonts w:hint="eastAsia" w:ascii="仿宋" w:hAnsi="仿宋" w:eastAsia="仿宋" w:cs="仿宋"/>
          <w:sz w:val="18"/>
          <w:szCs w:val="18"/>
        </w:rPr>
        <w:t>2、拟委任项目经理是否有“在建合同工程”按以下原则认定：</w:t>
      </w:r>
    </w:p>
    <w:p>
      <w:pPr>
        <w:ind w:firstLine="270" w:firstLineChars="150"/>
        <w:rPr>
          <w:rFonts w:hint="eastAsia" w:ascii="仿宋" w:hAnsi="仿宋" w:eastAsia="仿宋" w:cs="仿宋"/>
          <w:sz w:val="18"/>
          <w:szCs w:val="18"/>
        </w:rPr>
      </w:pPr>
      <w:r>
        <w:rPr>
          <w:rFonts w:hint="eastAsia" w:ascii="仿宋" w:hAnsi="仿宋" w:eastAsia="仿宋" w:cs="仿宋"/>
          <w:sz w:val="18"/>
          <w:szCs w:val="18"/>
        </w:rPr>
        <w:t>a．合同协议书中明确的项目经理为中标通知书中的拟委任项目经理的，则仅认定合同协议书中明确的项目经理有“在建项目”。</w:t>
      </w:r>
    </w:p>
    <w:p>
      <w:pPr>
        <w:ind w:firstLine="270" w:firstLineChars="150"/>
        <w:rPr>
          <w:rFonts w:hint="eastAsia" w:ascii="仿宋" w:hAnsi="仿宋" w:eastAsia="仿宋" w:cs="仿宋"/>
          <w:sz w:val="18"/>
          <w:szCs w:val="18"/>
        </w:rPr>
      </w:pPr>
      <w:r>
        <w:rPr>
          <w:rFonts w:hint="eastAsia" w:ascii="仿宋" w:hAnsi="仿宋" w:eastAsia="仿宋" w:cs="仿宋"/>
          <w:sz w:val="18"/>
          <w:szCs w:val="18"/>
        </w:rPr>
        <w:t>b．合同协议书中明确的项目经理不是中标通知书中的拟任项目经理的，则合同协议书中明确的项目经理以及中标通知书中的拟任项目经理二者均视为有“在建项目”。</w:t>
      </w:r>
    </w:p>
    <w:p>
      <w:pPr>
        <w:ind w:firstLine="270" w:firstLineChars="150"/>
        <w:rPr>
          <w:rFonts w:hint="eastAsia" w:ascii="仿宋" w:hAnsi="仿宋" w:eastAsia="仿宋" w:cs="仿宋"/>
          <w:sz w:val="18"/>
          <w:szCs w:val="18"/>
        </w:rPr>
      </w:pPr>
      <w:r>
        <w:rPr>
          <w:rFonts w:hint="eastAsia" w:ascii="仿宋" w:hAnsi="仿宋" w:eastAsia="仿宋" w:cs="仿宋"/>
          <w:sz w:val="18"/>
          <w:szCs w:val="18"/>
        </w:rPr>
        <w:t>c．中标通知书已发出，但合同协议书尚未签订的，则中标通知书中的拟任项目经理视为有“在建项目”。</w:t>
      </w:r>
    </w:p>
    <w:p>
      <w:pPr>
        <w:ind w:firstLine="270" w:firstLineChars="150"/>
        <w:rPr>
          <w:rFonts w:hint="eastAsia" w:ascii="仿宋" w:hAnsi="仿宋" w:eastAsia="仿宋" w:cs="仿宋"/>
          <w:sz w:val="18"/>
          <w:szCs w:val="18"/>
        </w:rPr>
      </w:pPr>
      <w:r>
        <w:rPr>
          <w:rFonts w:hint="eastAsia" w:ascii="仿宋" w:hAnsi="仿宋" w:eastAsia="仿宋" w:cs="仿宋"/>
          <w:sz w:val="18"/>
          <w:szCs w:val="18"/>
        </w:rPr>
        <w:t>3、拟委任项目经理行贿犯罪行为的认定：以中国裁判文书网（http://wenshu.court.gov.cn/）查询结果为准。投标人应如实填写，无需提供查询结果。</w:t>
      </w:r>
    </w:p>
    <w:p>
      <w:pPr>
        <w:spacing w:line="260" w:lineRule="exact"/>
        <w:ind w:left="100" w:leftChars="50" w:right="100" w:rightChars="50" w:firstLine="180" w:firstLineChars="100"/>
        <w:rPr>
          <w:rFonts w:hint="eastAsia" w:ascii="仿宋" w:hAnsi="仿宋" w:eastAsia="仿宋" w:cs="仿宋"/>
          <w:spacing w:val="-4"/>
          <w:sz w:val="18"/>
          <w:szCs w:val="18"/>
        </w:rPr>
      </w:pPr>
      <w:r>
        <w:rPr>
          <w:rFonts w:hint="eastAsia" w:ascii="仿宋" w:hAnsi="仿宋" w:eastAsia="仿宋" w:cs="仿宋"/>
          <w:sz w:val="18"/>
          <w:szCs w:val="18"/>
        </w:rPr>
        <w:t>4、投标文件中人员所须附的资料为（1）项</w:t>
      </w:r>
      <w:r>
        <w:rPr>
          <w:rFonts w:hint="eastAsia" w:ascii="仿宋" w:hAnsi="仿宋" w:eastAsia="仿宋" w:cs="仿宋"/>
          <w:spacing w:val="-4"/>
          <w:sz w:val="18"/>
          <w:szCs w:val="18"/>
        </w:rPr>
        <w:t>目经理和</w:t>
      </w:r>
      <w:r>
        <w:rPr>
          <w:rFonts w:hint="eastAsia" w:ascii="仿宋" w:hAnsi="仿宋" w:eastAsia="仿宋" w:cs="仿宋"/>
          <w:spacing w:val="-4"/>
          <w:sz w:val="18"/>
          <w:szCs w:val="18"/>
          <w:lang w:eastAsia="zh-CN"/>
        </w:rPr>
        <w:t>项目技术负责人</w:t>
      </w:r>
      <w:r>
        <w:rPr>
          <w:rFonts w:hint="eastAsia" w:ascii="仿宋" w:hAnsi="仿宋" w:eastAsia="仿宋" w:cs="仿宋"/>
          <w:spacing w:val="-4"/>
          <w:sz w:val="18"/>
          <w:szCs w:val="18"/>
        </w:rPr>
        <w:t>的身份证（应正反双面复印）、职称资格证书、</w:t>
      </w:r>
      <w:r>
        <w:rPr>
          <w:rFonts w:hint="eastAsia" w:ascii="仿宋" w:hAnsi="仿宋" w:eastAsia="仿宋" w:cs="仿宋"/>
          <w:spacing w:val="-4"/>
          <w:sz w:val="18"/>
          <w:szCs w:val="18"/>
          <w:lang w:eastAsia="zh-CN"/>
        </w:rPr>
        <w:t>公路水运安全生产考核合格证书</w:t>
      </w:r>
      <w:r>
        <w:rPr>
          <w:rFonts w:hint="eastAsia" w:ascii="仿宋" w:hAnsi="仿宋" w:eastAsia="仿宋" w:cs="仿宋"/>
          <w:spacing w:val="-4"/>
          <w:sz w:val="18"/>
          <w:szCs w:val="18"/>
        </w:rPr>
        <w:t>的复印件；</w:t>
      </w:r>
    </w:p>
    <w:p>
      <w:pPr>
        <w:spacing w:line="260" w:lineRule="exact"/>
        <w:ind w:left="100" w:leftChars="50" w:right="100" w:rightChars="50" w:firstLine="180" w:firstLineChars="100"/>
        <w:rPr>
          <w:rFonts w:hint="eastAsia" w:ascii="仿宋" w:hAnsi="仿宋" w:eastAsia="仿宋" w:cs="仿宋"/>
          <w:spacing w:val="-4"/>
          <w:sz w:val="18"/>
          <w:szCs w:val="18"/>
        </w:rPr>
      </w:pPr>
      <w:r>
        <w:rPr>
          <w:rFonts w:hint="eastAsia" w:ascii="仿宋" w:hAnsi="仿宋" w:eastAsia="仿宋" w:cs="仿宋"/>
          <w:vanish/>
          <w:sz w:val="18"/>
          <w:szCs w:val="18"/>
        </w:rPr>
        <w:cr/>
      </w:r>
      <w:r>
        <w:rPr>
          <w:rFonts w:hint="eastAsia" w:ascii="仿宋" w:hAnsi="仿宋" w:eastAsia="仿宋" w:cs="仿宋"/>
          <w:vanish/>
          <w:sz w:val="18"/>
          <w:szCs w:val="18"/>
        </w:rPr>
        <w:t xml:space="preserve">.3险3         </w:t>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vanish/>
          <w:sz w:val="18"/>
          <w:szCs w:val="18"/>
        </w:rPr>
        <w:pgNum/>
      </w:r>
      <w:r>
        <w:rPr>
          <w:rFonts w:hint="eastAsia" w:ascii="仿宋" w:hAnsi="仿宋" w:eastAsia="仿宋" w:cs="仿宋"/>
          <w:sz w:val="18"/>
          <w:szCs w:val="18"/>
        </w:rPr>
        <w:t>（1）项目经理和</w:t>
      </w:r>
      <w:r>
        <w:rPr>
          <w:rFonts w:hint="eastAsia" w:ascii="仿宋" w:hAnsi="仿宋" w:eastAsia="仿宋" w:cs="仿宋"/>
          <w:sz w:val="18"/>
          <w:szCs w:val="18"/>
          <w:lang w:eastAsia="zh-CN"/>
        </w:rPr>
        <w:t>项目技术负责人</w:t>
      </w:r>
      <w:r>
        <w:rPr>
          <w:rFonts w:hint="eastAsia" w:ascii="仿宋" w:hAnsi="仿宋" w:eastAsia="仿宋" w:cs="仿宋"/>
          <w:sz w:val="18"/>
          <w:szCs w:val="18"/>
        </w:rPr>
        <w:t>担任类似项目的</w:t>
      </w:r>
      <w:r>
        <w:rPr>
          <w:rFonts w:hint="eastAsia" w:ascii="仿宋" w:hAnsi="仿宋" w:eastAsia="仿宋" w:cs="仿宋"/>
          <w:spacing w:val="-2"/>
          <w:sz w:val="18"/>
          <w:szCs w:val="18"/>
        </w:rPr>
        <w:t>项目经理或项目副经理或</w:t>
      </w:r>
      <w:r>
        <w:rPr>
          <w:rFonts w:hint="eastAsia" w:ascii="仿宋" w:hAnsi="仿宋" w:eastAsia="仿宋" w:cs="仿宋"/>
          <w:spacing w:val="-2"/>
          <w:sz w:val="18"/>
          <w:szCs w:val="18"/>
          <w:lang w:eastAsia="zh-CN"/>
        </w:rPr>
        <w:t>项目技术负责人</w:t>
      </w:r>
      <w:r>
        <w:rPr>
          <w:rFonts w:hint="eastAsia" w:ascii="仿宋" w:hAnsi="仿宋" w:eastAsia="仿宋" w:cs="仿宋"/>
          <w:sz w:val="18"/>
          <w:szCs w:val="18"/>
        </w:rPr>
        <w:t>的相关业绩证明材料</w:t>
      </w:r>
      <w:r>
        <w:rPr>
          <w:rFonts w:hint="eastAsia" w:ascii="仿宋" w:hAnsi="仿宋" w:eastAsia="仿宋" w:cs="仿宋"/>
          <w:spacing w:val="-4"/>
          <w:sz w:val="18"/>
          <w:szCs w:val="18"/>
        </w:rPr>
        <w:t>（中标通知书或合同协议书或质量证明文件</w:t>
      </w:r>
      <w:r>
        <w:rPr>
          <w:rFonts w:hint="eastAsia" w:ascii="仿宋" w:hAnsi="仿宋" w:eastAsia="仿宋" w:cs="仿宋"/>
          <w:sz w:val="18"/>
          <w:szCs w:val="18"/>
          <w:lang w:val="en-US" w:eastAsia="zh-CN"/>
        </w:rPr>
        <w:t>或业主出具的航道工程证明文件</w:t>
      </w:r>
      <w:r>
        <w:rPr>
          <w:rFonts w:hint="eastAsia" w:ascii="仿宋" w:hAnsi="仿宋" w:eastAsia="仿宋" w:cs="仿宋"/>
          <w:spacing w:val="-4"/>
          <w:sz w:val="18"/>
          <w:szCs w:val="18"/>
        </w:rPr>
        <w:t>）的</w:t>
      </w:r>
      <w:r>
        <w:rPr>
          <w:rFonts w:hint="eastAsia" w:ascii="仿宋" w:hAnsi="仿宋" w:eastAsia="仿宋" w:cs="仿宋"/>
          <w:sz w:val="18"/>
          <w:szCs w:val="18"/>
        </w:rPr>
        <w:t>复印件</w:t>
      </w:r>
      <w:r>
        <w:rPr>
          <w:rFonts w:hint="eastAsia" w:ascii="仿宋" w:hAnsi="仿宋" w:eastAsia="仿宋" w:cs="仿宋"/>
          <w:spacing w:val="-4"/>
          <w:sz w:val="18"/>
          <w:szCs w:val="18"/>
        </w:rPr>
        <w:t>；如上述资料中均未体现人员姓名、任职及业绩规模，则还须提供发包人</w:t>
      </w:r>
      <w:r>
        <w:rPr>
          <w:rFonts w:hint="eastAsia" w:ascii="仿宋" w:hAnsi="仿宋" w:eastAsia="仿宋" w:cs="仿宋"/>
          <w:sz w:val="18"/>
          <w:szCs w:val="18"/>
        </w:rPr>
        <w:t>或项目质量监督部门</w:t>
      </w:r>
      <w:r>
        <w:rPr>
          <w:rFonts w:hint="eastAsia" w:ascii="仿宋" w:hAnsi="仿宋" w:eastAsia="仿宋" w:cs="仿宋"/>
          <w:spacing w:val="-4"/>
          <w:sz w:val="18"/>
          <w:szCs w:val="18"/>
        </w:rPr>
        <w:t>或项目所在地设区市行业主管部门出具的证明材料</w:t>
      </w:r>
      <w:r>
        <w:rPr>
          <w:rFonts w:hint="eastAsia" w:ascii="仿宋" w:hAnsi="仿宋" w:eastAsia="仿宋" w:cs="仿宋"/>
          <w:sz w:val="18"/>
          <w:szCs w:val="18"/>
        </w:rPr>
        <w:t>；</w:t>
      </w:r>
    </w:p>
    <w:p>
      <w:pPr>
        <w:spacing w:line="260" w:lineRule="exact"/>
        <w:ind w:left="100" w:leftChars="50" w:right="100" w:rightChars="50" w:firstLine="180" w:firstLineChars="100"/>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w:t>
      </w:r>
      <w:r>
        <w:rPr>
          <w:rFonts w:hint="eastAsia" w:ascii="仿宋" w:hAnsi="仿宋" w:eastAsia="仿宋" w:cs="仿宋"/>
          <w:sz w:val="18"/>
          <w:szCs w:val="18"/>
        </w:rPr>
        <w:t>）投标人还应附投标人所属社保机构出具的授权</w:t>
      </w:r>
      <w:r>
        <w:rPr>
          <w:rFonts w:hint="eastAsia" w:ascii="仿宋" w:hAnsi="仿宋" w:eastAsia="仿宋" w:cs="仿宋"/>
          <w:sz w:val="18"/>
          <w:szCs w:val="18"/>
          <w:lang w:val="en-US" w:eastAsia="zh-CN"/>
        </w:rPr>
        <w:t>代理人</w:t>
      </w:r>
      <w:r>
        <w:rPr>
          <w:rFonts w:hint="eastAsia" w:ascii="仿宋" w:hAnsi="仿宋" w:eastAsia="仿宋" w:cs="仿宋"/>
          <w:sz w:val="18"/>
          <w:szCs w:val="18"/>
        </w:rPr>
        <w:t>、拟委任的项目经理、</w:t>
      </w:r>
      <w:r>
        <w:rPr>
          <w:rFonts w:hint="eastAsia" w:ascii="仿宋" w:hAnsi="仿宋" w:eastAsia="仿宋" w:cs="仿宋"/>
          <w:sz w:val="18"/>
          <w:szCs w:val="18"/>
          <w:lang w:eastAsia="zh-CN"/>
        </w:rPr>
        <w:t>项目技术负责人自202</w:t>
      </w:r>
      <w:r>
        <w:rPr>
          <w:rFonts w:hint="eastAsia" w:ascii="仿宋" w:hAnsi="仿宋" w:eastAsia="仿宋" w:cs="仿宋"/>
          <w:sz w:val="18"/>
          <w:szCs w:val="18"/>
          <w:lang w:val="en-US" w:eastAsia="zh-CN"/>
        </w:rPr>
        <w:t>2</w:t>
      </w:r>
      <w:r>
        <w:rPr>
          <w:rFonts w:hint="eastAsia" w:ascii="仿宋" w:hAnsi="仿宋" w:eastAsia="仿宋" w:cs="仿宋"/>
          <w:sz w:val="18"/>
          <w:szCs w:val="18"/>
          <w:lang w:eastAsia="zh-CN"/>
        </w:rPr>
        <w:t>年</w:t>
      </w:r>
      <w:r>
        <w:rPr>
          <w:rFonts w:hint="eastAsia" w:ascii="仿宋" w:hAnsi="仿宋" w:eastAsia="仿宋" w:cs="仿宋"/>
          <w:sz w:val="18"/>
          <w:szCs w:val="18"/>
          <w:lang w:val="en-US" w:eastAsia="zh-CN"/>
        </w:rPr>
        <w:t>3</w:t>
      </w:r>
      <w:r>
        <w:rPr>
          <w:rFonts w:hint="eastAsia" w:ascii="仿宋" w:hAnsi="仿宋" w:eastAsia="仿宋" w:cs="仿宋"/>
          <w:sz w:val="18"/>
          <w:szCs w:val="18"/>
          <w:lang w:eastAsia="zh-CN"/>
        </w:rPr>
        <w:t>月以来任意一个月</w:t>
      </w:r>
      <w:r>
        <w:rPr>
          <w:rFonts w:hint="eastAsia" w:ascii="仿宋" w:hAnsi="仿宋" w:eastAsia="仿宋" w:cs="仿宋"/>
          <w:sz w:val="18"/>
          <w:szCs w:val="18"/>
        </w:rPr>
        <w:t>的社保缴费证明（并加盖缴费证明专用章）或其它能够证明拟委任的项目经理、</w:t>
      </w:r>
      <w:r>
        <w:rPr>
          <w:rFonts w:hint="eastAsia" w:ascii="仿宋" w:hAnsi="仿宋" w:eastAsia="仿宋" w:cs="仿宋"/>
          <w:sz w:val="18"/>
          <w:szCs w:val="18"/>
          <w:lang w:eastAsia="zh-CN"/>
        </w:rPr>
        <w:t>项目技术负责人自2022年3月以来任意一个月</w:t>
      </w:r>
      <w:r>
        <w:rPr>
          <w:rFonts w:hint="eastAsia" w:ascii="仿宋" w:hAnsi="仿宋" w:eastAsia="仿宋" w:cs="仿宋"/>
          <w:sz w:val="18"/>
          <w:szCs w:val="18"/>
        </w:rPr>
        <w:t>社保的有效证明材料（并加盖社保机构</w:t>
      </w:r>
      <w:r>
        <w:rPr>
          <w:rFonts w:hint="eastAsia" w:ascii="仿宋" w:hAnsi="仿宋" w:eastAsia="仿宋" w:cs="仿宋"/>
          <w:sz w:val="18"/>
          <w:szCs w:val="18"/>
          <w:lang w:eastAsia="zh-CN"/>
        </w:rPr>
        <w:t>单位公章</w:t>
      </w:r>
      <w:r>
        <w:rPr>
          <w:rFonts w:hint="eastAsia" w:ascii="仿宋" w:hAnsi="仿宋" w:eastAsia="仿宋" w:cs="仿宋"/>
          <w:sz w:val="18"/>
          <w:szCs w:val="18"/>
        </w:rPr>
        <w:t>）。</w:t>
      </w:r>
    </w:p>
    <w:p>
      <w:pPr>
        <w:spacing w:line="260" w:lineRule="exact"/>
        <w:ind w:left="100" w:leftChars="50" w:right="100" w:rightChars="50" w:firstLine="181" w:firstLineChars="100"/>
        <w:rPr>
          <w:rFonts w:hint="eastAsia" w:ascii="仿宋" w:hAnsi="仿宋" w:eastAsia="仿宋" w:cs="仿宋"/>
          <w:b/>
          <w:sz w:val="18"/>
          <w:szCs w:val="18"/>
        </w:rPr>
      </w:pPr>
      <w:r>
        <w:rPr>
          <w:rFonts w:hint="eastAsia" w:ascii="仿宋" w:hAnsi="仿宋" w:eastAsia="仿宋" w:cs="仿宋"/>
          <w:b/>
          <w:sz w:val="18"/>
          <w:szCs w:val="18"/>
        </w:rPr>
        <w:t>（</w:t>
      </w:r>
      <w:r>
        <w:rPr>
          <w:rFonts w:hint="eastAsia" w:ascii="仿宋" w:hAnsi="仿宋" w:eastAsia="仿宋" w:cs="仿宋"/>
          <w:b/>
          <w:sz w:val="18"/>
          <w:szCs w:val="18"/>
          <w:lang w:val="en-US" w:eastAsia="zh-CN"/>
        </w:rPr>
        <w:t>3</w:t>
      </w:r>
      <w:r>
        <w:rPr>
          <w:rFonts w:hint="eastAsia" w:ascii="仿宋" w:hAnsi="仿宋" w:eastAsia="仿宋" w:cs="仿宋"/>
          <w:b/>
          <w:sz w:val="18"/>
          <w:szCs w:val="18"/>
        </w:rPr>
        <w:t>）拟委任的项目经理的</w:t>
      </w:r>
      <w:r>
        <w:rPr>
          <w:rFonts w:hint="eastAsia" w:ascii="仿宋" w:hAnsi="仿宋" w:eastAsia="仿宋" w:cs="仿宋"/>
          <w:b/>
          <w:spacing w:val="-4"/>
          <w:sz w:val="18"/>
          <w:szCs w:val="18"/>
        </w:rPr>
        <w:t>项目经</w:t>
      </w:r>
      <w:r>
        <w:rPr>
          <w:rFonts w:hint="eastAsia" w:ascii="仿宋" w:hAnsi="仿宋" w:eastAsia="仿宋" w:cs="仿宋"/>
          <w:b/>
          <w:spacing w:val="-2"/>
          <w:sz w:val="18"/>
          <w:szCs w:val="18"/>
        </w:rPr>
        <w:t>理证书或建造师证书和公路水运工程施工企业主要负责人和安全生产管理人员安全生产考核合格证书（B类证书）（有效期内的安全生产考核合格证书（B类证书））、</w:t>
      </w:r>
      <w:r>
        <w:rPr>
          <w:rFonts w:hint="eastAsia" w:ascii="仿宋" w:hAnsi="仿宋" w:eastAsia="仿宋" w:cs="仿宋"/>
          <w:b/>
          <w:sz w:val="18"/>
          <w:szCs w:val="18"/>
        </w:rPr>
        <w:t>拟委任的</w:t>
      </w:r>
      <w:r>
        <w:rPr>
          <w:rFonts w:hint="eastAsia" w:ascii="仿宋" w:hAnsi="仿宋" w:eastAsia="仿宋" w:cs="仿宋"/>
          <w:b/>
          <w:spacing w:val="-2"/>
          <w:sz w:val="18"/>
          <w:szCs w:val="18"/>
          <w:lang w:eastAsia="zh-CN"/>
        </w:rPr>
        <w:t>项目技术负责人</w:t>
      </w:r>
      <w:r>
        <w:rPr>
          <w:rFonts w:hint="eastAsia" w:ascii="仿宋" w:hAnsi="仿宋" w:eastAsia="仿宋" w:cs="仿宋"/>
          <w:b/>
          <w:spacing w:val="-2"/>
          <w:sz w:val="18"/>
          <w:szCs w:val="18"/>
        </w:rPr>
        <w:t>的公路水运工程施工企业主要负责人和安全生产管理人员安全生产考核合格证书（B类证书）（有效期内的安全生产考核合格证书（B类证书））</w:t>
      </w:r>
      <w:r>
        <w:rPr>
          <w:rFonts w:hint="eastAsia" w:ascii="仿宋" w:hAnsi="仿宋" w:eastAsia="仿宋" w:cs="仿宋"/>
          <w:b/>
          <w:sz w:val="18"/>
          <w:szCs w:val="18"/>
        </w:rPr>
        <w:t>上的聘用企业名称应与投标人名称一致，否则资格审查不予通过。</w:t>
      </w:r>
    </w:p>
    <w:p>
      <w:pPr>
        <w:ind w:firstLine="271" w:firstLineChars="150"/>
        <w:rPr>
          <w:rFonts w:hint="eastAsia" w:ascii="仿宋" w:hAnsi="仿宋" w:eastAsia="仿宋" w:cs="仿宋"/>
          <w:b/>
          <w:sz w:val="18"/>
          <w:szCs w:val="18"/>
        </w:rPr>
      </w:pPr>
    </w:p>
    <w:p>
      <w:pPr>
        <w:rPr>
          <w:rFonts w:hint="eastAsia"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1</w:t>
      </w:r>
      <w:r>
        <w:rPr>
          <w:rFonts w:hint="eastAsia" w:ascii="仿宋" w:hAnsi="仿宋" w:eastAsia="仿宋" w:cs="仿宋"/>
          <w:sz w:val="30"/>
          <w:szCs w:val="30"/>
        </w:rPr>
        <w:t>．</w:t>
      </w:r>
      <w:r>
        <w:rPr>
          <w:rFonts w:hint="eastAsia" w:ascii="仿宋" w:hAnsi="仿宋" w:eastAsia="仿宋" w:cs="仿宋"/>
          <w:b/>
          <w:sz w:val="30"/>
          <w:szCs w:val="30"/>
        </w:rPr>
        <w:t>总则</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23"/>
        <w:spacing w:before="120" w:beforeLines="50" w:after="120" w:afterLines="50" w:line="420" w:lineRule="exact"/>
        <w:outlineLvl w:val="0"/>
        <w:rPr>
          <w:rFonts w:hint="eastAsia" w:ascii="仿宋" w:hAnsi="仿宋" w:eastAsia="仿宋" w:cs="仿宋"/>
          <w:b/>
        </w:rPr>
      </w:pPr>
      <w:bookmarkStart w:id="174" w:name="_Toc303348606"/>
      <w:bookmarkStart w:id="175" w:name="_Toc288491413"/>
      <w:bookmarkStart w:id="176" w:name="_Toc233429686"/>
      <w:bookmarkStart w:id="177" w:name="_Toc287853237"/>
      <w:bookmarkStart w:id="178" w:name="_Toc282779397"/>
      <w:bookmarkStart w:id="179" w:name="_Toc7661"/>
      <w:bookmarkStart w:id="180" w:name="_Toc233290291"/>
      <w:bookmarkStart w:id="181" w:name="_Toc282778888"/>
      <w:bookmarkStart w:id="182" w:name="_Toc233435903"/>
      <w:bookmarkStart w:id="183" w:name="_Toc282787328"/>
      <w:bookmarkStart w:id="184" w:name="_Toc303407211"/>
      <w:bookmarkStart w:id="185" w:name="_Toc303408169"/>
      <w:bookmarkStart w:id="186" w:name="_Toc233423176"/>
      <w:bookmarkStart w:id="187" w:name="_Toc283794085"/>
      <w:bookmarkStart w:id="188" w:name="_Toc303498080"/>
      <w:bookmarkStart w:id="189" w:name="_Toc235846292"/>
      <w:bookmarkStart w:id="190" w:name="_Toc233214745"/>
      <w:r>
        <w:rPr>
          <w:rFonts w:hint="eastAsia" w:ascii="仿宋" w:hAnsi="仿宋" w:eastAsia="仿宋" w:cs="仿宋"/>
          <w:b/>
        </w:rPr>
        <w:t>1.1  项目概况</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420" w:lineRule="exact"/>
        <w:ind w:firstLine="480" w:firstLineChars="200"/>
        <w:rPr>
          <w:rFonts w:hint="eastAsia" w:ascii="仿宋" w:hAnsi="仿宋" w:eastAsia="仿宋" w:cs="仿宋"/>
          <w:sz w:val="24"/>
        </w:rPr>
      </w:pPr>
      <w:bookmarkStart w:id="191" w:name="_Toc233214746"/>
      <w:bookmarkStart w:id="192" w:name="_Toc233429687"/>
      <w:bookmarkStart w:id="193" w:name="_Toc233423177"/>
      <w:bookmarkStart w:id="194" w:name="_Toc233290292"/>
      <w:bookmarkStart w:id="195" w:name="_Toc235846293"/>
      <w:bookmarkStart w:id="196" w:name="_Toc233435904"/>
      <w:r>
        <w:rPr>
          <w:rFonts w:hint="eastAsia" w:ascii="仿宋" w:hAnsi="仿宋" w:eastAsia="仿宋" w:cs="仿宋"/>
          <w:sz w:val="24"/>
        </w:rPr>
        <w:t>1.1.1  根据《中华人民共和国招标投标法》等有关法律、法规和规章的规定，本招标项目已具备招标条件，现对本标段施工进行招标。</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1.1.2  本招标项目招标人：见投标人须知前附表。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1.1.3  本标段招标代理机构：见投标人须知前附表。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1.1.4  本招标项目名称：见投标人须知前附表。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1.1.5  本标段地点：见投标人须知前附表。</w:t>
      </w:r>
    </w:p>
    <w:p>
      <w:pPr>
        <w:pStyle w:val="23"/>
        <w:spacing w:before="120" w:beforeLines="50" w:after="120" w:afterLines="50" w:line="420" w:lineRule="exact"/>
        <w:outlineLvl w:val="0"/>
        <w:rPr>
          <w:rFonts w:hint="eastAsia" w:ascii="仿宋" w:hAnsi="仿宋" w:eastAsia="仿宋" w:cs="仿宋"/>
          <w:b/>
        </w:rPr>
      </w:pPr>
      <w:bookmarkStart w:id="197" w:name="_Toc303348607"/>
      <w:bookmarkStart w:id="198" w:name="_Toc303407212"/>
      <w:bookmarkStart w:id="199" w:name="_Toc303498081"/>
      <w:bookmarkStart w:id="200" w:name="_Toc288491414"/>
      <w:bookmarkStart w:id="201" w:name="_Toc303408170"/>
      <w:bookmarkStart w:id="202" w:name="_Toc282787329"/>
      <w:bookmarkStart w:id="203" w:name="_Toc283794086"/>
      <w:bookmarkStart w:id="204" w:name="_Toc287853238"/>
      <w:bookmarkStart w:id="205" w:name="_Toc282779398"/>
      <w:bookmarkStart w:id="206" w:name="_Toc7496"/>
      <w:bookmarkStart w:id="207" w:name="_Toc282778889"/>
      <w:r>
        <w:rPr>
          <w:rFonts w:hint="eastAsia" w:ascii="仿宋" w:hAnsi="仿宋" w:eastAsia="仿宋" w:cs="仿宋"/>
          <w:b/>
        </w:rPr>
        <w:t>1.2  资金来源和落实情况</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420" w:lineRule="exact"/>
        <w:ind w:firstLine="480" w:firstLineChars="200"/>
        <w:rPr>
          <w:rFonts w:hint="eastAsia" w:ascii="仿宋" w:hAnsi="仿宋" w:eastAsia="仿宋" w:cs="仿宋"/>
          <w:sz w:val="24"/>
        </w:rPr>
      </w:pPr>
      <w:bookmarkStart w:id="208" w:name="_Toc235846294"/>
      <w:bookmarkStart w:id="209" w:name="_Toc233214747"/>
      <w:bookmarkStart w:id="210" w:name="_Toc233435905"/>
      <w:bookmarkStart w:id="211" w:name="_Toc233290293"/>
      <w:bookmarkStart w:id="212" w:name="_Toc233423178"/>
      <w:bookmarkStart w:id="213" w:name="_Toc233429688"/>
      <w:r>
        <w:rPr>
          <w:rFonts w:hint="eastAsia" w:ascii="仿宋" w:hAnsi="仿宋" w:eastAsia="仿宋" w:cs="仿宋"/>
          <w:sz w:val="24"/>
        </w:rPr>
        <w:t>1.2.1  本招标项目的资金来源：见投标人须知前附表。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1.2.2  本招标项目的出资比例：见投标人须知前附表。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1.2.3  本招标项目的资金落实情况：见投标人须知前附表。</w:t>
      </w:r>
    </w:p>
    <w:p>
      <w:pPr>
        <w:pStyle w:val="23"/>
        <w:spacing w:before="120" w:beforeLines="50" w:after="120" w:afterLines="50" w:line="420" w:lineRule="exact"/>
        <w:outlineLvl w:val="0"/>
        <w:rPr>
          <w:rFonts w:hint="eastAsia" w:ascii="仿宋" w:hAnsi="仿宋" w:eastAsia="仿宋" w:cs="仿宋"/>
          <w:b/>
        </w:rPr>
      </w:pPr>
      <w:bookmarkStart w:id="214" w:name="_Toc287853239"/>
      <w:bookmarkStart w:id="215" w:name="_Toc283794087"/>
      <w:bookmarkStart w:id="216" w:name="_Toc282778890"/>
      <w:bookmarkStart w:id="217" w:name="_Toc303498082"/>
      <w:bookmarkStart w:id="218" w:name="_Toc303348608"/>
      <w:bookmarkStart w:id="219" w:name="_Toc282787330"/>
      <w:bookmarkStart w:id="220" w:name="_Toc288491415"/>
      <w:bookmarkStart w:id="221" w:name="_Toc303408171"/>
      <w:bookmarkStart w:id="222" w:name="_Toc282779399"/>
      <w:bookmarkStart w:id="223" w:name="_Toc28670"/>
      <w:bookmarkStart w:id="224" w:name="_Toc303407213"/>
      <w:r>
        <w:rPr>
          <w:rFonts w:hint="eastAsia" w:ascii="仿宋" w:hAnsi="仿宋" w:eastAsia="仿宋" w:cs="仿宋"/>
          <w:b/>
        </w:rPr>
        <w:t>1.3  招标范围、计划工期和质量要求</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420" w:lineRule="exact"/>
        <w:ind w:firstLine="480" w:firstLineChars="200"/>
        <w:rPr>
          <w:rFonts w:hint="eastAsia" w:ascii="仿宋" w:hAnsi="仿宋" w:eastAsia="仿宋" w:cs="仿宋"/>
          <w:sz w:val="24"/>
        </w:rPr>
      </w:pPr>
      <w:bookmarkStart w:id="225" w:name="_Toc233435906"/>
      <w:bookmarkStart w:id="226" w:name="_Toc233290294"/>
      <w:bookmarkStart w:id="227" w:name="_Toc233214748"/>
      <w:bookmarkStart w:id="228" w:name="_Toc233423179"/>
      <w:bookmarkStart w:id="229" w:name="_Toc235846295"/>
      <w:bookmarkStart w:id="230" w:name="_Toc233429689"/>
      <w:r>
        <w:rPr>
          <w:rFonts w:hint="eastAsia" w:ascii="仿宋" w:hAnsi="仿宋" w:eastAsia="仿宋" w:cs="仿宋"/>
          <w:sz w:val="24"/>
        </w:rPr>
        <w:t>1.3.1  本次招标范围：见投标人须知前附表。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1.3.2  本标段的计划工期：见投标人须知前附表。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1.3.3  本标段的质量要求：见投标人须知前附表。</w:t>
      </w:r>
    </w:p>
    <w:p>
      <w:pPr>
        <w:pStyle w:val="23"/>
        <w:spacing w:before="120" w:beforeLines="50" w:after="120" w:afterLines="50" w:line="420" w:lineRule="exact"/>
        <w:outlineLvl w:val="0"/>
        <w:rPr>
          <w:rFonts w:hint="eastAsia" w:ascii="仿宋" w:hAnsi="仿宋" w:eastAsia="仿宋" w:cs="仿宋"/>
        </w:rPr>
      </w:pPr>
      <w:bookmarkStart w:id="231" w:name="_Toc283794089"/>
      <w:bookmarkStart w:id="232" w:name="_Toc287853241"/>
      <w:bookmarkStart w:id="233" w:name="_Toc303498084"/>
      <w:bookmarkStart w:id="234" w:name="_Toc282779401"/>
      <w:bookmarkStart w:id="235" w:name="_Toc152045534"/>
      <w:bookmarkStart w:id="236" w:name="_Toc14265"/>
      <w:bookmarkStart w:id="237" w:name="_Toc144974502"/>
      <w:bookmarkStart w:id="238" w:name="_Toc282778892"/>
      <w:bookmarkStart w:id="239" w:name="_Toc282787332"/>
      <w:bookmarkStart w:id="240" w:name="_Toc303408173"/>
      <w:bookmarkStart w:id="241" w:name="_Toc179632551"/>
      <w:bookmarkStart w:id="242" w:name="_Toc303407215"/>
      <w:bookmarkStart w:id="243" w:name="_Toc288491417"/>
      <w:bookmarkStart w:id="244" w:name="_Toc303348610"/>
      <w:bookmarkStart w:id="245" w:name="_Toc152042310"/>
      <w:r>
        <w:rPr>
          <w:rFonts w:hint="eastAsia" w:ascii="仿宋" w:hAnsi="仿宋" w:eastAsia="仿宋" w:cs="仿宋"/>
          <w:b/>
        </w:rPr>
        <w:t>1.4</w:t>
      </w:r>
      <w:r>
        <w:rPr>
          <w:rFonts w:hint="eastAsia" w:ascii="仿宋" w:hAnsi="仿宋" w:eastAsia="仿宋" w:cs="仿宋"/>
        </w:rPr>
        <w:t xml:space="preserve">  投标人资格要求（适用于未进行资格预审的）</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1.4.1  投标人应具备承担本标段施工的资质条件、能力和信誉。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（1）资质条件：见投标人须知前附表；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（2）财务要求：见投标人须知前附表；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（3）业绩要求：见投标人须知前附表；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（4）信誉要求：见投标人须知前附表;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（5）项目经理资格：见投标人须知前附表；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（6）其它要求：见投标人须知前附表。</w:t>
      </w:r>
    </w:p>
    <w:bookmarkEnd w:id="225"/>
    <w:bookmarkEnd w:id="226"/>
    <w:bookmarkEnd w:id="227"/>
    <w:bookmarkEnd w:id="228"/>
    <w:bookmarkEnd w:id="229"/>
    <w:bookmarkEnd w:id="230"/>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1.4.2  投标人须知前附表规定</w:t>
      </w:r>
      <w:r>
        <w:rPr>
          <w:rFonts w:hint="eastAsia" w:ascii="仿宋" w:hAnsi="仿宋" w:eastAsia="仿宋" w:cs="仿宋"/>
          <w:sz w:val="24"/>
          <w:lang w:eastAsia="zh-CN"/>
        </w:rPr>
        <w:t>不</w:t>
      </w:r>
      <w:r>
        <w:rPr>
          <w:rFonts w:hint="eastAsia" w:ascii="仿宋" w:hAnsi="仿宋" w:eastAsia="仿宋" w:cs="仿宋"/>
          <w:sz w:val="24"/>
        </w:rPr>
        <w:t>接受联合体投标。</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1.4.3  投标人不得存在下列情形之一：</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（1）为招标人不具有独立法人资格的附属机构（单位）；</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（2）为本标段前期准备提供设计或咨询服务的，但设计施工总承包的除外；</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（3）为本标段的监理人；</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（4）为本标段提供招标代理服务的；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（5）与本标段的监理人或招标代理机构同为一个法定代表人的；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（6）与本标段的监理人或招标代理机构相互控股或参股的；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（7）与本标段的监理人或招标代理机构相互任职或工作的；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（8）被责令停业的；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（9）被暂停或取消投标资格的；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（10）财产被接管或冻结的；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（11）在最近三年内有骗取中标或严重违约或重大工程质量问题的；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（12）涉及正在诉讼的案件但经审查委员会认定不会对承担本项目造成重大影响；</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（13）被省级及以上交通主管部门取消项目所在地的投标资格或禁止进入该区域水运建设市场且处于有效期内；</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（14）为投资参股本项目的法人单位。</w:t>
      </w:r>
    </w:p>
    <w:p>
      <w:pPr>
        <w:pStyle w:val="23"/>
        <w:spacing w:before="120" w:beforeLines="50" w:after="120" w:afterLines="50" w:line="420" w:lineRule="exact"/>
        <w:outlineLvl w:val="0"/>
        <w:rPr>
          <w:rFonts w:hint="eastAsia" w:ascii="仿宋" w:hAnsi="仿宋" w:eastAsia="仿宋" w:cs="仿宋"/>
        </w:rPr>
      </w:pPr>
      <w:bookmarkStart w:id="246" w:name="_Toc179632552"/>
      <w:bookmarkStart w:id="247" w:name="_Toc282778893"/>
      <w:bookmarkStart w:id="248" w:name="_Toc287853242"/>
      <w:bookmarkStart w:id="249" w:name="_Toc152042311"/>
      <w:bookmarkStart w:id="250" w:name="_Toc282787333"/>
      <w:bookmarkStart w:id="251" w:name="_Toc152045535"/>
      <w:bookmarkStart w:id="252" w:name="_Toc303498085"/>
      <w:bookmarkStart w:id="253" w:name="_Toc19046"/>
      <w:bookmarkStart w:id="254" w:name="_Toc303408174"/>
      <w:bookmarkStart w:id="255" w:name="_Toc288491418"/>
      <w:bookmarkStart w:id="256" w:name="_Toc283794090"/>
      <w:bookmarkStart w:id="257" w:name="_Toc303348611"/>
      <w:bookmarkStart w:id="258" w:name="_Toc282779402"/>
      <w:bookmarkStart w:id="259" w:name="_Toc303407216"/>
      <w:bookmarkStart w:id="260" w:name="_Toc144974503"/>
      <w:r>
        <w:rPr>
          <w:rFonts w:hint="eastAsia" w:ascii="仿宋" w:hAnsi="仿宋" w:eastAsia="仿宋" w:cs="仿宋"/>
          <w:b/>
        </w:rPr>
        <w:t>1.5</w:t>
      </w:r>
      <w:r>
        <w:rPr>
          <w:rFonts w:hint="eastAsia" w:ascii="仿宋" w:hAnsi="仿宋" w:eastAsia="仿宋" w:cs="仿宋"/>
        </w:rPr>
        <w:t xml:space="preserve">  费用承担</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投标人准备和参加投标活动发生的费用自理。</w:t>
      </w:r>
    </w:p>
    <w:p>
      <w:pPr>
        <w:pStyle w:val="23"/>
        <w:spacing w:before="120" w:beforeLines="50" w:after="120" w:afterLines="50" w:line="420" w:lineRule="exact"/>
        <w:outlineLvl w:val="0"/>
        <w:rPr>
          <w:rFonts w:hint="eastAsia" w:ascii="仿宋" w:hAnsi="仿宋" w:eastAsia="仿宋" w:cs="仿宋"/>
        </w:rPr>
      </w:pPr>
      <w:bookmarkStart w:id="261" w:name="_Toc6262"/>
      <w:bookmarkStart w:id="262" w:name="_Toc303408175"/>
      <w:bookmarkStart w:id="263" w:name="_Toc288491419"/>
      <w:bookmarkStart w:id="264" w:name="_Toc303498086"/>
      <w:bookmarkStart w:id="265" w:name="_Toc179632553"/>
      <w:bookmarkStart w:id="266" w:name="_Toc282778894"/>
      <w:bookmarkStart w:id="267" w:name="_Toc282787334"/>
      <w:bookmarkStart w:id="268" w:name="_Toc144974504"/>
      <w:bookmarkStart w:id="269" w:name="_Toc152045536"/>
      <w:bookmarkStart w:id="270" w:name="_Toc282779403"/>
      <w:bookmarkStart w:id="271" w:name="_Toc152042312"/>
      <w:bookmarkStart w:id="272" w:name="_Toc283794091"/>
      <w:bookmarkStart w:id="273" w:name="_Toc303348612"/>
      <w:bookmarkStart w:id="274" w:name="_Toc287853243"/>
      <w:bookmarkStart w:id="275" w:name="_Toc303407217"/>
      <w:r>
        <w:rPr>
          <w:rFonts w:hint="eastAsia" w:ascii="仿宋" w:hAnsi="仿宋" w:eastAsia="仿宋" w:cs="仿宋"/>
          <w:b/>
        </w:rPr>
        <w:t>1.6</w:t>
      </w:r>
      <w:r>
        <w:rPr>
          <w:rFonts w:hint="eastAsia" w:ascii="仿宋" w:hAnsi="仿宋" w:eastAsia="仿宋" w:cs="仿宋"/>
        </w:rPr>
        <w:t xml:space="preserve">  保密</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 xml:space="preserve">参与招标投标活动的各方应对招标文件和投标文件中的商业和技术等秘密保密，违者应对由此造成的后果承担法律责任。 </w:t>
      </w:r>
    </w:p>
    <w:p>
      <w:pPr>
        <w:pStyle w:val="23"/>
        <w:spacing w:before="120" w:beforeLines="50" w:after="120" w:afterLines="50" w:line="420" w:lineRule="exact"/>
        <w:outlineLvl w:val="0"/>
        <w:rPr>
          <w:rFonts w:hint="eastAsia" w:ascii="仿宋" w:hAnsi="仿宋" w:eastAsia="仿宋" w:cs="仿宋"/>
        </w:rPr>
      </w:pPr>
      <w:bookmarkStart w:id="276" w:name="_Toc144974505"/>
      <w:bookmarkStart w:id="277" w:name="_Toc282779404"/>
      <w:bookmarkStart w:id="278" w:name="_Toc152045537"/>
      <w:bookmarkStart w:id="279" w:name="_Toc303498087"/>
      <w:bookmarkStart w:id="280" w:name="_Toc179632554"/>
      <w:bookmarkStart w:id="281" w:name="_Toc287853244"/>
      <w:bookmarkStart w:id="282" w:name="_Toc282778895"/>
      <w:bookmarkStart w:id="283" w:name="_Toc303348613"/>
      <w:bookmarkStart w:id="284" w:name="_Toc303408176"/>
      <w:bookmarkStart w:id="285" w:name="_Toc282787335"/>
      <w:bookmarkStart w:id="286" w:name="_Toc288491420"/>
      <w:bookmarkStart w:id="287" w:name="_Toc283794092"/>
      <w:bookmarkStart w:id="288" w:name="_Toc4331"/>
      <w:bookmarkStart w:id="289" w:name="_Toc303407218"/>
      <w:bookmarkStart w:id="290" w:name="_Toc152042313"/>
      <w:r>
        <w:rPr>
          <w:rFonts w:hint="eastAsia" w:ascii="仿宋" w:hAnsi="仿宋" w:eastAsia="仿宋" w:cs="仿宋"/>
          <w:b/>
        </w:rPr>
        <w:t>1.7</w:t>
      </w:r>
      <w:r>
        <w:rPr>
          <w:rFonts w:hint="eastAsia" w:ascii="仿宋" w:hAnsi="仿宋" w:eastAsia="仿宋" w:cs="仿宋"/>
        </w:rPr>
        <w:t xml:space="preserve">  语言</w:t>
      </w:r>
      <w:bookmarkEnd w:id="276"/>
      <w:r>
        <w:rPr>
          <w:rFonts w:hint="eastAsia" w:ascii="仿宋" w:hAnsi="仿宋" w:eastAsia="仿宋" w:cs="仿宋"/>
        </w:rPr>
        <w:t>文字</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line="420" w:lineRule="exact"/>
        <w:ind w:firstLine="480" w:firstLineChars="200"/>
        <w:rPr>
          <w:rFonts w:hint="eastAsia" w:ascii="仿宋" w:hAnsi="仿宋" w:eastAsia="仿宋" w:cs="仿宋"/>
        </w:rPr>
      </w:pPr>
      <w:r>
        <w:rPr>
          <w:rFonts w:hint="eastAsia" w:ascii="仿宋" w:hAnsi="仿宋" w:eastAsia="仿宋" w:cs="仿宋"/>
          <w:sz w:val="24"/>
        </w:rPr>
        <w:t>除专用术语外，与招标投标有关的语言均使用中文。必要时专用术语应附有中文注释</w:t>
      </w:r>
      <w:r>
        <w:rPr>
          <w:rFonts w:hint="eastAsia" w:ascii="仿宋" w:hAnsi="仿宋" w:eastAsia="仿宋" w:cs="仿宋"/>
        </w:rPr>
        <w:t>。</w:t>
      </w:r>
    </w:p>
    <w:p>
      <w:pPr>
        <w:pStyle w:val="23"/>
        <w:spacing w:before="120" w:beforeLines="50" w:after="120" w:afterLines="50" w:line="420" w:lineRule="exact"/>
        <w:outlineLvl w:val="0"/>
        <w:rPr>
          <w:rFonts w:hint="eastAsia" w:ascii="仿宋" w:hAnsi="仿宋" w:eastAsia="仿宋" w:cs="仿宋"/>
        </w:rPr>
      </w:pPr>
      <w:bookmarkStart w:id="291" w:name="_Toc24777"/>
      <w:bookmarkStart w:id="292" w:name="_Toc303407219"/>
      <w:bookmarkStart w:id="293" w:name="_Toc303348614"/>
      <w:bookmarkStart w:id="294" w:name="_Toc288491421"/>
      <w:bookmarkStart w:id="295" w:name="_Toc283794093"/>
      <w:bookmarkStart w:id="296" w:name="_Toc282778896"/>
      <w:bookmarkStart w:id="297" w:name="_Toc303408177"/>
      <w:bookmarkStart w:id="298" w:name="_Toc282779405"/>
      <w:bookmarkStart w:id="299" w:name="_Toc282787336"/>
      <w:bookmarkStart w:id="300" w:name="_Toc144974506"/>
      <w:bookmarkStart w:id="301" w:name="_Toc303498088"/>
      <w:bookmarkStart w:id="302" w:name="_Toc179632555"/>
      <w:bookmarkStart w:id="303" w:name="_Toc152045538"/>
      <w:bookmarkStart w:id="304" w:name="_Toc152042314"/>
      <w:bookmarkStart w:id="305" w:name="_Toc287853245"/>
      <w:r>
        <w:rPr>
          <w:rFonts w:hint="eastAsia" w:ascii="仿宋" w:hAnsi="仿宋" w:eastAsia="仿宋" w:cs="仿宋"/>
          <w:b/>
        </w:rPr>
        <w:t>1.8</w:t>
      </w:r>
      <w:r>
        <w:rPr>
          <w:rFonts w:hint="eastAsia" w:ascii="仿宋" w:hAnsi="仿宋" w:eastAsia="仿宋" w:cs="仿宋"/>
        </w:rPr>
        <w:t xml:space="preserve">  计量单位</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所有计量均采用中华人民共和国法定计量单位。</w:t>
      </w:r>
    </w:p>
    <w:p>
      <w:pPr>
        <w:pStyle w:val="23"/>
        <w:spacing w:before="120" w:beforeLines="50" w:after="120" w:afterLines="50" w:line="420" w:lineRule="exact"/>
        <w:outlineLvl w:val="0"/>
        <w:rPr>
          <w:rFonts w:hint="eastAsia" w:ascii="仿宋" w:hAnsi="仿宋" w:eastAsia="仿宋" w:cs="仿宋"/>
          <w:b/>
        </w:rPr>
      </w:pPr>
      <w:bookmarkStart w:id="306" w:name="_Toc288491422"/>
      <w:bookmarkStart w:id="307" w:name="_Toc152045539"/>
      <w:bookmarkStart w:id="308" w:name="_Toc282779406"/>
      <w:bookmarkStart w:id="309" w:name="_Toc282787337"/>
      <w:bookmarkStart w:id="310" w:name="_Toc144974507"/>
      <w:bookmarkStart w:id="311" w:name="_Toc283794094"/>
      <w:bookmarkStart w:id="312" w:name="_Toc179632556"/>
      <w:bookmarkStart w:id="313" w:name="_Toc303407220"/>
      <w:bookmarkStart w:id="314" w:name="_Toc303348615"/>
      <w:bookmarkStart w:id="315" w:name="_Toc152042315"/>
      <w:bookmarkStart w:id="316" w:name="_Toc282778897"/>
      <w:bookmarkStart w:id="317" w:name="_Toc287853246"/>
      <w:bookmarkStart w:id="318" w:name="_Toc303408178"/>
      <w:bookmarkStart w:id="319" w:name="_Toc303498089"/>
      <w:bookmarkStart w:id="320" w:name="_Toc25068"/>
      <w:r>
        <w:rPr>
          <w:rFonts w:hint="eastAsia" w:ascii="仿宋" w:hAnsi="仿宋" w:eastAsia="仿宋" w:cs="仿宋"/>
          <w:b/>
        </w:rPr>
        <w:t>1.9  踏勘现场</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 xml:space="preserve">1.9.1  投标人须知前附表规定组织踏勘现场的，招标人按投标人须知前附表规定的时间、地点组织投标人踏勘项目现场。 </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1.9.2  投标人踏勘现场发生的费用自理。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1.9.3  除招标人的原因外，投标人自行负责在踏勘现场中所发生的人员伤亡和财产损失。</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1.9.4  招标人在踏勘现场中介绍的工程场地和相关的周边环境情况，供投标人在编制投标文件时参考，招标人不对投标人据此作出的判断和决策负责。</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1.9.5  招标人提供的本标段工程的航道现状、交通流量、水文、地质、气象和料场、取土场、弃土场位置等参考资料，并不构成合同文件的组成部分，投标人应对自己就上述资料的解释、推论和应用负责，招标人不对投标人据此作出的判断和决策承担任何责任。</w:t>
      </w:r>
    </w:p>
    <w:p>
      <w:pPr>
        <w:pStyle w:val="23"/>
        <w:spacing w:before="120" w:beforeLines="50" w:after="120" w:afterLines="50" w:line="420" w:lineRule="exact"/>
        <w:outlineLvl w:val="0"/>
        <w:rPr>
          <w:rFonts w:hint="eastAsia" w:ascii="仿宋" w:hAnsi="仿宋" w:eastAsia="仿宋" w:cs="仿宋"/>
          <w:b/>
        </w:rPr>
      </w:pPr>
      <w:bookmarkStart w:id="321" w:name="_Toc287853247"/>
      <w:bookmarkStart w:id="322" w:name="_Toc282778898"/>
      <w:bookmarkStart w:id="323" w:name="_Toc282787338"/>
      <w:bookmarkStart w:id="324" w:name="_Toc233423185"/>
      <w:bookmarkStart w:id="325" w:name="_Toc282779407"/>
      <w:bookmarkStart w:id="326" w:name="_Toc233429695"/>
      <w:bookmarkStart w:id="327" w:name="_Toc235846301"/>
      <w:bookmarkStart w:id="328" w:name="_Toc233214754"/>
      <w:bookmarkStart w:id="329" w:name="_Toc303407221"/>
      <w:bookmarkStart w:id="330" w:name="_Toc303348616"/>
      <w:bookmarkStart w:id="331" w:name="_Toc30465"/>
      <w:bookmarkStart w:id="332" w:name="_Toc303408179"/>
      <w:bookmarkStart w:id="333" w:name="_Toc233435912"/>
      <w:bookmarkStart w:id="334" w:name="_Toc233290300"/>
      <w:bookmarkStart w:id="335" w:name="_Toc303498090"/>
      <w:bookmarkStart w:id="336" w:name="_Toc288491423"/>
      <w:bookmarkStart w:id="337" w:name="_Toc283794095"/>
      <w:r>
        <w:rPr>
          <w:rFonts w:hint="eastAsia" w:ascii="仿宋" w:hAnsi="仿宋" w:eastAsia="仿宋" w:cs="仿宋"/>
          <w:b/>
        </w:rPr>
        <w:t>1.10  投标预备会</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1.10.1  投标人须知前附表规定召开投标预备会的，招标人按投标人须知前附表规定的时间和地点召开投标预备会，澄清投标人提出的问题。</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1.10.2  投标人应在投标人须知前附表规定的时间前，以书面形式将提出的问题送达招标人，以便招标人在会议期间澄清。</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1.10.3  投标预备会后，招标人在投标人须知前附表规定的时间内，将对投标人所提问题的澄清，以书面（补遗书）方式通知所有购买招标文件的投标人。该补遗书内容为招标文件的组成部分。</w:t>
      </w:r>
    </w:p>
    <w:p>
      <w:pPr>
        <w:pStyle w:val="23"/>
        <w:spacing w:before="120" w:beforeLines="50" w:after="120" w:afterLines="50" w:line="420" w:lineRule="exact"/>
        <w:outlineLvl w:val="0"/>
        <w:rPr>
          <w:rFonts w:hint="eastAsia" w:ascii="仿宋" w:hAnsi="仿宋" w:eastAsia="仿宋" w:cs="仿宋"/>
          <w:b/>
        </w:rPr>
      </w:pPr>
      <w:bookmarkStart w:id="338" w:name="_Toc233435913"/>
      <w:bookmarkStart w:id="339" w:name="_Toc282787339"/>
      <w:bookmarkStart w:id="340" w:name="_Toc303408180"/>
      <w:bookmarkStart w:id="341" w:name="_Toc233429696"/>
      <w:bookmarkStart w:id="342" w:name="_Toc287853248"/>
      <w:bookmarkStart w:id="343" w:name="_Toc282779408"/>
      <w:bookmarkStart w:id="344" w:name="_Toc288491424"/>
      <w:bookmarkStart w:id="345" w:name="_Toc233214755"/>
      <w:bookmarkStart w:id="346" w:name="_Toc282778899"/>
      <w:bookmarkStart w:id="347" w:name="_Toc233423186"/>
      <w:bookmarkStart w:id="348" w:name="_Toc303498091"/>
      <w:bookmarkStart w:id="349" w:name="_Toc28211"/>
      <w:bookmarkStart w:id="350" w:name="_Toc233290301"/>
      <w:bookmarkStart w:id="351" w:name="_Toc283794096"/>
      <w:bookmarkStart w:id="352" w:name="_Toc303348617"/>
      <w:bookmarkStart w:id="353" w:name="_Toc235846302"/>
      <w:bookmarkStart w:id="354" w:name="_Toc303407222"/>
      <w:r>
        <w:rPr>
          <w:rFonts w:hint="eastAsia" w:ascii="仿宋" w:hAnsi="仿宋" w:eastAsia="仿宋" w:cs="仿宋"/>
          <w:b/>
        </w:rPr>
        <w:t>1.11  分包</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spacing w:line="420" w:lineRule="exact"/>
        <w:ind w:firstLine="480" w:firstLineChars="200"/>
        <w:rPr>
          <w:rFonts w:hint="eastAsia" w:ascii="仿宋" w:hAnsi="仿宋" w:eastAsia="仿宋" w:cs="仿宋"/>
          <w:sz w:val="24"/>
          <w:lang w:eastAsia="zh-CN"/>
        </w:rPr>
      </w:pPr>
      <w:r>
        <w:rPr>
          <w:rFonts w:hint="eastAsia" w:ascii="仿宋" w:hAnsi="仿宋" w:eastAsia="仿宋" w:cs="仿宋"/>
          <w:sz w:val="24"/>
        </w:rPr>
        <w:t>本项目</w:t>
      </w:r>
      <w:r>
        <w:rPr>
          <w:rFonts w:hint="eastAsia" w:ascii="仿宋" w:hAnsi="仿宋" w:eastAsia="仿宋" w:cs="仿宋"/>
          <w:sz w:val="24"/>
          <w:lang w:eastAsia="zh-CN"/>
        </w:rPr>
        <w:t>分包必须遵守浙江省交通运输厅《关于印发浙江省公路水运工程施工分包管理实施细则的通知》（浙交〔</w:t>
      </w:r>
      <w:r>
        <w:rPr>
          <w:rFonts w:hint="eastAsia" w:ascii="仿宋" w:hAnsi="仿宋" w:eastAsia="仿宋" w:cs="仿宋"/>
          <w:sz w:val="24"/>
          <w:lang w:val="en-US" w:eastAsia="zh-CN"/>
        </w:rPr>
        <w:t>2012</w:t>
      </w:r>
      <w:r>
        <w:rPr>
          <w:rFonts w:hint="eastAsia" w:ascii="仿宋" w:hAnsi="仿宋" w:eastAsia="仿宋" w:cs="仿宋"/>
          <w:sz w:val="24"/>
          <w:lang w:eastAsia="zh-CN"/>
        </w:rPr>
        <w:t>〕253 号）有关分包管理的规定。</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其它要求：投标人如有分包计划的提交了分包协议，应按第八章“投标文件格式”的要求填写“拟分包项目情况表”，且分包的内容和分包工程量符合规定。投标人中标后的分包应满足合同条款第4.3款的相关要求。</w:t>
      </w:r>
    </w:p>
    <w:p>
      <w:pPr>
        <w:pStyle w:val="23"/>
        <w:spacing w:before="120" w:beforeLines="50" w:after="120" w:afterLines="50" w:line="420" w:lineRule="exact"/>
        <w:outlineLvl w:val="0"/>
        <w:rPr>
          <w:rFonts w:hint="eastAsia" w:ascii="仿宋" w:hAnsi="仿宋" w:eastAsia="仿宋" w:cs="仿宋"/>
          <w:b/>
        </w:rPr>
      </w:pPr>
      <w:bookmarkStart w:id="355" w:name="_Toc288491425"/>
      <w:bookmarkStart w:id="356" w:name="_Toc233214756"/>
      <w:bookmarkStart w:id="357" w:name="_Toc233435914"/>
      <w:bookmarkStart w:id="358" w:name="_Toc235846303"/>
      <w:bookmarkStart w:id="359" w:name="_Toc233429697"/>
      <w:bookmarkStart w:id="360" w:name="_Toc283794097"/>
      <w:bookmarkStart w:id="361" w:name="_Toc303407223"/>
      <w:bookmarkStart w:id="362" w:name="_Toc303408181"/>
      <w:bookmarkStart w:id="363" w:name="_Toc282778900"/>
      <w:bookmarkStart w:id="364" w:name="_Toc282779409"/>
      <w:bookmarkStart w:id="365" w:name="_Toc303348618"/>
      <w:bookmarkStart w:id="366" w:name="_Toc287853249"/>
      <w:bookmarkStart w:id="367" w:name="_Toc9591"/>
      <w:bookmarkStart w:id="368" w:name="_Toc282787340"/>
      <w:bookmarkStart w:id="369" w:name="_Toc303498092"/>
      <w:bookmarkStart w:id="370" w:name="_Toc233290302"/>
      <w:bookmarkStart w:id="371" w:name="_Toc233423187"/>
      <w:r>
        <w:rPr>
          <w:rFonts w:hint="eastAsia" w:ascii="仿宋" w:hAnsi="仿宋" w:eastAsia="仿宋" w:cs="仿宋"/>
          <w:b/>
        </w:rPr>
        <w:t>1.12  偏离</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投标人须知前附表允许投标文件偏离招标文件某些要求的，偏离应当符合招标文件规定的偏离范围和幅度。</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偏离即偏差，偏差分重大偏差和细微偏差。</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1.12.1  投标文件不符合第三章“评标办法”第2.1款所列的初步评审标准以及按照第三章“评标办法”第3.1.3项和第3.1.4项的规定对投标价进行算术性错误修正及其它错误修正后，最终投标报价超过投标控制价（如有）的，属于重大偏差，视为对招标文件未作出实质性响应，按废标处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1.12.2  投标文件中的下列偏差为细微偏差：</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在按照第三章“评标办法”第3.1.3项和第3.1.4项的规定对投标价进行算术性错误修正及其它错误修正后，最终投标报价未超过投标控制价（如有）的情况下，出现第三章“评标办法”第3.1.3项所列的投标报价的算术性错误和第三章“评标办法”第3.1.4项所列的投标报价的其它错误；</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（2）工程作业方案（含关键工程技术方案）和项目管理机构不够完善。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1.12.3  评标委员会对投标文件中的细微偏差按如下规定处理：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（1）对于本章第1.12.2项（1）目所述的细微偏差，按照第三章“评标办法”第3.1.3项和第3.1.4项的规定予以修正并要求投标人进行澄清；</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对于第1.12.2项（2）目所述的细微偏差，如果采用综合评估法或最低投标价法评标，应要求投标人对细微偏差进行澄清，只有投标人的澄清文件被评标委员会接受，投标人才能参加评标价的最终评比。如果采用综合评估法评标，评标委员会可在相关评分因素的评分中酌情扣分，但最多扣分不得超过各评分因素权重分值的40%。</w:t>
      </w:r>
    </w:p>
    <w:p>
      <w:pPr>
        <w:pStyle w:val="5"/>
        <w:spacing w:before="240" w:after="120" w:line="415" w:lineRule="auto"/>
        <w:rPr>
          <w:rFonts w:hint="eastAsia" w:ascii="仿宋" w:hAnsi="仿宋" w:eastAsia="仿宋" w:cs="仿宋"/>
          <w:b w:val="0"/>
          <w:spacing w:val="0"/>
          <w:sz w:val="30"/>
          <w:szCs w:val="30"/>
        </w:rPr>
      </w:pPr>
      <w:bookmarkStart w:id="372" w:name="_Toc233435915"/>
      <w:bookmarkStart w:id="373" w:name="_Toc233429698"/>
      <w:bookmarkStart w:id="374" w:name="_Toc283794098"/>
      <w:bookmarkStart w:id="375" w:name="_Toc10384"/>
      <w:bookmarkStart w:id="376" w:name="_Toc235846304"/>
      <w:bookmarkStart w:id="377" w:name="_Toc233214757"/>
      <w:bookmarkStart w:id="378" w:name="_Toc303408182"/>
      <w:bookmarkStart w:id="379" w:name="_Toc233423188"/>
      <w:bookmarkStart w:id="380" w:name="_Toc282779410"/>
      <w:bookmarkStart w:id="381" w:name="_Toc287853250"/>
      <w:bookmarkStart w:id="382" w:name="_Toc282778901"/>
      <w:bookmarkStart w:id="383" w:name="_Toc303348619"/>
      <w:bookmarkStart w:id="384" w:name="_Toc282787341"/>
      <w:bookmarkStart w:id="385" w:name="_Toc303498093"/>
      <w:bookmarkStart w:id="386" w:name="_Toc233290303"/>
      <w:bookmarkStart w:id="387" w:name="_Toc288491426"/>
      <w:bookmarkStart w:id="388" w:name="_Toc303407224"/>
      <w:r>
        <w:rPr>
          <w:rFonts w:hint="eastAsia" w:ascii="仿宋" w:hAnsi="仿宋" w:eastAsia="仿宋" w:cs="仿宋"/>
          <w:b w:val="0"/>
          <w:spacing w:val="0"/>
          <w:sz w:val="30"/>
          <w:szCs w:val="30"/>
        </w:rPr>
        <w:t>2</w:t>
      </w:r>
      <w:r>
        <w:rPr>
          <w:rFonts w:hint="eastAsia" w:ascii="仿宋" w:hAnsi="仿宋" w:eastAsia="仿宋" w:cs="仿宋"/>
          <w:spacing w:val="0"/>
          <w:sz w:val="30"/>
          <w:szCs w:val="30"/>
        </w:rPr>
        <w:t>．</w:t>
      </w:r>
      <w:r>
        <w:rPr>
          <w:rFonts w:hint="eastAsia" w:ascii="仿宋" w:hAnsi="仿宋" w:eastAsia="仿宋" w:cs="仿宋"/>
          <w:b w:val="0"/>
          <w:spacing w:val="0"/>
          <w:sz w:val="30"/>
          <w:szCs w:val="30"/>
        </w:rPr>
        <w:t>招标文件</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6"/>
        <w:spacing w:before="120" w:after="120" w:afterLines="50" w:line="420" w:lineRule="exact"/>
        <w:rPr>
          <w:rFonts w:hint="eastAsia" w:ascii="仿宋" w:hAnsi="仿宋" w:eastAsia="仿宋" w:cs="仿宋"/>
          <w:b w:val="0"/>
          <w:sz w:val="24"/>
          <w:szCs w:val="24"/>
        </w:rPr>
      </w:pPr>
      <w:bookmarkStart w:id="389" w:name="_Toc287853251"/>
      <w:bookmarkStart w:id="390" w:name="_Toc233423189"/>
      <w:bookmarkStart w:id="391" w:name="_Toc233214758"/>
      <w:bookmarkStart w:id="392" w:name="_Toc282778902"/>
      <w:bookmarkStart w:id="393" w:name="_Toc233290304"/>
      <w:bookmarkStart w:id="394" w:name="_Toc288491427"/>
      <w:bookmarkStart w:id="395" w:name="_Toc303348620"/>
      <w:bookmarkStart w:id="396" w:name="_Toc282787342"/>
      <w:bookmarkStart w:id="397" w:name="_Toc233435916"/>
      <w:bookmarkStart w:id="398" w:name="_Toc235846305"/>
      <w:bookmarkStart w:id="399" w:name="_Toc303498094"/>
      <w:bookmarkStart w:id="400" w:name="_Toc26182"/>
      <w:bookmarkStart w:id="401" w:name="_Toc303408183"/>
      <w:bookmarkStart w:id="402" w:name="_Toc233429699"/>
      <w:bookmarkStart w:id="403" w:name="_Toc303407225"/>
      <w:bookmarkStart w:id="404" w:name="_Toc282779411"/>
      <w:bookmarkStart w:id="405" w:name="_Toc283794099"/>
      <w:r>
        <w:rPr>
          <w:rFonts w:hint="eastAsia" w:ascii="仿宋" w:hAnsi="仿宋" w:eastAsia="仿宋" w:cs="仿宋"/>
          <w:sz w:val="24"/>
          <w:szCs w:val="24"/>
        </w:rPr>
        <w:t xml:space="preserve">2.1 </w:t>
      </w:r>
      <w:r>
        <w:rPr>
          <w:rFonts w:hint="eastAsia" w:ascii="仿宋" w:hAnsi="仿宋" w:eastAsia="仿宋" w:cs="仿宋"/>
          <w:b w:val="0"/>
          <w:sz w:val="24"/>
          <w:szCs w:val="24"/>
        </w:rPr>
        <w:t xml:space="preserve"> 招标文件的组成</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本招标文件包括：</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（1）招标公告（或投标邀请书）；</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（2）投标人须知；</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（3）评标办法；</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（4）合同条款及格式；</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（5）工程量清单；</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（6）图纸（如有）；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（7）技术规范；</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（8）投标文件格式；</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（9）投标人须知前附表规定的其它材料。</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根据本章第1.10款、第2.2款和第2.3款对招标文件所作的澄清、修改，统称为“补遗书”，构成招标文件的组成部分。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当招标文件、招标文件的澄清或修改等在同一内容的表述上不一致时，以最后发出的书面文件为准。</w:t>
      </w:r>
    </w:p>
    <w:p>
      <w:pPr>
        <w:pStyle w:val="6"/>
        <w:spacing w:before="120" w:after="120" w:afterLines="50" w:line="420" w:lineRule="exact"/>
        <w:rPr>
          <w:rFonts w:hint="eastAsia" w:ascii="仿宋" w:hAnsi="仿宋" w:eastAsia="仿宋" w:cs="仿宋"/>
          <w:b w:val="0"/>
          <w:sz w:val="24"/>
          <w:szCs w:val="24"/>
        </w:rPr>
      </w:pPr>
      <w:bookmarkStart w:id="406" w:name="_Toc235846306"/>
      <w:bookmarkStart w:id="407" w:name="_Toc282779412"/>
      <w:bookmarkStart w:id="408" w:name="_Toc233290305"/>
      <w:bookmarkStart w:id="409" w:name="_Toc282778903"/>
      <w:bookmarkStart w:id="410" w:name="_Toc303348621"/>
      <w:bookmarkStart w:id="411" w:name="_Toc287853252"/>
      <w:bookmarkStart w:id="412" w:name="_Toc303498095"/>
      <w:bookmarkStart w:id="413" w:name="_Toc233214759"/>
      <w:bookmarkStart w:id="414" w:name="_Toc233429700"/>
      <w:bookmarkStart w:id="415" w:name="_Toc303407226"/>
      <w:bookmarkStart w:id="416" w:name="_Toc21264"/>
      <w:bookmarkStart w:id="417" w:name="_Toc282787343"/>
      <w:bookmarkStart w:id="418" w:name="_Toc303408184"/>
      <w:bookmarkStart w:id="419" w:name="_Toc233423190"/>
      <w:bookmarkStart w:id="420" w:name="_Toc283794100"/>
      <w:bookmarkStart w:id="421" w:name="_Toc233435917"/>
      <w:bookmarkStart w:id="422" w:name="_Toc288491428"/>
      <w:r>
        <w:rPr>
          <w:rFonts w:hint="eastAsia" w:ascii="仿宋" w:hAnsi="仿宋" w:eastAsia="仿宋" w:cs="仿宋"/>
          <w:sz w:val="24"/>
          <w:szCs w:val="24"/>
        </w:rPr>
        <w:t xml:space="preserve">2.2 </w:t>
      </w:r>
      <w:r>
        <w:rPr>
          <w:rFonts w:hint="eastAsia" w:ascii="仿宋" w:hAnsi="仿宋" w:eastAsia="仿宋" w:cs="仿宋"/>
          <w:b w:val="0"/>
          <w:sz w:val="24"/>
          <w:szCs w:val="24"/>
        </w:rPr>
        <w:t xml:space="preserve"> 招标文件的澄清</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spacing w:line="420" w:lineRule="exact"/>
        <w:ind w:firstLine="480" w:firstLineChars="200"/>
        <w:rPr>
          <w:rFonts w:hint="eastAsia" w:ascii="仿宋" w:hAnsi="仿宋" w:eastAsia="仿宋" w:cs="仿宋"/>
          <w:sz w:val="24"/>
          <w:szCs w:val="22"/>
        </w:rPr>
      </w:pPr>
      <w:bookmarkStart w:id="423" w:name="_Toc288491429"/>
      <w:bookmarkStart w:id="424" w:name="_Toc233423191"/>
      <w:bookmarkStart w:id="425" w:name="_Toc233290306"/>
      <w:bookmarkStart w:id="426" w:name="_Toc282779413"/>
      <w:bookmarkStart w:id="427" w:name="_Toc303348622"/>
      <w:bookmarkStart w:id="428" w:name="_Toc287853253"/>
      <w:bookmarkStart w:id="429" w:name="_Toc303498096"/>
      <w:bookmarkStart w:id="430" w:name="_Toc283794101"/>
      <w:bookmarkStart w:id="431" w:name="_Toc303408185"/>
      <w:bookmarkStart w:id="432" w:name="_Toc235846307"/>
      <w:bookmarkStart w:id="433" w:name="_Toc233435918"/>
      <w:bookmarkStart w:id="434" w:name="_Toc282778904"/>
      <w:bookmarkStart w:id="435" w:name="_Toc303407227"/>
      <w:bookmarkStart w:id="436" w:name="_Toc233429701"/>
      <w:bookmarkStart w:id="437" w:name="_Toc233214760"/>
      <w:bookmarkStart w:id="438" w:name="_Toc282787344"/>
      <w:r>
        <w:rPr>
          <w:rFonts w:hint="eastAsia" w:ascii="仿宋" w:hAnsi="仿宋" w:eastAsia="仿宋" w:cs="仿宋"/>
          <w:sz w:val="24"/>
          <w:szCs w:val="22"/>
          <w:lang w:val="en-US" w:eastAsia="zh-CN"/>
        </w:rPr>
        <w:t>2.2.1 投标人应仔细阅读和检查招标文件的全部内容。如发现缺页或附件不全，应及时向招标人提出，以便补齐。如有疑问，应在投标人须知前附表规定的时间前通过“交易平台”，要求招标人对招标文件予以澄清。</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 xml:space="preserve">2.2.2 招标文件澄清的内容影响投标文件编制的，招标人将在投标人须知前附表规定的投标截止时间15 日前，以电子文件形式上传至“交易平台”供投标人下载，不足 15 天的，招标人将顺延递交投标文件的截止时间。澄清的内容不影响投标文件编制的，将在投标人须知前附表规定的投标截止时间 7 天前，以上款相同的形式发布。 </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2.2.3 投标人在收到澄清后无需向招标人确认。潜在投标人应自行关注“交易平台”，招标人不再一一通知。投标人因自身贻误行为导致投标失败的，责任自负</w:t>
      </w:r>
    </w:p>
    <w:p>
      <w:pPr>
        <w:pStyle w:val="6"/>
        <w:spacing w:before="120" w:beforeLines="50" w:after="120" w:afterLines="50" w:line="420" w:lineRule="exact"/>
        <w:rPr>
          <w:rFonts w:hint="eastAsia" w:ascii="仿宋" w:hAnsi="仿宋" w:eastAsia="仿宋" w:cs="仿宋"/>
          <w:b w:val="0"/>
          <w:sz w:val="24"/>
          <w:szCs w:val="24"/>
        </w:rPr>
      </w:pPr>
      <w:bookmarkStart w:id="439" w:name="_Toc27173"/>
      <w:r>
        <w:rPr>
          <w:rFonts w:hint="eastAsia" w:ascii="仿宋" w:hAnsi="仿宋" w:eastAsia="仿宋" w:cs="仿宋"/>
          <w:sz w:val="24"/>
          <w:szCs w:val="24"/>
        </w:rPr>
        <w:t xml:space="preserve">2.3 </w:t>
      </w:r>
      <w:r>
        <w:rPr>
          <w:rFonts w:hint="eastAsia" w:ascii="仿宋" w:hAnsi="仿宋" w:eastAsia="仿宋" w:cs="仿宋"/>
          <w:b w:val="0"/>
          <w:sz w:val="24"/>
          <w:szCs w:val="24"/>
        </w:rPr>
        <w:t xml:space="preserve"> 招标文件的修改</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420" w:lineRule="exact"/>
        <w:ind w:firstLine="480" w:firstLineChars="200"/>
        <w:rPr>
          <w:rFonts w:hint="eastAsia" w:ascii="仿宋" w:hAnsi="仿宋" w:eastAsia="仿宋" w:cs="仿宋"/>
          <w:sz w:val="24"/>
          <w:szCs w:val="22"/>
          <w:lang w:val="en-US" w:eastAsia="zh-CN"/>
        </w:rPr>
      </w:pPr>
      <w:bookmarkStart w:id="440" w:name="_Toc235846308"/>
      <w:bookmarkStart w:id="441" w:name="_Toc233435919"/>
      <w:bookmarkStart w:id="442" w:name="_Toc282787345"/>
      <w:bookmarkStart w:id="443" w:name="_Toc233214761"/>
      <w:bookmarkStart w:id="444" w:name="_Toc303407228"/>
      <w:bookmarkStart w:id="445" w:name="_Toc303348623"/>
      <w:bookmarkStart w:id="446" w:name="_Toc303408186"/>
      <w:bookmarkStart w:id="447" w:name="_Toc288491430"/>
      <w:bookmarkStart w:id="448" w:name="_Toc303498097"/>
      <w:bookmarkStart w:id="449" w:name="_Toc287853254"/>
      <w:bookmarkStart w:id="450" w:name="_Toc233290307"/>
      <w:bookmarkStart w:id="451" w:name="_Toc282778905"/>
      <w:bookmarkStart w:id="452" w:name="_Toc233423192"/>
      <w:bookmarkStart w:id="453" w:name="_Toc282779414"/>
      <w:bookmarkStart w:id="454" w:name="_Toc233429702"/>
      <w:bookmarkStart w:id="455" w:name="_Toc283794102"/>
      <w:r>
        <w:rPr>
          <w:rFonts w:hint="eastAsia" w:ascii="仿宋" w:hAnsi="仿宋" w:eastAsia="仿宋" w:cs="仿宋"/>
          <w:sz w:val="24"/>
          <w:szCs w:val="22"/>
          <w:lang w:val="en-US" w:eastAsia="zh-CN"/>
        </w:rPr>
        <w:t xml:space="preserve">2.3.1 在投标截止时间 15 天前，招标人可以以补充文件的形式修改招标文件，以电子文件形式上传“交易平台”供潜在投标人自己下载，如果修改招标文件的时间距投标截止时间不足 15 天，相应延长投标截止时间。 </w:t>
      </w:r>
    </w:p>
    <w:p>
      <w:pPr>
        <w:spacing w:line="420" w:lineRule="exact"/>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2.3.2 投标人在收到修改内容后无需向招标人确认。潜在投标人应自行关注“交易平台”，招标人不再一一通知。投标人因自身贻误行为导致投标失败的，责任自负</w:t>
      </w:r>
    </w:p>
    <w:p>
      <w:pPr>
        <w:pStyle w:val="5"/>
        <w:spacing w:before="120" w:after="120" w:line="420" w:lineRule="exact"/>
        <w:rPr>
          <w:rFonts w:hint="eastAsia" w:ascii="仿宋" w:hAnsi="仿宋" w:eastAsia="仿宋" w:cs="仿宋"/>
          <w:b w:val="0"/>
          <w:spacing w:val="0"/>
          <w:sz w:val="30"/>
          <w:szCs w:val="30"/>
        </w:rPr>
      </w:pPr>
      <w:bookmarkStart w:id="456" w:name="_Toc24320"/>
      <w:r>
        <w:rPr>
          <w:rFonts w:hint="eastAsia" w:ascii="仿宋" w:hAnsi="仿宋" w:eastAsia="仿宋" w:cs="仿宋"/>
          <w:b w:val="0"/>
          <w:spacing w:val="0"/>
          <w:sz w:val="30"/>
          <w:szCs w:val="30"/>
        </w:rPr>
        <w:t>3</w:t>
      </w:r>
      <w:r>
        <w:rPr>
          <w:rFonts w:hint="eastAsia" w:ascii="仿宋" w:hAnsi="仿宋" w:eastAsia="仿宋" w:cs="仿宋"/>
          <w:spacing w:val="0"/>
          <w:sz w:val="30"/>
          <w:szCs w:val="30"/>
        </w:rPr>
        <w:t>．</w:t>
      </w:r>
      <w:r>
        <w:rPr>
          <w:rFonts w:hint="eastAsia" w:ascii="仿宋" w:hAnsi="仿宋" w:eastAsia="仿宋" w:cs="仿宋"/>
          <w:b w:val="0"/>
          <w:spacing w:val="0"/>
          <w:sz w:val="30"/>
          <w:szCs w:val="30"/>
        </w:rPr>
        <w:t>投标文件</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6"/>
        <w:spacing w:before="120" w:beforeLines="50" w:after="120" w:afterLines="50" w:line="420" w:lineRule="exact"/>
        <w:rPr>
          <w:rFonts w:hint="eastAsia" w:ascii="仿宋" w:hAnsi="仿宋" w:eastAsia="仿宋" w:cs="仿宋"/>
          <w:b w:val="0"/>
          <w:sz w:val="24"/>
          <w:szCs w:val="24"/>
        </w:rPr>
      </w:pPr>
      <w:bookmarkStart w:id="457" w:name="_Toc6863"/>
      <w:bookmarkStart w:id="458" w:name="_Toc233435920"/>
      <w:bookmarkStart w:id="459" w:name="_Toc287853255"/>
      <w:bookmarkStart w:id="460" w:name="_Toc233214762"/>
      <w:bookmarkStart w:id="461" w:name="_Toc303407229"/>
      <w:bookmarkStart w:id="462" w:name="_Toc235846309"/>
      <w:bookmarkStart w:id="463" w:name="_Toc283794103"/>
      <w:bookmarkStart w:id="464" w:name="_Toc288491431"/>
      <w:bookmarkStart w:id="465" w:name="_Toc282787346"/>
      <w:bookmarkStart w:id="466" w:name="_Toc233290308"/>
      <w:bookmarkStart w:id="467" w:name="_Toc303408187"/>
      <w:bookmarkStart w:id="468" w:name="_Toc282778906"/>
      <w:bookmarkStart w:id="469" w:name="_Toc233429703"/>
      <w:bookmarkStart w:id="470" w:name="_Toc233423193"/>
      <w:bookmarkStart w:id="471" w:name="_Toc303348624"/>
      <w:bookmarkStart w:id="472" w:name="_Toc282779415"/>
      <w:bookmarkStart w:id="473" w:name="_Toc303498098"/>
      <w:r>
        <w:rPr>
          <w:rFonts w:hint="eastAsia" w:ascii="仿宋" w:hAnsi="仿宋" w:eastAsia="仿宋" w:cs="仿宋"/>
          <w:sz w:val="24"/>
          <w:szCs w:val="24"/>
        </w:rPr>
        <w:t xml:space="preserve">3.1 </w:t>
      </w:r>
      <w:r>
        <w:rPr>
          <w:rFonts w:hint="eastAsia" w:ascii="仿宋" w:hAnsi="仿宋" w:eastAsia="仿宋" w:cs="仿宋"/>
          <w:b w:val="0"/>
          <w:sz w:val="24"/>
          <w:szCs w:val="24"/>
        </w:rPr>
        <w:t xml:space="preserve"> 投标文件的组成</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3.1.1  投标文件应包括下列内容：</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（1）投标函及投标函附录；</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（2）法定代表人身份证明或附有法定代表人身份证明的授权委托书；</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（3）联合体协议书（如有）；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（4）投标保证金；</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（5）已标价工程量清单；</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施工组织设计</w:t>
      </w:r>
      <w:r>
        <w:rPr>
          <w:rFonts w:hint="eastAsia" w:ascii="仿宋" w:hAnsi="仿宋" w:eastAsia="仿宋" w:cs="仿宋"/>
          <w:sz w:val="24"/>
        </w:rPr>
        <w:t>；</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（7）项目管理机构；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（8）拟分包项目情况表；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（9）资格审查资料；</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（10）承诺函；</w:t>
      </w:r>
    </w:p>
    <w:p>
      <w:pPr>
        <w:spacing w:line="420" w:lineRule="exact"/>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）投标人及拟派项目经理信用信息情况表；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）调价函及调价后的工程量清单（如有）；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）投标人须知前附表规定的其它材料（包括编号的补遗书）。</w:t>
      </w:r>
    </w:p>
    <w:p>
      <w:pPr>
        <w:spacing w:line="420" w:lineRule="exact"/>
        <w:ind w:firstLine="410" w:firstLineChars="171"/>
        <w:rPr>
          <w:rFonts w:hint="eastAsia" w:ascii="仿宋" w:hAnsi="仿宋" w:eastAsia="仿宋" w:cs="仿宋"/>
          <w:sz w:val="24"/>
        </w:rPr>
      </w:pPr>
      <w:bookmarkStart w:id="474" w:name="_Toc233429704"/>
      <w:bookmarkStart w:id="475" w:name="_Toc233423194"/>
      <w:bookmarkStart w:id="476" w:name="_Toc235846310"/>
      <w:bookmarkStart w:id="477" w:name="_Toc233214763"/>
      <w:bookmarkStart w:id="478" w:name="_Toc233435921"/>
      <w:bookmarkStart w:id="479" w:name="_Toc233290309"/>
      <w:r>
        <w:rPr>
          <w:rFonts w:hint="eastAsia" w:ascii="仿宋" w:hAnsi="仿宋" w:eastAsia="仿宋" w:cs="仿宋"/>
          <w:sz w:val="24"/>
        </w:rPr>
        <w:t>3.1.2  投标人须知前附表规定不接受联合体投标的，或投标人没有组成联合体的，投标文件不包括本章第3.1.1（3）目所指的联合体协议书。</w:t>
      </w:r>
    </w:p>
    <w:p>
      <w:pPr>
        <w:pStyle w:val="6"/>
        <w:spacing w:before="120" w:beforeLines="50" w:after="120" w:afterLines="50" w:line="420" w:lineRule="exact"/>
        <w:rPr>
          <w:rFonts w:hint="eastAsia" w:ascii="仿宋" w:hAnsi="仿宋" w:eastAsia="仿宋" w:cs="仿宋"/>
          <w:b w:val="0"/>
          <w:sz w:val="24"/>
          <w:szCs w:val="24"/>
        </w:rPr>
      </w:pPr>
      <w:bookmarkStart w:id="480" w:name="_Toc287853256"/>
      <w:bookmarkStart w:id="481" w:name="_Toc282779416"/>
      <w:bookmarkStart w:id="482" w:name="_Toc303407230"/>
      <w:bookmarkStart w:id="483" w:name="_Toc32304"/>
      <w:bookmarkStart w:id="484" w:name="_Toc303408188"/>
      <w:bookmarkStart w:id="485" w:name="_Toc303498099"/>
      <w:bookmarkStart w:id="486" w:name="_Toc288491432"/>
      <w:bookmarkStart w:id="487" w:name="_Toc282778907"/>
      <w:bookmarkStart w:id="488" w:name="_Toc303348625"/>
      <w:bookmarkStart w:id="489" w:name="_Toc283794104"/>
      <w:bookmarkStart w:id="490" w:name="_Toc282787347"/>
      <w:r>
        <w:rPr>
          <w:rFonts w:hint="eastAsia" w:ascii="仿宋" w:hAnsi="仿宋" w:eastAsia="仿宋" w:cs="仿宋"/>
          <w:sz w:val="24"/>
          <w:szCs w:val="24"/>
        </w:rPr>
        <w:t xml:space="preserve">3.2 </w:t>
      </w:r>
      <w:r>
        <w:rPr>
          <w:rFonts w:hint="eastAsia" w:ascii="仿宋" w:hAnsi="仿宋" w:eastAsia="仿宋" w:cs="仿宋"/>
          <w:b w:val="0"/>
          <w:sz w:val="24"/>
          <w:szCs w:val="24"/>
        </w:rPr>
        <w:t xml:space="preserve"> 投标报价</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3.2.1  投标人应按第五章“工程量清单”的要求填写相应表格。</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招标人提供书面工程量清单，由投标人按照招标人提供的工程量清单填写本合同各工程子目的单价和总额价。评标委员会将按照第三章“评标办法”第3.1.3项和第3.1.4项的规定对投标价进行算术性错误修正及其它错误修正。</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3.2.2  投标人在投标截止时间前修改投标函中的投标总报价，应同时修改第五章“工程量清单”中的相应报价。此修改须符合本章第4.3款的有关要求。</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3.2.3  投标人如果发现工程量清单中的数量与图纸中数量（如有）不一致时，应立即通知招标人核查，除非招标人以书面方式予以更正。否则，应以工程量清单中列出的数量为准。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3.2.4  投标人应根据《浙江省交通建设工程安全生产费用管理办法》（浙交〔2021〕12号），在投标总价中计入安全生产费用，安全生产费用应符合合同条款第9.2.5项的规定。工程量清单100章内列有上述安全生产费的支付子目，由投标人按招标文件的规定填写总额价。</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3.2.5  除投标人须知前附表另有规定外，招标人不接受调价函。若招标人接受调价函，则应在招标文件中给出调价函的格式。投标人若有调价函则应遵循如下规定：</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（1）调价函必须采用招标文件规定的格式；调价函应说明调价后的最终报价，并以最终报价为准，而且投标人只能有一次调价的机会。</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（2）工程量清单中招标人指定的报价不允许调价。</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（3）调价函必须附有调价后的工程量清单；调价函必须黏贴或机械装订在投标文件正本首页，与投标文件一起密封提交。</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（4）若招标人接受调价函，投标人调价后的工程量清单和有效调价函的大写金额报价应保持一致，如果报价金额出现差异时，则以有效调价函的大写金额报价为准。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6"/>
        <w:spacing w:before="120" w:beforeLines="50" w:after="120" w:afterLines="50" w:line="420" w:lineRule="exact"/>
        <w:rPr>
          <w:rFonts w:hint="eastAsia" w:ascii="仿宋" w:hAnsi="仿宋" w:eastAsia="仿宋" w:cs="仿宋"/>
          <w:b w:val="0"/>
          <w:sz w:val="24"/>
          <w:szCs w:val="24"/>
        </w:rPr>
      </w:pPr>
      <w:bookmarkStart w:id="491" w:name="_Toc288491433"/>
      <w:bookmarkStart w:id="492" w:name="_Toc287853257"/>
      <w:bookmarkStart w:id="493" w:name="_Toc233429705"/>
      <w:bookmarkStart w:id="494" w:name="_Toc303407231"/>
      <w:bookmarkStart w:id="495" w:name="_Toc233290310"/>
      <w:bookmarkStart w:id="496" w:name="_Toc303408189"/>
      <w:bookmarkStart w:id="497" w:name="_Toc233423195"/>
      <w:bookmarkStart w:id="498" w:name="_Toc233214764"/>
      <w:bookmarkStart w:id="499" w:name="_Toc235846311"/>
      <w:bookmarkStart w:id="500" w:name="_Toc282779417"/>
      <w:bookmarkStart w:id="501" w:name="_Toc283794105"/>
      <w:bookmarkStart w:id="502" w:name="_Toc282787348"/>
      <w:bookmarkStart w:id="503" w:name="_Toc233435922"/>
      <w:bookmarkStart w:id="504" w:name="_Toc303498100"/>
      <w:bookmarkStart w:id="505" w:name="_Toc303348626"/>
      <w:bookmarkStart w:id="506" w:name="_Toc7635"/>
      <w:bookmarkStart w:id="507" w:name="_Toc282778908"/>
      <w:r>
        <w:rPr>
          <w:rFonts w:hint="eastAsia" w:ascii="仿宋" w:hAnsi="仿宋" w:eastAsia="仿宋" w:cs="仿宋"/>
          <w:sz w:val="24"/>
          <w:szCs w:val="24"/>
        </w:rPr>
        <w:t xml:space="preserve">3.3 </w:t>
      </w:r>
      <w:r>
        <w:rPr>
          <w:rFonts w:hint="eastAsia" w:ascii="仿宋" w:hAnsi="仿宋" w:eastAsia="仿宋" w:cs="仿宋"/>
          <w:b w:val="0"/>
          <w:sz w:val="24"/>
          <w:szCs w:val="24"/>
        </w:rPr>
        <w:t xml:space="preserve"> 投标有效期</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spacing w:line="420" w:lineRule="exact"/>
        <w:ind w:firstLine="480" w:firstLineChars="200"/>
        <w:rPr>
          <w:rFonts w:hint="eastAsia" w:ascii="仿宋" w:hAnsi="仿宋" w:eastAsia="仿宋" w:cs="仿宋"/>
          <w:sz w:val="24"/>
        </w:rPr>
      </w:pPr>
      <w:bookmarkStart w:id="508" w:name="_Toc235846312"/>
      <w:bookmarkStart w:id="509" w:name="_Toc233435923"/>
      <w:bookmarkStart w:id="510" w:name="_Toc233214765"/>
      <w:bookmarkStart w:id="511" w:name="_Toc233290311"/>
      <w:bookmarkStart w:id="512" w:name="_Toc233429706"/>
      <w:bookmarkStart w:id="513" w:name="_Toc233423196"/>
      <w:r>
        <w:rPr>
          <w:rFonts w:hint="eastAsia" w:ascii="仿宋" w:hAnsi="仿宋" w:eastAsia="仿宋" w:cs="仿宋"/>
          <w:sz w:val="24"/>
        </w:rPr>
        <w:t>3.3.1  在投标人须知前附表规定的投标有效期内，投标人不得要求撤销或修改其投标文件。</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6"/>
        <w:spacing w:before="120" w:beforeLines="50" w:after="120" w:afterLines="50" w:line="420" w:lineRule="exact"/>
        <w:rPr>
          <w:rFonts w:hint="eastAsia" w:ascii="仿宋" w:hAnsi="仿宋" w:eastAsia="仿宋" w:cs="仿宋"/>
          <w:b w:val="0"/>
          <w:sz w:val="24"/>
          <w:szCs w:val="24"/>
        </w:rPr>
      </w:pPr>
      <w:bookmarkStart w:id="514" w:name="_Toc303407232"/>
      <w:bookmarkStart w:id="515" w:name="_Toc287853258"/>
      <w:bookmarkStart w:id="516" w:name="_Toc303408190"/>
      <w:bookmarkStart w:id="517" w:name="_Toc303348627"/>
      <w:bookmarkStart w:id="518" w:name="_Toc283794106"/>
      <w:bookmarkStart w:id="519" w:name="_Toc303498101"/>
      <w:bookmarkStart w:id="520" w:name="_Toc288491434"/>
      <w:bookmarkStart w:id="521" w:name="_Toc282779418"/>
      <w:bookmarkStart w:id="522" w:name="_Toc282778909"/>
      <w:bookmarkStart w:id="523" w:name="_Toc282787349"/>
      <w:bookmarkStart w:id="524" w:name="_Toc30470"/>
      <w:r>
        <w:rPr>
          <w:rFonts w:hint="eastAsia" w:ascii="仿宋" w:hAnsi="仿宋" w:eastAsia="仿宋" w:cs="仿宋"/>
          <w:sz w:val="24"/>
          <w:szCs w:val="24"/>
        </w:rPr>
        <w:t xml:space="preserve">3.4 </w:t>
      </w:r>
      <w:r>
        <w:rPr>
          <w:rFonts w:hint="eastAsia" w:ascii="仿宋" w:hAnsi="仿宋" w:eastAsia="仿宋" w:cs="仿宋"/>
          <w:b w:val="0"/>
          <w:sz w:val="24"/>
          <w:szCs w:val="24"/>
        </w:rPr>
        <w:t xml:space="preserve"> 投标保证金</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投标保证金必须选择下列任一种形式：电汇、银行保函或招标人规定的其它形式。</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若采用电汇，投标人应在投标人须知前附表规定的投标保证金递交截止时间之前，由投标人的基本账户将投标保证金一次性以银行电汇至招标人指定账户，否则视为投标保证金无效。招标人的开户银行及账号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若采用银行保函，则应由投标人开立基本账户的银行开具。银行保函应采用招标文件提供的格式，且应在投标有效期满后30天内保持有效，招标人如果按本章第3.3.2项的规定延长了投标有效期，则投标保证金的有效期也相应延长。银行保函原件应装订在投标文件的正本之中。</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3.4.2  投标人不按本章第3.4.1项要求提交投标保证金的，其投标文件作废标处理。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3.4.3  招标人与中标人签订合同后5个工作日内，向未中标的投标人和中标人退还投标保证金。</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3.4.4  有下列情形之一的，投标保证金将不予退还：</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（1）投标人在规定的投标有效期内撤销或修改其投标文件；</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（2）中标人在收到中标通知书后，无正当理由拒签合同协议书或未按招标文件规定提交履约担保；</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（3）投标人不接受依据评标办法的规定对其投标文件中细微偏差进行澄清和补正；</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（4）投标人提交了虚假资料。</w:t>
      </w:r>
    </w:p>
    <w:p>
      <w:pPr>
        <w:pStyle w:val="6"/>
        <w:spacing w:before="120" w:beforeLines="50" w:after="120" w:afterLines="50" w:line="420" w:lineRule="exact"/>
        <w:rPr>
          <w:rFonts w:hint="eastAsia" w:ascii="仿宋" w:hAnsi="仿宋" w:eastAsia="仿宋" w:cs="仿宋"/>
          <w:b w:val="0"/>
          <w:sz w:val="24"/>
          <w:szCs w:val="24"/>
        </w:rPr>
      </w:pPr>
      <w:bookmarkStart w:id="525" w:name="_Toc235846313"/>
      <w:bookmarkStart w:id="526" w:name="_Toc233290312"/>
      <w:bookmarkStart w:id="527" w:name="_Toc233435924"/>
      <w:bookmarkStart w:id="528" w:name="_Toc233429707"/>
      <w:bookmarkStart w:id="529" w:name="_Toc233423197"/>
      <w:bookmarkStart w:id="530" w:name="_Toc233214766"/>
      <w:bookmarkStart w:id="531" w:name="_Toc288491436"/>
      <w:bookmarkStart w:id="532" w:name="_Toc282787351"/>
      <w:bookmarkStart w:id="533" w:name="_Toc282778911"/>
      <w:bookmarkStart w:id="534" w:name="_Toc303348629"/>
      <w:bookmarkStart w:id="535" w:name="_Toc283794108"/>
      <w:bookmarkStart w:id="536" w:name="_Toc303408192"/>
      <w:bookmarkStart w:id="537" w:name="_Toc282779420"/>
      <w:bookmarkStart w:id="538" w:name="_Toc303407234"/>
      <w:bookmarkStart w:id="539" w:name="_Toc303498103"/>
      <w:bookmarkStart w:id="540" w:name="_Toc287853260"/>
      <w:bookmarkStart w:id="541" w:name="_Toc17097"/>
      <w:r>
        <w:rPr>
          <w:rFonts w:hint="eastAsia" w:ascii="仿宋" w:hAnsi="仿宋" w:eastAsia="仿宋" w:cs="仿宋"/>
          <w:sz w:val="24"/>
          <w:szCs w:val="24"/>
        </w:rPr>
        <w:t>3.5</w:t>
      </w:r>
      <w:r>
        <w:rPr>
          <w:rFonts w:hint="eastAsia" w:ascii="仿宋" w:hAnsi="仿宋" w:eastAsia="仿宋" w:cs="仿宋"/>
          <w:b w:val="0"/>
          <w:sz w:val="24"/>
          <w:szCs w:val="24"/>
        </w:rPr>
        <w:t xml:space="preserve">  资格审查资料</w:t>
      </w:r>
      <w:bookmarkEnd w:id="525"/>
      <w:bookmarkEnd w:id="526"/>
      <w:bookmarkEnd w:id="527"/>
      <w:bookmarkEnd w:id="528"/>
      <w:bookmarkEnd w:id="529"/>
      <w:bookmarkEnd w:id="530"/>
      <w:r>
        <w:rPr>
          <w:rFonts w:hint="eastAsia" w:ascii="仿宋" w:hAnsi="仿宋" w:eastAsia="仿宋" w:cs="仿宋"/>
          <w:b w:val="0"/>
          <w:sz w:val="24"/>
          <w:szCs w:val="24"/>
        </w:rPr>
        <w:t>（适用于未进行资格预审的）</w:t>
      </w:r>
      <w:bookmarkEnd w:id="531"/>
      <w:bookmarkEnd w:id="532"/>
      <w:bookmarkEnd w:id="533"/>
      <w:bookmarkEnd w:id="534"/>
      <w:bookmarkEnd w:id="535"/>
      <w:bookmarkEnd w:id="536"/>
      <w:bookmarkEnd w:id="537"/>
      <w:bookmarkEnd w:id="538"/>
      <w:bookmarkEnd w:id="539"/>
      <w:bookmarkEnd w:id="540"/>
      <w:bookmarkEnd w:id="541"/>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3.5.1  “投标人基本情况表”应附企业法人营业执照副本（全本）的复印件（并</w:t>
      </w:r>
      <w:r>
        <w:rPr>
          <w:rFonts w:hint="eastAsia" w:ascii="仿宋" w:hAnsi="仿宋" w:eastAsia="仿宋" w:cs="仿宋"/>
          <w:sz w:val="24"/>
          <w:lang w:eastAsia="zh-CN"/>
        </w:rPr>
        <w:t>加盖单位电子章</w:t>
      </w:r>
      <w:r>
        <w:rPr>
          <w:rFonts w:hint="eastAsia" w:ascii="仿宋" w:hAnsi="仿宋" w:eastAsia="仿宋" w:cs="仿宋"/>
          <w:sz w:val="24"/>
        </w:rPr>
        <w:t>）、施工资质证书副本（全本）的复印件（并</w:t>
      </w:r>
      <w:r>
        <w:rPr>
          <w:rFonts w:hint="eastAsia" w:ascii="仿宋" w:hAnsi="仿宋" w:eastAsia="仿宋" w:cs="仿宋"/>
          <w:sz w:val="24"/>
          <w:lang w:eastAsia="zh-CN"/>
        </w:rPr>
        <w:t>加盖单位电子章</w:t>
      </w:r>
      <w:r>
        <w:rPr>
          <w:rFonts w:hint="eastAsia" w:ascii="仿宋" w:hAnsi="仿宋" w:eastAsia="仿宋" w:cs="仿宋"/>
          <w:sz w:val="24"/>
        </w:rPr>
        <w:t>）、安全生产许可证副本（全本）的复印件（并</w:t>
      </w:r>
      <w:r>
        <w:rPr>
          <w:rFonts w:hint="eastAsia" w:ascii="仿宋" w:hAnsi="仿宋" w:eastAsia="仿宋" w:cs="仿宋"/>
          <w:sz w:val="24"/>
          <w:lang w:eastAsia="zh-CN"/>
        </w:rPr>
        <w:t>加盖单位电子章</w:t>
      </w:r>
      <w:r>
        <w:rPr>
          <w:rFonts w:hint="eastAsia" w:ascii="仿宋" w:hAnsi="仿宋" w:eastAsia="仿宋" w:cs="仿宋"/>
          <w:sz w:val="24"/>
        </w:rPr>
        <w:t>）、基本帐户证明（开户许可证或银行基本存款帐户开户信息）的复印件（并</w:t>
      </w:r>
      <w:r>
        <w:rPr>
          <w:rFonts w:hint="eastAsia" w:ascii="仿宋" w:hAnsi="仿宋" w:eastAsia="仿宋" w:cs="仿宋"/>
          <w:sz w:val="24"/>
          <w:lang w:eastAsia="zh-CN"/>
        </w:rPr>
        <w:t>加盖单位电子章</w:t>
      </w:r>
      <w:r>
        <w:rPr>
          <w:rFonts w:hint="eastAsia" w:ascii="仿宋" w:hAnsi="仿宋" w:eastAsia="仿宋" w:cs="仿宋"/>
          <w:sz w:val="24"/>
        </w:rPr>
        <w:t>）。</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“拟委任的项目经理和</w:t>
      </w:r>
      <w:r>
        <w:rPr>
          <w:rFonts w:hint="eastAsia" w:ascii="仿宋" w:hAnsi="仿宋" w:eastAsia="仿宋" w:cs="仿宋"/>
          <w:sz w:val="24"/>
          <w:lang w:eastAsia="zh-CN"/>
        </w:rPr>
        <w:t>项目技术负责人</w:t>
      </w:r>
      <w:r>
        <w:rPr>
          <w:rFonts w:hint="eastAsia" w:ascii="仿宋" w:hAnsi="仿宋" w:eastAsia="仿宋" w:cs="仿宋"/>
          <w:sz w:val="24"/>
        </w:rPr>
        <w:t>资历表”应附项目经理（以及备选人）和</w:t>
      </w:r>
      <w:r>
        <w:rPr>
          <w:rFonts w:hint="eastAsia" w:ascii="仿宋" w:hAnsi="仿宋" w:eastAsia="仿宋" w:cs="仿宋"/>
          <w:sz w:val="24"/>
          <w:lang w:eastAsia="zh-CN"/>
        </w:rPr>
        <w:t>项目技术负责人</w:t>
      </w:r>
      <w:r>
        <w:rPr>
          <w:rFonts w:hint="eastAsia" w:ascii="仿宋" w:hAnsi="仿宋" w:eastAsia="仿宋" w:cs="仿宋"/>
          <w:sz w:val="24"/>
        </w:rPr>
        <w:t>（以及备选人）的身份证、职称证书以及资格审查条件所要求的其它相关证书（如建造师注册证书、</w:t>
      </w:r>
      <w:r>
        <w:rPr>
          <w:rFonts w:hint="eastAsia" w:ascii="仿宋" w:hAnsi="仿宋" w:eastAsia="仿宋" w:cs="仿宋"/>
          <w:sz w:val="24"/>
          <w:lang w:eastAsia="zh-CN"/>
        </w:rPr>
        <w:t>公路水运安全生产考核合格证书</w:t>
      </w:r>
      <w:r>
        <w:rPr>
          <w:rFonts w:hint="eastAsia" w:ascii="仿宋" w:hAnsi="仿宋" w:eastAsia="仿宋" w:cs="仿宋"/>
          <w:sz w:val="24"/>
        </w:rPr>
        <w:t>等）的复印件，并应提供其担任类似项目的项目经理和</w:t>
      </w:r>
      <w:r>
        <w:rPr>
          <w:rFonts w:hint="eastAsia" w:ascii="仿宋" w:hAnsi="仿宋" w:eastAsia="仿宋" w:cs="仿宋"/>
          <w:sz w:val="24"/>
          <w:lang w:eastAsia="zh-CN"/>
        </w:rPr>
        <w:t>项目技术负责人</w:t>
      </w:r>
      <w:r>
        <w:rPr>
          <w:rFonts w:hint="eastAsia" w:ascii="仿宋" w:hAnsi="仿宋" w:eastAsia="仿宋" w:cs="仿宋"/>
          <w:sz w:val="24"/>
        </w:rPr>
        <w:t>的相关业绩证明材料复印件，并应附投标人所属社保机构出具的拟委任的项目经理和</w:t>
      </w:r>
      <w:r>
        <w:rPr>
          <w:rFonts w:hint="eastAsia" w:ascii="仿宋" w:hAnsi="仿宋" w:eastAsia="仿宋" w:cs="仿宋"/>
          <w:sz w:val="24"/>
          <w:lang w:eastAsia="zh-CN"/>
        </w:rPr>
        <w:t>项目技术负责人</w:t>
      </w:r>
      <w:r>
        <w:rPr>
          <w:rFonts w:hint="eastAsia" w:ascii="仿宋" w:hAnsi="仿宋" w:eastAsia="仿宋" w:cs="仿宋"/>
          <w:sz w:val="24"/>
        </w:rPr>
        <w:t>的社保缴费证明（并加盖缴费证明专用章）或其它能够证明拟委任的项目经理和</w:t>
      </w:r>
      <w:r>
        <w:rPr>
          <w:rFonts w:hint="eastAsia" w:ascii="仿宋" w:hAnsi="仿宋" w:eastAsia="仿宋" w:cs="仿宋"/>
          <w:sz w:val="24"/>
          <w:lang w:eastAsia="zh-CN"/>
        </w:rPr>
        <w:t>项目技术负责人</w:t>
      </w:r>
      <w:r>
        <w:rPr>
          <w:rFonts w:hint="eastAsia" w:ascii="仿宋" w:hAnsi="仿宋" w:eastAsia="仿宋" w:cs="仿宋"/>
          <w:sz w:val="24"/>
        </w:rPr>
        <w:t>参加社保的有效证明材料（并加盖社保机构</w:t>
      </w:r>
      <w:r>
        <w:rPr>
          <w:rFonts w:hint="eastAsia" w:ascii="仿宋" w:hAnsi="仿宋" w:eastAsia="仿宋" w:cs="仿宋"/>
          <w:sz w:val="24"/>
          <w:lang w:eastAsia="zh-CN"/>
        </w:rPr>
        <w:t>单位公章</w:t>
      </w:r>
      <w:r>
        <w:rPr>
          <w:rFonts w:hint="eastAsia" w:ascii="仿宋" w:hAnsi="仿宋" w:eastAsia="仿宋" w:cs="仿宋"/>
          <w:sz w:val="24"/>
        </w:rPr>
        <w:t>）。</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3.5.2  “近年财务状况表”应附经会计师事务所或审计机构审计的财务会计报表，包括资产负债表、现金流量表、利润表和财务情况说明书的复印件，具体年份要求见投标人须知前附表。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3.5.3  “近年完成的类似项目情况表”应附中标通知书和（或）合同协议书、工程接收证书（工程交工验收证书）的复印件，具体年份要求见投标人须知前附表。每张表格只填写一个项目，并标明序号。</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工程接收证书（工程交工验收证书）可以是发包人出具的航道工程（标段）交工验收证书或交（竣）工验收委员会出具的航道工程交（竣）工验收鉴定书或质量监督机构对各参建单位签发的工作综合评价等级证书。</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3.5.4  “新承接的项目情况表”应附中标通知书和（或）合同协议书复印件。每张表格只填写一个项目，并标明序号。</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3.5.5  “近年发生的诉讼及仲裁情况”应说明相关情况，并附法院或仲裁机构作出的判决、裁决等有关法律文书复印件，具体年份要求见投标人须知前附表。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3.5.6  投标人须知前附表规定</w:t>
      </w:r>
      <w:r>
        <w:rPr>
          <w:rFonts w:hint="eastAsia" w:ascii="仿宋" w:hAnsi="仿宋" w:eastAsia="仿宋" w:cs="仿宋"/>
          <w:sz w:val="24"/>
          <w:lang w:eastAsia="zh-CN"/>
        </w:rPr>
        <w:t>不</w:t>
      </w:r>
      <w:r>
        <w:rPr>
          <w:rFonts w:hint="eastAsia" w:ascii="仿宋" w:hAnsi="仿宋" w:eastAsia="仿宋" w:cs="仿宋"/>
          <w:sz w:val="24"/>
        </w:rPr>
        <w:t>接受联合体投标。</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3.5.7  投标人在投标文件中填报的项目经理（以及备选人）和</w:t>
      </w:r>
      <w:r>
        <w:rPr>
          <w:rFonts w:hint="eastAsia" w:ascii="仿宋" w:hAnsi="仿宋" w:eastAsia="仿宋" w:cs="仿宋"/>
          <w:sz w:val="24"/>
          <w:lang w:eastAsia="zh-CN"/>
        </w:rPr>
        <w:t>项目技术负责人</w:t>
      </w:r>
      <w:r>
        <w:rPr>
          <w:rFonts w:hint="eastAsia" w:ascii="仿宋" w:hAnsi="仿宋" w:eastAsia="仿宋" w:cs="仿宋"/>
          <w:sz w:val="24"/>
        </w:rPr>
        <w:t>（以及备选人）不允许更换。</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w:t>
      </w:r>
      <w:r>
        <w:rPr>
          <w:rFonts w:hint="eastAsia" w:ascii="仿宋" w:hAnsi="仿宋" w:eastAsia="仿宋" w:cs="仿宋"/>
          <w:color w:val="auto"/>
          <w:sz w:val="24"/>
        </w:rPr>
        <w:t>过</w:t>
      </w:r>
      <w:r>
        <w:rPr>
          <w:rFonts w:hint="eastAsia" w:ascii="仿宋" w:hAnsi="仿宋" w:eastAsia="仿宋" w:cs="仿宋"/>
          <w:color w:val="auto"/>
          <w:sz w:val="24"/>
          <w:lang w:val="en-US" w:eastAsia="zh-CN"/>
        </w:rPr>
        <w:t>2</w:t>
      </w:r>
      <w:r>
        <w:rPr>
          <w:rFonts w:hint="eastAsia" w:ascii="仿宋" w:hAnsi="仿宋" w:eastAsia="仿宋" w:cs="仿宋"/>
          <w:color w:val="auto"/>
          <w:sz w:val="24"/>
        </w:rPr>
        <w:t>%签约</w:t>
      </w:r>
      <w:r>
        <w:rPr>
          <w:rFonts w:hint="eastAsia" w:ascii="仿宋" w:hAnsi="仿宋" w:eastAsia="仿宋" w:cs="仿宋"/>
          <w:sz w:val="24"/>
        </w:rPr>
        <w:t>合同价的金额作为违约金。同时招标人将投标人以上弄虚作假行为上报省级交通主管部门。</w:t>
      </w:r>
    </w:p>
    <w:p>
      <w:pPr>
        <w:pStyle w:val="6"/>
        <w:spacing w:before="120" w:beforeLines="50" w:after="120" w:afterLines="50" w:line="420" w:lineRule="exact"/>
        <w:rPr>
          <w:rFonts w:hint="eastAsia" w:ascii="仿宋" w:hAnsi="仿宋" w:eastAsia="仿宋" w:cs="仿宋"/>
          <w:b w:val="0"/>
          <w:sz w:val="24"/>
          <w:szCs w:val="24"/>
        </w:rPr>
      </w:pPr>
      <w:bookmarkStart w:id="542" w:name="_Toc233435925"/>
      <w:bookmarkStart w:id="543" w:name="_Toc235846314"/>
      <w:bookmarkStart w:id="544" w:name="_Toc303348630"/>
      <w:bookmarkStart w:id="545" w:name="_Toc233429708"/>
      <w:bookmarkStart w:id="546" w:name="_Toc282778912"/>
      <w:bookmarkStart w:id="547" w:name="_Toc233290313"/>
      <w:bookmarkStart w:id="548" w:name="_Toc233423198"/>
      <w:bookmarkStart w:id="549" w:name="_Toc282779421"/>
      <w:bookmarkStart w:id="550" w:name="_Toc303498104"/>
      <w:bookmarkStart w:id="551" w:name="_Toc288491437"/>
      <w:bookmarkStart w:id="552" w:name="_Toc303408193"/>
      <w:bookmarkStart w:id="553" w:name="_Toc6749"/>
      <w:bookmarkStart w:id="554" w:name="_Toc303407235"/>
      <w:bookmarkStart w:id="555" w:name="_Toc283794109"/>
      <w:bookmarkStart w:id="556" w:name="_Toc282787352"/>
      <w:bookmarkStart w:id="557" w:name="_Toc287853261"/>
      <w:bookmarkStart w:id="558" w:name="_Toc233214767"/>
      <w:r>
        <w:rPr>
          <w:rFonts w:hint="eastAsia" w:ascii="仿宋" w:hAnsi="仿宋" w:eastAsia="仿宋" w:cs="仿宋"/>
          <w:sz w:val="24"/>
          <w:szCs w:val="24"/>
        </w:rPr>
        <w:t>3.6</w:t>
      </w:r>
      <w:r>
        <w:rPr>
          <w:rFonts w:hint="eastAsia" w:ascii="仿宋" w:hAnsi="仿宋" w:eastAsia="仿宋" w:cs="仿宋"/>
          <w:b w:val="0"/>
          <w:sz w:val="24"/>
          <w:szCs w:val="24"/>
        </w:rPr>
        <w:t xml:space="preserve">  备选投标方案</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除投标人须知前附表另有规定外，投标人不得递交备选投标方案。允许投标人递交备选方案的只有中标人所递交的备选投标方案方可予以考虑。评标委员会认为中标人的备选投标方案优于其按照招标文件要求编制的投标方案的，中标人可以接受该备选投标方案。</w:t>
      </w:r>
    </w:p>
    <w:p>
      <w:pPr>
        <w:pStyle w:val="6"/>
        <w:spacing w:before="120" w:beforeLines="50" w:after="120" w:afterLines="50" w:line="420" w:lineRule="exact"/>
        <w:rPr>
          <w:rFonts w:hint="eastAsia" w:ascii="仿宋" w:hAnsi="仿宋" w:eastAsia="仿宋" w:cs="仿宋"/>
          <w:b w:val="0"/>
          <w:sz w:val="24"/>
          <w:szCs w:val="24"/>
        </w:rPr>
      </w:pPr>
      <w:bookmarkStart w:id="559" w:name="_Toc233423199"/>
      <w:bookmarkStart w:id="560" w:name="_Toc233214768"/>
      <w:bookmarkStart w:id="561" w:name="_Toc283794110"/>
      <w:bookmarkStart w:id="562" w:name="_Toc235846315"/>
      <w:bookmarkStart w:id="563" w:name="_Toc24632"/>
      <w:bookmarkStart w:id="564" w:name="_Toc233429709"/>
      <w:bookmarkStart w:id="565" w:name="_Toc288491438"/>
      <w:bookmarkStart w:id="566" w:name="_Toc303348631"/>
      <w:bookmarkStart w:id="567" w:name="_Toc233435926"/>
      <w:bookmarkStart w:id="568" w:name="_Toc282779422"/>
      <w:bookmarkStart w:id="569" w:name="_Toc303498105"/>
      <w:bookmarkStart w:id="570" w:name="_Toc282778913"/>
      <w:bookmarkStart w:id="571" w:name="_Toc303407236"/>
      <w:bookmarkStart w:id="572" w:name="_Toc233290314"/>
      <w:bookmarkStart w:id="573" w:name="_Toc282787353"/>
      <w:bookmarkStart w:id="574" w:name="_Toc287853262"/>
      <w:bookmarkStart w:id="575" w:name="_Toc303408194"/>
      <w:r>
        <w:rPr>
          <w:rFonts w:hint="eastAsia" w:ascii="仿宋" w:hAnsi="仿宋" w:eastAsia="仿宋" w:cs="仿宋"/>
          <w:sz w:val="24"/>
          <w:szCs w:val="24"/>
        </w:rPr>
        <w:t>3.7</w:t>
      </w:r>
      <w:r>
        <w:rPr>
          <w:rFonts w:hint="eastAsia" w:ascii="仿宋" w:hAnsi="仿宋" w:eastAsia="仿宋" w:cs="仿宋"/>
          <w:b w:val="0"/>
          <w:sz w:val="24"/>
          <w:szCs w:val="24"/>
        </w:rPr>
        <w:t xml:space="preserve">  投标文件的编制</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bookmarkStart w:id="576" w:name="_Toc233423200"/>
      <w:bookmarkStart w:id="577" w:name="_Toc282787354"/>
      <w:bookmarkStart w:id="578" w:name="_Toc287853263"/>
      <w:bookmarkStart w:id="579" w:name="_Toc282778914"/>
      <w:bookmarkStart w:id="580" w:name="_Toc303498106"/>
      <w:bookmarkStart w:id="581" w:name="_Toc303408195"/>
      <w:bookmarkStart w:id="582" w:name="_Toc288491439"/>
      <w:bookmarkStart w:id="583" w:name="_Toc233214769"/>
      <w:bookmarkStart w:id="584" w:name="_Toc233290315"/>
      <w:bookmarkStart w:id="585" w:name="_Toc233435927"/>
      <w:bookmarkStart w:id="586" w:name="_Toc303348632"/>
      <w:bookmarkStart w:id="587" w:name="_Toc283794111"/>
      <w:bookmarkStart w:id="588" w:name="_Toc233429710"/>
      <w:bookmarkStart w:id="589" w:name="_Toc303407237"/>
      <w:bookmarkStart w:id="590" w:name="_Toc235846316"/>
      <w:bookmarkStart w:id="591" w:name="_Toc282779423"/>
      <w:r>
        <w:rPr>
          <w:rFonts w:hint="eastAsia" w:ascii="仿宋" w:hAnsi="仿宋" w:eastAsia="仿宋" w:cs="仿宋"/>
          <w:sz w:val="24"/>
        </w:rPr>
        <w:t>3.7.1</w:t>
      </w:r>
      <w:r>
        <w:rPr>
          <w:rFonts w:hint="eastAsia" w:ascii="仿宋" w:hAnsi="仿宋" w:eastAsia="仿宋" w:cs="仿宋"/>
          <w:sz w:val="24"/>
          <w:lang w:val="en-US" w:eastAsia="zh-CN"/>
        </w:rPr>
        <w:t xml:space="preserve"> </w:t>
      </w:r>
      <w:r>
        <w:rPr>
          <w:rFonts w:hint="eastAsia" w:ascii="仿宋" w:hAnsi="仿宋" w:eastAsia="仿宋" w:cs="仿宋"/>
          <w:sz w:val="24"/>
        </w:rPr>
        <w:t>投标文件应按第七章“投标文件格式”进行编写，如有必要，可以增加附页，作为投标文件的组成部分。</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3.7.2 </w:t>
      </w:r>
      <w:r>
        <w:rPr>
          <w:rFonts w:hint="eastAsia" w:ascii="仿宋" w:hAnsi="仿宋" w:eastAsia="仿宋" w:cs="仿宋"/>
          <w:sz w:val="24"/>
          <w:lang w:val="en-US" w:eastAsia="zh-CN"/>
        </w:rPr>
        <w:t xml:space="preserve"> </w:t>
      </w:r>
      <w:r>
        <w:rPr>
          <w:rFonts w:hint="eastAsia" w:ascii="仿宋" w:hAnsi="仿宋" w:eastAsia="仿宋" w:cs="仿宋"/>
          <w:sz w:val="24"/>
        </w:rPr>
        <w:t xml:space="preserve">投标文件应当对招标文件有关投标有效期、招标范围、服务内容、服务期等实质性内容作出响应。 </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3.7.3 </w:t>
      </w:r>
      <w:r>
        <w:rPr>
          <w:rFonts w:hint="eastAsia" w:ascii="仿宋" w:hAnsi="仿宋" w:eastAsia="仿宋" w:cs="仿宋"/>
          <w:sz w:val="24"/>
          <w:lang w:val="en-US" w:eastAsia="zh-CN"/>
        </w:rPr>
        <w:t xml:space="preserve"> </w:t>
      </w:r>
      <w:r>
        <w:rPr>
          <w:rFonts w:hint="eastAsia" w:ascii="仿宋" w:hAnsi="仿宋" w:eastAsia="仿宋" w:cs="仿宋"/>
          <w:sz w:val="24"/>
        </w:rPr>
        <w:t>投标人应在投标截止时间将电子投标文件上传至“电子交易平台”。电子投标文件签字或盖章要求见投标人须知前附表。</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3.7.4</w:t>
      </w:r>
      <w:r>
        <w:rPr>
          <w:rFonts w:hint="eastAsia" w:ascii="仿宋" w:hAnsi="仿宋" w:eastAsia="仿宋" w:cs="仿宋"/>
          <w:sz w:val="24"/>
          <w:lang w:val="en-US" w:eastAsia="zh-CN"/>
        </w:rPr>
        <w:t xml:space="preserve"> </w:t>
      </w:r>
      <w:r>
        <w:rPr>
          <w:rFonts w:hint="eastAsia" w:ascii="仿宋" w:hAnsi="仿宋" w:eastAsia="仿宋" w:cs="仿宋"/>
          <w:sz w:val="24"/>
        </w:rPr>
        <w:t>投标人在投标截止时间上传至“电子交易平台”的电子投标文件为投标文件的正本，是否需要提供纸质投标文件副本及副本份数见投标人须知前附表。</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3.7.5</w:t>
      </w:r>
      <w:r>
        <w:rPr>
          <w:rFonts w:hint="eastAsia" w:ascii="仿宋" w:hAnsi="仿宋" w:eastAsia="仿宋" w:cs="仿宋"/>
          <w:sz w:val="24"/>
          <w:lang w:val="en-US" w:eastAsia="zh-CN"/>
        </w:rPr>
        <w:t xml:space="preserve"> </w:t>
      </w:r>
      <w:r>
        <w:rPr>
          <w:rFonts w:hint="eastAsia" w:ascii="仿宋" w:hAnsi="仿宋" w:eastAsia="仿宋" w:cs="仿宋"/>
          <w:sz w:val="24"/>
        </w:rPr>
        <w:t>投标人提供电子投标文件备份的，其要求见投标人须知前附表。</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3.7.6</w:t>
      </w:r>
      <w:r>
        <w:rPr>
          <w:rFonts w:hint="eastAsia" w:ascii="仿宋" w:hAnsi="仿宋" w:eastAsia="仿宋" w:cs="仿宋"/>
          <w:sz w:val="24"/>
          <w:lang w:val="en-US" w:eastAsia="zh-CN"/>
        </w:rPr>
        <w:t xml:space="preserve"> </w:t>
      </w:r>
      <w:r>
        <w:rPr>
          <w:rFonts w:hint="eastAsia" w:ascii="仿宋" w:hAnsi="仿宋" w:eastAsia="仿宋" w:cs="仿宋"/>
          <w:sz w:val="24"/>
        </w:rPr>
        <w:t>若投标人须知第3.7.4项要求提供纸质投标文件的，纸质投标文件应装订成册（A4纸幅），投标文件不得采用活页夹装订，否则，招标人对于由于投标文件装订松散而造成的丢失或其他后果不负担任何责任。</w:t>
      </w:r>
    </w:p>
    <w:p>
      <w:pPr>
        <w:spacing w:line="420" w:lineRule="exact"/>
        <w:rPr>
          <w:rFonts w:hint="eastAsia" w:ascii="仿宋" w:hAnsi="仿宋" w:eastAsia="仿宋" w:cs="仿宋"/>
          <w:b/>
          <w:sz w:val="30"/>
          <w:szCs w:val="30"/>
        </w:rPr>
      </w:pPr>
      <w:r>
        <w:rPr>
          <w:rFonts w:hint="eastAsia" w:ascii="仿宋" w:hAnsi="仿宋" w:eastAsia="仿宋" w:cs="仿宋"/>
          <w:b/>
          <w:sz w:val="30"/>
          <w:szCs w:val="30"/>
        </w:rPr>
        <w:t>4</w:t>
      </w:r>
      <w:r>
        <w:rPr>
          <w:rFonts w:hint="eastAsia" w:ascii="仿宋" w:hAnsi="仿宋" w:eastAsia="仿宋" w:cs="仿宋"/>
          <w:sz w:val="30"/>
          <w:szCs w:val="30"/>
        </w:rPr>
        <w:t>．</w:t>
      </w:r>
      <w:r>
        <w:rPr>
          <w:rFonts w:hint="eastAsia" w:ascii="仿宋" w:hAnsi="仿宋" w:eastAsia="仿宋" w:cs="仿宋"/>
          <w:b/>
          <w:sz w:val="30"/>
          <w:szCs w:val="30"/>
        </w:rPr>
        <w:t>投标</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bookmarkStart w:id="592" w:name="_Toc288491443"/>
      <w:bookmarkStart w:id="593" w:name="_Toc233429714"/>
      <w:bookmarkStart w:id="594" w:name="_Toc282778918"/>
      <w:bookmarkStart w:id="595" w:name="_Toc235846320"/>
      <w:bookmarkStart w:id="596" w:name="_Toc282787358"/>
      <w:bookmarkStart w:id="597" w:name="_Toc233214773"/>
      <w:bookmarkStart w:id="598" w:name="_Toc303348636"/>
      <w:bookmarkStart w:id="599" w:name="_Toc233435931"/>
      <w:bookmarkStart w:id="600" w:name="_Toc282779427"/>
      <w:bookmarkStart w:id="601" w:name="_Toc303498110"/>
      <w:bookmarkStart w:id="602" w:name="_Toc233423204"/>
      <w:bookmarkStart w:id="603" w:name="_Toc233290319"/>
      <w:bookmarkStart w:id="604" w:name="_Toc287853267"/>
      <w:bookmarkStart w:id="605" w:name="_Toc283794115"/>
      <w:bookmarkStart w:id="606" w:name="_Toc303407241"/>
      <w:bookmarkStart w:id="607" w:name="_Toc303408199"/>
      <w:r>
        <w:rPr>
          <w:rFonts w:hint="eastAsia" w:ascii="仿宋" w:hAnsi="仿宋" w:eastAsia="仿宋" w:cs="仿宋"/>
          <w:sz w:val="24"/>
        </w:rPr>
        <w:t>4.1.1  投标文件的正本与副本应分别包装在内层封套里，然后统一密封在一个外层封套中。内层和外层封套均应加贴封条，内层封套的封口处应加盖投标人</w:t>
      </w:r>
      <w:r>
        <w:rPr>
          <w:rFonts w:hint="eastAsia" w:ascii="仿宋" w:hAnsi="仿宋" w:eastAsia="仿宋" w:cs="仿宋"/>
          <w:sz w:val="24"/>
          <w:lang w:eastAsia="zh-CN"/>
        </w:rPr>
        <w:t>单位公章</w:t>
      </w:r>
      <w:r>
        <w:rPr>
          <w:rFonts w:hint="eastAsia" w:ascii="仿宋" w:hAnsi="仿宋" w:eastAsia="仿宋" w:cs="仿宋"/>
          <w:sz w:val="24"/>
        </w:rPr>
        <w:t>。外层封套上不应有任何投标人的识别标志。</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4.1.2  投标文件的内层封套上应清楚地标记“正本”或“副本”字样，内、外层封套上应写明的其它内容见投标人须知前附表。</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bookmarkStart w:id="608" w:name="_Toc233290317"/>
      <w:bookmarkStart w:id="609" w:name="_Toc233429712"/>
      <w:bookmarkStart w:id="610" w:name="_Toc233423202"/>
      <w:bookmarkStart w:id="611" w:name="_Toc235846318"/>
      <w:bookmarkStart w:id="612" w:name="_Toc233214771"/>
      <w:bookmarkStart w:id="613" w:name="_Toc233435929"/>
      <w:r>
        <w:rPr>
          <w:rFonts w:hint="eastAsia" w:ascii="仿宋" w:hAnsi="仿宋" w:eastAsia="仿宋" w:cs="仿宋"/>
          <w:sz w:val="24"/>
        </w:rPr>
        <w:t>4.1.3  未按本章第4.1.1项或第4.1.2项要求密封和加写标记的投标文件，招标人不予受理。</w:t>
      </w:r>
    </w:p>
    <w:p>
      <w:pPr>
        <w:pStyle w:val="6"/>
        <w:pageBreakBefore w:val="0"/>
        <w:widowControl w:val="0"/>
        <w:kinsoku/>
        <w:wordWrap/>
        <w:overflowPunct/>
        <w:topLinePunct w:val="0"/>
        <w:autoSpaceDE/>
        <w:autoSpaceDN/>
        <w:bidi w:val="0"/>
        <w:adjustRightInd/>
        <w:snapToGrid/>
        <w:spacing w:before="0" w:beforeLines="0" w:after="0" w:afterLines="0" w:line="480" w:lineRule="exact"/>
        <w:ind w:left="0" w:leftChars="0"/>
        <w:textAlignment w:val="auto"/>
        <w:rPr>
          <w:rFonts w:hint="eastAsia" w:ascii="仿宋" w:hAnsi="仿宋" w:eastAsia="仿宋" w:cs="仿宋"/>
          <w:b w:val="0"/>
          <w:sz w:val="24"/>
          <w:szCs w:val="24"/>
        </w:rPr>
      </w:pPr>
      <w:bookmarkStart w:id="614" w:name="_Toc303408197"/>
      <w:bookmarkStart w:id="615" w:name="_Toc282787356"/>
      <w:bookmarkStart w:id="616" w:name="_Toc303348634"/>
      <w:bookmarkStart w:id="617" w:name="_Toc15306"/>
      <w:bookmarkStart w:id="618" w:name="_Toc283794113"/>
      <w:bookmarkStart w:id="619" w:name="_Toc288491441"/>
      <w:bookmarkStart w:id="620" w:name="_Toc303498108"/>
      <w:bookmarkStart w:id="621" w:name="_Toc287853265"/>
      <w:bookmarkStart w:id="622" w:name="_Toc282778916"/>
      <w:bookmarkStart w:id="623" w:name="_Toc282779425"/>
      <w:bookmarkStart w:id="624" w:name="_Toc303407239"/>
      <w:r>
        <w:rPr>
          <w:rFonts w:hint="eastAsia" w:ascii="仿宋" w:hAnsi="仿宋" w:eastAsia="仿宋" w:cs="仿宋"/>
          <w:sz w:val="24"/>
          <w:szCs w:val="24"/>
        </w:rPr>
        <w:t>4.2</w:t>
      </w:r>
      <w:r>
        <w:rPr>
          <w:rFonts w:hint="eastAsia" w:ascii="仿宋" w:hAnsi="仿宋" w:eastAsia="仿宋" w:cs="仿宋"/>
          <w:b w:val="0"/>
          <w:sz w:val="24"/>
          <w:szCs w:val="24"/>
        </w:rPr>
        <w:t xml:space="preserve">  投标文件的递交</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4.2.1  投标人应在本章第2.2.2项规定的投标截止时间前递交投标文件。</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  投标人递交投标文件的地点：见投标人须知前附表。</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4.2.3  除投标人须知前附表另有规定外，投标人所递交的投标文件不予退还。</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  招标人收到投标文件后，向投标人出具签收凭证。</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  逾期送达的或者未送达指定地点的投标文件，招标人不予受理。</w:t>
      </w:r>
    </w:p>
    <w:p>
      <w:pPr>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4.2.6  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6"/>
        <w:pageBreakBefore w:val="0"/>
        <w:widowControl w:val="0"/>
        <w:kinsoku/>
        <w:wordWrap/>
        <w:overflowPunct/>
        <w:topLinePunct w:val="0"/>
        <w:autoSpaceDE/>
        <w:autoSpaceDN/>
        <w:bidi w:val="0"/>
        <w:adjustRightInd/>
        <w:snapToGrid/>
        <w:spacing w:before="0" w:beforeLines="0" w:after="0" w:afterLines="0" w:line="480" w:lineRule="exact"/>
        <w:ind w:left="0" w:leftChars="0"/>
        <w:textAlignment w:val="auto"/>
        <w:rPr>
          <w:rFonts w:hint="eastAsia" w:ascii="仿宋" w:hAnsi="仿宋" w:eastAsia="仿宋" w:cs="仿宋"/>
          <w:b w:val="0"/>
          <w:sz w:val="24"/>
          <w:szCs w:val="24"/>
        </w:rPr>
      </w:pPr>
      <w:bookmarkStart w:id="625" w:name="_Toc282787357"/>
      <w:bookmarkStart w:id="626" w:name="_Toc288491442"/>
      <w:bookmarkStart w:id="627" w:name="_Toc235846319"/>
      <w:bookmarkStart w:id="628" w:name="_Toc233423203"/>
      <w:bookmarkStart w:id="629" w:name="_Toc282778917"/>
      <w:bookmarkStart w:id="630" w:name="_Toc282779426"/>
      <w:bookmarkStart w:id="631" w:name="_Toc233435930"/>
      <w:bookmarkStart w:id="632" w:name="_Toc287853266"/>
      <w:bookmarkStart w:id="633" w:name="_Toc303498109"/>
      <w:bookmarkStart w:id="634" w:name="_Toc303407240"/>
      <w:bookmarkStart w:id="635" w:name="_Toc283794114"/>
      <w:bookmarkStart w:id="636" w:name="_Toc7880"/>
      <w:bookmarkStart w:id="637" w:name="_Toc233290318"/>
      <w:bookmarkStart w:id="638" w:name="_Toc303408198"/>
      <w:bookmarkStart w:id="639" w:name="_Toc303348635"/>
      <w:bookmarkStart w:id="640" w:name="_Toc233429713"/>
      <w:bookmarkStart w:id="641" w:name="_Toc233214772"/>
      <w:r>
        <w:rPr>
          <w:rFonts w:hint="eastAsia" w:ascii="仿宋" w:hAnsi="仿宋" w:eastAsia="仿宋" w:cs="仿宋"/>
          <w:sz w:val="24"/>
          <w:szCs w:val="24"/>
        </w:rPr>
        <w:t>4.3</w:t>
      </w:r>
      <w:r>
        <w:rPr>
          <w:rFonts w:hint="eastAsia" w:ascii="仿宋" w:hAnsi="仿宋" w:eastAsia="仿宋" w:cs="仿宋"/>
          <w:b w:val="0"/>
          <w:sz w:val="24"/>
          <w:szCs w:val="24"/>
        </w:rPr>
        <w:t xml:space="preserve">  投标文件的修改与撤回</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spacing w:line="420" w:lineRule="exact"/>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 xml:space="preserve">4.3.1 在本章第 2.2.2 项规定的投标截止时间前，投标人可以修改或撤回已递交的投标文件。 </w:t>
      </w:r>
    </w:p>
    <w:p>
      <w:pPr>
        <w:spacing w:line="420" w:lineRule="exact"/>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 xml:space="preserve">4.3.2 投标人修改已递交投标文件时，应先在“交易平台”对原投标文件进行撤回操作，修改完成后再重新上传已修改的投标文件，“交易平台”将完整记录投标人的撤回修改情况。 </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 xml:space="preserve">4.3.3 修改的内容为投标文件的组成部分。修改的投标文件应按照本章第 3 条、第 4 条规定进行编制、密封、标记和递交。 </w:t>
      </w:r>
    </w:p>
    <w:p>
      <w:pPr>
        <w:pStyle w:val="5"/>
        <w:spacing w:before="120" w:after="120" w:afterLines="50" w:line="420" w:lineRule="exact"/>
        <w:rPr>
          <w:rFonts w:hint="eastAsia" w:ascii="仿宋" w:hAnsi="仿宋" w:eastAsia="仿宋" w:cs="仿宋"/>
          <w:b w:val="0"/>
          <w:spacing w:val="0"/>
          <w:sz w:val="30"/>
          <w:szCs w:val="30"/>
        </w:rPr>
      </w:pPr>
      <w:bookmarkStart w:id="642" w:name="_Toc19985"/>
      <w:r>
        <w:rPr>
          <w:rFonts w:hint="eastAsia" w:ascii="仿宋" w:hAnsi="仿宋" w:eastAsia="仿宋" w:cs="仿宋"/>
          <w:b w:val="0"/>
          <w:spacing w:val="0"/>
          <w:sz w:val="30"/>
          <w:szCs w:val="30"/>
        </w:rPr>
        <w:t>5</w:t>
      </w:r>
      <w:r>
        <w:rPr>
          <w:rFonts w:hint="eastAsia" w:ascii="仿宋" w:hAnsi="仿宋" w:eastAsia="仿宋" w:cs="仿宋"/>
          <w:spacing w:val="0"/>
          <w:sz w:val="30"/>
          <w:szCs w:val="30"/>
        </w:rPr>
        <w:t>．</w:t>
      </w:r>
      <w:r>
        <w:rPr>
          <w:rFonts w:hint="eastAsia" w:ascii="仿宋" w:hAnsi="仿宋" w:eastAsia="仿宋" w:cs="仿宋"/>
          <w:b w:val="0"/>
          <w:spacing w:val="0"/>
          <w:sz w:val="30"/>
          <w:szCs w:val="30"/>
        </w:rPr>
        <w:t>开标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42"/>
    </w:p>
    <w:p>
      <w:pPr>
        <w:pStyle w:val="6"/>
        <w:spacing w:before="120" w:after="120" w:afterLines="50" w:line="420" w:lineRule="exact"/>
        <w:rPr>
          <w:rFonts w:hint="eastAsia" w:ascii="仿宋" w:hAnsi="仿宋" w:eastAsia="仿宋" w:cs="仿宋"/>
          <w:b w:val="0"/>
          <w:sz w:val="24"/>
          <w:szCs w:val="24"/>
        </w:rPr>
      </w:pPr>
      <w:bookmarkStart w:id="643" w:name="_Toc287853268"/>
      <w:bookmarkStart w:id="644" w:name="_Toc282778919"/>
      <w:bookmarkStart w:id="645" w:name="_Toc233290320"/>
      <w:bookmarkStart w:id="646" w:name="_Toc233423205"/>
      <w:bookmarkStart w:id="647" w:name="_Toc303498111"/>
      <w:bookmarkStart w:id="648" w:name="_Toc18552"/>
      <w:bookmarkStart w:id="649" w:name="_Toc235846321"/>
      <w:bookmarkStart w:id="650" w:name="_Toc283794116"/>
      <w:bookmarkStart w:id="651" w:name="_Toc282779428"/>
      <w:bookmarkStart w:id="652" w:name="_Toc233214774"/>
      <w:bookmarkStart w:id="653" w:name="_Toc233435932"/>
      <w:bookmarkStart w:id="654" w:name="_Toc282787359"/>
      <w:bookmarkStart w:id="655" w:name="_Toc303348637"/>
      <w:bookmarkStart w:id="656" w:name="_Toc303408200"/>
      <w:bookmarkStart w:id="657" w:name="_Toc288491444"/>
      <w:bookmarkStart w:id="658" w:name="_Toc303407242"/>
      <w:bookmarkStart w:id="659" w:name="_Toc233429715"/>
      <w:r>
        <w:rPr>
          <w:rFonts w:hint="eastAsia" w:ascii="仿宋" w:hAnsi="仿宋" w:eastAsia="仿宋" w:cs="仿宋"/>
          <w:sz w:val="24"/>
          <w:szCs w:val="24"/>
        </w:rPr>
        <w:t>5.1</w:t>
      </w:r>
      <w:r>
        <w:rPr>
          <w:rFonts w:hint="eastAsia" w:ascii="仿宋" w:hAnsi="仿宋" w:eastAsia="仿宋" w:cs="仿宋"/>
          <w:b w:val="0"/>
          <w:sz w:val="24"/>
          <w:szCs w:val="24"/>
        </w:rPr>
        <w:t xml:space="preserve">  开标时间和地点</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招标人在本章第2.2.2项规定的投标截止时间（开标时间）和投标人须知前附表规定的地点公开开标，并邀请所有投标人的法定代表人或其委托代理人准时参加。</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投标人若未派法定代表人或其委托代理人出席开标活动，视为该投标人默认开标结果。</w:t>
      </w:r>
    </w:p>
    <w:p>
      <w:pPr>
        <w:pStyle w:val="6"/>
        <w:spacing w:before="120" w:beforeLines="50" w:after="120" w:afterLines="50" w:line="420" w:lineRule="exact"/>
        <w:rPr>
          <w:rFonts w:hint="eastAsia" w:ascii="仿宋" w:hAnsi="仿宋" w:eastAsia="仿宋" w:cs="仿宋"/>
          <w:b w:val="0"/>
          <w:sz w:val="24"/>
          <w:szCs w:val="24"/>
        </w:rPr>
      </w:pPr>
      <w:bookmarkStart w:id="660" w:name="_Toc303498112"/>
      <w:bookmarkStart w:id="661" w:name="_Toc303407243"/>
      <w:bookmarkStart w:id="662" w:name="_Toc233214775"/>
      <w:bookmarkStart w:id="663" w:name="_Toc288491445"/>
      <w:bookmarkStart w:id="664" w:name="_Toc282787360"/>
      <w:bookmarkStart w:id="665" w:name="_Toc233423206"/>
      <w:bookmarkStart w:id="666" w:name="_Toc282778920"/>
      <w:bookmarkStart w:id="667" w:name="_Toc303348638"/>
      <w:bookmarkStart w:id="668" w:name="_Toc287853269"/>
      <w:bookmarkStart w:id="669" w:name="_Toc233429716"/>
      <w:bookmarkStart w:id="670" w:name="_Toc303408201"/>
      <w:bookmarkStart w:id="671" w:name="_Toc233435933"/>
      <w:bookmarkStart w:id="672" w:name="_Toc283794117"/>
      <w:bookmarkStart w:id="673" w:name="_Toc9833"/>
      <w:bookmarkStart w:id="674" w:name="_Toc233290321"/>
      <w:bookmarkStart w:id="675" w:name="_Toc235846322"/>
      <w:bookmarkStart w:id="676" w:name="_Toc282779429"/>
      <w:r>
        <w:rPr>
          <w:rFonts w:hint="eastAsia" w:ascii="仿宋" w:hAnsi="仿宋" w:eastAsia="仿宋" w:cs="仿宋"/>
          <w:sz w:val="24"/>
          <w:szCs w:val="24"/>
        </w:rPr>
        <w:t>5.2</w:t>
      </w:r>
      <w:r>
        <w:rPr>
          <w:rFonts w:hint="eastAsia" w:ascii="仿宋" w:hAnsi="仿宋" w:eastAsia="仿宋" w:cs="仿宋"/>
          <w:b w:val="0"/>
          <w:sz w:val="24"/>
          <w:szCs w:val="24"/>
        </w:rPr>
        <w:t xml:space="preserve">  开标程序</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spacing w:line="420" w:lineRule="exact"/>
        <w:ind w:firstLine="480" w:firstLineChars="200"/>
        <w:rPr>
          <w:rFonts w:hint="eastAsia" w:ascii="仿宋" w:hAnsi="仿宋" w:eastAsia="仿宋" w:cs="仿宋"/>
          <w:sz w:val="24"/>
          <w:szCs w:val="22"/>
        </w:rPr>
      </w:pPr>
      <w:bookmarkStart w:id="677" w:name="_Toc288491446"/>
      <w:bookmarkStart w:id="678" w:name="_Toc235846323"/>
      <w:bookmarkStart w:id="679" w:name="_Toc233429717"/>
      <w:bookmarkStart w:id="680" w:name="_Toc303348639"/>
      <w:bookmarkStart w:id="681" w:name="_Toc233435934"/>
      <w:bookmarkStart w:id="682" w:name="_Toc303408202"/>
      <w:bookmarkStart w:id="683" w:name="_Toc282787361"/>
      <w:bookmarkStart w:id="684" w:name="_Toc303498113"/>
      <w:bookmarkStart w:id="685" w:name="_Toc233423207"/>
      <w:bookmarkStart w:id="686" w:name="_Toc233290322"/>
      <w:bookmarkStart w:id="687" w:name="_Toc233214776"/>
      <w:bookmarkStart w:id="688" w:name="_Toc282779430"/>
      <w:bookmarkStart w:id="689" w:name="_Toc283794118"/>
      <w:bookmarkStart w:id="690" w:name="_Toc303407244"/>
      <w:bookmarkStart w:id="691" w:name="_Toc287853270"/>
      <w:bookmarkStart w:id="692" w:name="_Toc282778921"/>
      <w:r>
        <w:rPr>
          <w:rFonts w:hint="eastAsia" w:ascii="仿宋" w:hAnsi="仿宋" w:eastAsia="仿宋" w:cs="仿宋"/>
          <w:sz w:val="24"/>
          <w:szCs w:val="22"/>
          <w:lang w:val="en-US" w:eastAsia="zh-CN"/>
        </w:rPr>
        <w:t>开标程序见“投标人须知前附表”。</w:t>
      </w:r>
    </w:p>
    <w:p>
      <w:pPr>
        <w:pStyle w:val="5"/>
        <w:spacing w:before="120" w:after="120" w:afterLines="50" w:line="420" w:lineRule="exact"/>
        <w:rPr>
          <w:rFonts w:hint="eastAsia" w:ascii="仿宋" w:hAnsi="仿宋" w:eastAsia="仿宋" w:cs="仿宋"/>
          <w:b w:val="0"/>
          <w:spacing w:val="0"/>
          <w:sz w:val="30"/>
          <w:szCs w:val="30"/>
        </w:rPr>
      </w:pPr>
      <w:bookmarkStart w:id="693" w:name="_Toc27671"/>
      <w:r>
        <w:rPr>
          <w:rFonts w:hint="eastAsia" w:ascii="仿宋" w:hAnsi="仿宋" w:eastAsia="仿宋" w:cs="仿宋"/>
          <w:b w:val="0"/>
          <w:spacing w:val="0"/>
          <w:sz w:val="30"/>
          <w:szCs w:val="30"/>
        </w:rPr>
        <w:t>6</w:t>
      </w:r>
      <w:r>
        <w:rPr>
          <w:rFonts w:hint="eastAsia" w:ascii="仿宋" w:hAnsi="仿宋" w:eastAsia="仿宋" w:cs="仿宋"/>
          <w:spacing w:val="0"/>
          <w:sz w:val="30"/>
          <w:szCs w:val="30"/>
        </w:rPr>
        <w:t>．</w:t>
      </w:r>
      <w:r>
        <w:rPr>
          <w:rFonts w:hint="eastAsia" w:ascii="仿宋" w:hAnsi="仿宋" w:eastAsia="仿宋" w:cs="仿宋"/>
          <w:b w:val="0"/>
          <w:spacing w:val="0"/>
          <w:sz w:val="30"/>
          <w:szCs w:val="30"/>
        </w:rPr>
        <w:t>评标</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pStyle w:val="6"/>
        <w:spacing w:before="120" w:after="120" w:afterLines="50" w:line="420" w:lineRule="exact"/>
        <w:rPr>
          <w:rFonts w:hint="eastAsia" w:ascii="仿宋" w:hAnsi="仿宋" w:eastAsia="仿宋" w:cs="仿宋"/>
          <w:b w:val="0"/>
          <w:sz w:val="24"/>
          <w:szCs w:val="24"/>
        </w:rPr>
      </w:pPr>
      <w:bookmarkStart w:id="694" w:name="_Toc303348640"/>
      <w:bookmarkStart w:id="695" w:name="_Toc26554"/>
      <w:bookmarkStart w:id="696" w:name="_Toc303498114"/>
      <w:bookmarkStart w:id="697" w:name="_Toc282778922"/>
      <w:bookmarkStart w:id="698" w:name="_Toc288491447"/>
      <w:bookmarkStart w:id="699" w:name="_Toc303407245"/>
      <w:bookmarkStart w:id="700" w:name="_Toc282787362"/>
      <w:bookmarkStart w:id="701" w:name="_Toc233290323"/>
      <w:bookmarkStart w:id="702" w:name="_Toc283794119"/>
      <w:bookmarkStart w:id="703" w:name="_Toc233214777"/>
      <w:bookmarkStart w:id="704" w:name="_Toc282779431"/>
      <w:bookmarkStart w:id="705" w:name="_Toc235846324"/>
      <w:bookmarkStart w:id="706" w:name="_Toc303408203"/>
      <w:bookmarkStart w:id="707" w:name="_Toc233429718"/>
      <w:bookmarkStart w:id="708" w:name="_Toc233435935"/>
      <w:bookmarkStart w:id="709" w:name="_Toc233423208"/>
      <w:bookmarkStart w:id="710" w:name="_Toc287853271"/>
      <w:r>
        <w:rPr>
          <w:rFonts w:hint="eastAsia" w:ascii="仿宋" w:hAnsi="仿宋" w:eastAsia="仿宋" w:cs="仿宋"/>
          <w:sz w:val="24"/>
          <w:szCs w:val="24"/>
        </w:rPr>
        <w:t>6.1</w:t>
      </w:r>
      <w:r>
        <w:rPr>
          <w:rFonts w:hint="eastAsia" w:ascii="仿宋" w:hAnsi="仿宋" w:eastAsia="仿宋" w:cs="仿宋"/>
          <w:b w:val="0"/>
          <w:sz w:val="24"/>
          <w:szCs w:val="24"/>
        </w:rPr>
        <w:t xml:space="preserve">  评标委员会</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spacing w:line="420" w:lineRule="exact"/>
        <w:ind w:firstLine="480" w:firstLineChars="200"/>
        <w:rPr>
          <w:rFonts w:hint="eastAsia" w:ascii="仿宋" w:hAnsi="仿宋" w:eastAsia="仿宋" w:cs="仿宋"/>
          <w:sz w:val="24"/>
        </w:rPr>
      </w:pPr>
      <w:bookmarkStart w:id="711" w:name="_Toc233423209"/>
      <w:bookmarkStart w:id="712" w:name="_Toc233214778"/>
      <w:bookmarkStart w:id="713" w:name="_Toc235846325"/>
      <w:bookmarkStart w:id="714" w:name="_Toc233290324"/>
      <w:bookmarkStart w:id="715" w:name="_Toc233435936"/>
      <w:bookmarkStart w:id="716" w:name="_Toc233429719"/>
      <w:r>
        <w:rPr>
          <w:rFonts w:hint="eastAsia" w:ascii="仿宋" w:hAnsi="仿宋" w:eastAsia="仿宋" w:cs="仿宋"/>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6.1.2  评标委员会成员有下列情形之一的，应当回避：</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（1）招标人或投标人的主要负责人的近亲属；</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（2）项目主管部门或者行政监督部门的人员；</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（3）与投标人有经济利益关系，可能影响对投标公正评审的；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（4）曾因在招标、评标以及其它与招标投标有关活动中从事违法行为而受过行政处罚或刑事处罚的。</w:t>
      </w:r>
    </w:p>
    <w:p>
      <w:pPr>
        <w:pStyle w:val="6"/>
        <w:spacing w:before="120" w:beforeLines="50" w:after="120" w:afterLines="50" w:line="420" w:lineRule="exact"/>
        <w:rPr>
          <w:rFonts w:hint="eastAsia" w:ascii="仿宋" w:hAnsi="仿宋" w:eastAsia="仿宋" w:cs="仿宋"/>
          <w:b w:val="0"/>
          <w:sz w:val="24"/>
          <w:szCs w:val="24"/>
        </w:rPr>
      </w:pPr>
      <w:bookmarkStart w:id="717" w:name="_Toc303407246"/>
      <w:bookmarkStart w:id="718" w:name="_Toc287853272"/>
      <w:bookmarkStart w:id="719" w:name="_Toc283794120"/>
      <w:bookmarkStart w:id="720" w:name="_Toc303498115"/>
      <w:bookmarkStart w:id="721" w:name="_Toc303348641"/>
      <w:bookmarkStart w:id="722" w:name="_Toc282778923"/>
      <w:bookmarkStart w:id="723" w:name="_Toc282787363"/>
      <w:bookmarkStart w:id="724" w:name="_Toc288491448"/>
      <w:bookmarkStart w:id="725" w:name="_Toc282779432"/>
      <w:bookmarkStart w:id="726" w:name="_Toc303408204"/>
      <w:bookmarkStart w:id="727" w:name="_Toc3388"/>
      <w:r>
        <w:rPr>
          <w:rFonts w:hint="eastAsia" w:ascii="仿宋" w:hAnsi="仿宋" w:eastAsia="仿宋" w:cs="仿宋"/>
          <w:sz w:val="24"/>
          <w:szCs w:val="24"/>
        </w:rPr>
        <w:t>6.2</w:t>
      </w:r>
      <w:r>
        <w:rPr>
          <w:rFonts w:hint="eastAsia" w:ascii="仿宋" w:hAnsi="仿宋" w:eastAsia="仿宋" w:cs="仿宋"/>
          <w:b w:val="0"/>
          <w:sz w:val="24"/>
          <w:szCs w:val="24"/>
        </w:rPr>
        <w:t xml:space="preserve">  评标原则</w:t>
      </w:r>
      <w:bookmarkEnd w:id="717"/>
      <w:bookmarkEnd w:id="718"/>
      <w:bookmarkEnd w:id="719"/>
      <w:bookmarkEnd w:id="720"/>
      <w:bookmarkEnd w:id="721"/>
      <w:bookmarkEnd w:id="722"/>
      <w:bookmarkEnd w:id="723"/>
      <w:bookmarkEnd w:id="724"/>
      <w:bookmarkEnd w:id="725"/>
      <w:bookmarkEnd w:id="726"/>
      <w:bookmarkEnd w:id="727"/>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评标活动遵循公平、公正、科学和择优的原则。</w:t>
      </w:r>
    </w:p>
    <w:p>
      <w:pPr>
        <w:pStyle w:val="6"/>
        <w:spacing w:before="120" w:beforeLines="50" w:after="120" w:afterLines="50" w:line="420" w:lineRule="exact"/>
        <w:rPr>
          <w:rFonts w:hint="eastAsia" w:ascii="仿宋" w:hAnsi="仿宋" w:eastAsia="仿宋" w:cs="仿宋"/>
          <w:b w:val="0"/>
          <w:sz w:val="24"/>
          <w:szCs w:val="24"/>
        </w:rPr>
      </w:pPr>
      <w:bookmarkStart w:id="728" w:name="_Toc233290325"/>
      <w:bookmarkStart w:id="729" w:name="_Toc288491449"/>
      <w:bookmarkStart w:id="730" w:name="_Toc233429720"/>
      <w:bookmarkStart w:id="731" w:name="_Toc287853273"/>
      <w:bookmarkStart w:id="732" w:name="_Toc6184"/>
      <w:bookmarkStart w:id="733" w:name="_Toc233423210"/>
      <w:bookmarkStart w:id="734" w:name="_Toc303348642"/>
      <w:bookmarkStart w:id="735" w:name="_Toc303407247"/>
      <w:bookmarkStart w:id="736" w:name="_Toc282778924"/>
      <w:bookmarkStart w:id="737" w:name="_Toc235846326"/>
      <w:bookmarkStart w:id="738" w:name="_Toc282787364"/>
      <w:bookmarkStart w:id="739" w:name="_Toc282779433"/>
      <w:bookmarkStart w:id="740" w:name="_Toc233214779"/>
      <w:bookmarkStart w:id="741" w:name="_Toc233435937"/>
      <w:bookmarkStart w:id="742" w:name="_Toc283794121"/>
      <w:bookmarkStart w:id="743" w:name="_Toc303498116"/>
      <w:bookmarkStart w:id="744" w:name="_Toc303408205"/>
      <w:r>
        <w:rPr>
          <w:rFonts w:hint="eastAsia" w:ascii="仿宋" w:hAnsi="仿宋" w:eastAsia="仿宋" w:cs="仿宋"/>
          <w:sz w:val="24"/>
          <w:szCs w:val="24"/>
        </w:rPr>
        <w:t>6.3</w:t>
      </w:r>
      <w:r>
        <w:rPr>
          <w:rFonts w:hint="eastAsia" w:ascii="仿宋" w:hAnsi="仿宋" w:eastAsia="仿宋" w:cs="仿宋"/>
          <w:b w:val="0"/>
          <w:sz w:val="24"/>
          <w:szCs w:val="24"/>
        </w:rPr>
        <w:t xml:space="preserve">  评标</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评标委员会按照第三章“评标办法”规定的方法、评审因素、标准和程序对投标文件进行评审。第三章“评标办法”没有规定的方法、评审因素和标准，不作为评标依据。</w:t>
      </w:r>
    </w:p>
    <w:p>
      <w:pPr>
        <w:pStyle w:val="6"/>
        <w:spacing w:before="120" w:beforeLines="50" w:after="120" w:afterLines="50" w:line="420" w:lineRule="exact"/>
        <w:rPr>
          <w:rFonts w:hint="eastAsia" w:ascii="仿宋" w:hAnsi="仿宋" w:eastAsia="仿宋" w:cs="仿宋"/>
          <w:sz w:val="24"/>
          <w:szCs w:val="24"/>
        </w:rPr>
      </w:pPr>
      <w:bookmarkStart w:id="745" w:name="_Toc30456"/>
      <w:r>
        <w:rPr>
          <w:rFonts w:hint="eastAsia" w:ascii="仿宋" w:hAnsi="仿宋" w:eastAsia="仿宋" w:cs="仿宋"/>
          <w:sz w:val="24"/>
          <w:szCs w:val="24"/>
        </w:rPr>
        <w:t>6.4 中标候选人的公示及异议</w:t>
      </w:r>
      <w:bookmarkEnd w:id="745"/>
      <w:r>
        <w:rPr>
          <w:rFonts w:hint="eastAsia" w:ascii="仿宋" w:hAnsi="仿宋" w:eastAsia="仿宋" w:cs="仿宋"/>
          <w:sz w:val="24"/>
          <w:szCs w:val="24"/>
        </w:rPr>
        <w:t xml:space="preserve"> </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 xml:space="preserve">招标人应在收到评标报告之日起 3 天内在投标人须知前附表规定的网站上公示中标候选人，公示期不得少于 3 天，公示内容见投标人须知前附表。 </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 xml:space="preserve">投标人或者其他利害关系人对依法必须进行招标的项目的评标结果有异议的，应在中标候选人公示期间提出。招标人应在收到异议之日起 3 天内作出答复；作出答复前，应暂停招标投标活动。 </w:t>
      </w:r>
    </w:p>
    <w:p>
      <w:pPr>
        <w:pStyle w:val="6"/>
        <w:spacing w:before="120" w:beforeLines="50" w:after="120" w:afterLines="50" w:line="420" w:lineRule="exact"/>
        <w:rPr>
          <w:rFonts w:hint="eastAsia" w:ascii="仿宋" w:hAnsi="仿宋" w:eastAsia="仿宋" w:cs="仿宋"/>
          <w:sz w:val="24"/>
          <w:szCs w:val="24"/>
        </w:rPr>
      </w:pPr>
      <w:bookmarkStart w:id="746" w:name="_Toc17915"/>
      <w:r>
        <w:rPr>
          <w:rFonts w:hint="eastAsia" w:ascii="仿宋" w:hAnsi="仿宋" w:eastAsia="仿宋" w:cs="仿宋"/>
          <w:sz w:val="24"/>
          <w:szCs w:val="24"/>
        </w:rPr>
        <w:t>6.5 履约能力的审查</w:t>
      </w:r>
      <w:bookmarkEnd w:id="746"/>
      <w:r>
        <w:rPr>
          <w:rFonts w:hint="eastAsia" w:ascii="仿宋" w:hAnsi="仿宋" w:eastAsia="仿宋" w:cs="仿宋"/>
          <w:sz w:val="24"/>
          <w:szCs w:val="24"/>
        </w:rPr>
        <w:t xml:space="preserve"> </w:t>
      </w:r>
    </w:p>
    <w:p>
      <w:pPr>
        <w:spacing w:line="420" w:lineRule="exact"/>
        <w:ind w:firstLine="480" w:firstLineChars="20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如果中标候选人的经营、财务状况发生较大变化或者存在违法行为，招标人认为可能影响其履约能力的，应在发出中标通知书前报请行政监督部门，由招标人召集原评标委员会按照招标文件规定的标准和方法审查确认</w:t>
      </w:r>
    </w:p>
    <w:p>
      <w:pPr>
        <w:pStyle w:val="5"/>
        <w:spacing w:before="120" w:after="120" w:afterLines="50" w:line="420" w:lineRule="exact"/>
        <w:rPr>
          <w:rFonts w:hint="eastAsia" w:ascii="仿宋" w:hAnsi="仿宋" w:eastAsia="仿宋" w:cs="仿宋"/>
          <w:b w:val="0"/>
          <w:spacing w:val="0"/>
          <w:sz w:val="30"/>
          <w:szCs w:val="30"/>
        </w:rPr>
      </w:pPr>
      <w:bookmarkStart w:id="747" w:name="_Toc233290326"/>
      <w:bookmarkStart w:id="748" w:name="_Toc282778925"/>
      <w:bookmarkStart w:id="749" w:name="_Toc233429721"/>
      <w:bookmarkStart w:id="750" w:name="_Toc303348643"/>
      <w:bookmarkStart w:id="751" w:name="_Toc233214780"/>
      <w:bookmarkStart w:id="752" w:name="_Toc235846327"/>
      <w:bookmarkStart w:id="753" w:name="_Toc282779434"/>
      <w:bookmarkStart w:id="754" w:name="_Toc303408206"/>
      <w:bookmarkStart w:id="755" w:name="_Toc233423211"/>
      <w:bookmarkStart w:id="756" w:name="_Toc6158"/>
      <w:bookmarkStart w:id="757" w:name="_Toc282787365"/>
      <w:bookmarkStart w:id="758" w:name="_Toc303407248"/>
      <w:bookmarkStart w:id="759" w:name="_Toc287853274"/>
      <w:bookmarkStart w:id="760" w:name="_Toc303498117"/>
      <w:bookmarkStart w:id="761" w:name="_Toc288491450"/>
      <w:bookmarkStart w:id="762" w:name="_Toc283794122"/>
      <w:bookmarkStart w:id="763" w:name="_Toc233435938"/>
      <w:r>
        <w:rPr>
          <w:rFonts w:hint="eastAsia" w:ascii="仿宋" w:hAnsi="仿宋" w:eastAsia="仿宋" w:cs="仿宋"/>
          <w:b w:val="0"/>
          <w:spacing w:val="0"/>
          <w:sz w:val="30"/>
          <w:szCs w:val="30"/>
        </w:rPr>
        <w:t>7</w:t>
      </w:r>
      <w:r>
        <w:rPr>
          <w:rFonts w:hint="eastAsia" w:ascii="仿宋" w:hAnsi="仿宋" w:eastAsia="仿宋" w:cs="仿宋"/>
          <w:spacing w:val="0"/>
          <w:sz w:val="30"/>
          <w:szCs w:val="30"/>
        </w:rPr>
        <w:t>．</w:t>
      </w:r>
      <w:r>
        <w:rPr>
          <w:rFonts w:hint="eastAsia" w:ascii="仿宋" w:hAnsi="仿宋" w:eastAsia="仿宋" w:cs="仿宋"/>
          <w:b w:val="0"/>
          <w:spacing w:val="0"/>
          <w:sz w:val="30"/>
          <w:szCs w:val="30"/>
        </w:rPr>
        <w:t>合同授予</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6"/>
        <w:spacing w:before="120" w:after="120" w:afterLines="50" w:line="420" w:lineRule="exact"/>
        <w:rPr>
          <w:rFonts w:hint="eastAsia" w:ascii="仿宋" w:hAnsi="仿宋" w:eastAsia="仿宋" w:cs="仿宋"/>
          <w:b w:val="0"/>
          <w:sz w:val="24"/>
          <w:szCs w:val="24"/>
        </w:rPr>
      </w:pPr>
      <w:bookmarkStart w:id="764" w:name="_Toc235846328"/>
      <w:bookmarkStart w:id="765" w:name="_Toc233423212"/>
      <w:bookmarkStart w:id="766" w:name="_Toc288491451"/>
      <w:bookmarkStart w:id="767" w:name="_Toc233214781"/>
      <w:bookmarkStart w:id="768" w:name="_Toc282778926"/>
      <w:bookmarkStart w:id="769" w:name="_Toc282779435"/>
      <w:bookmarkStart w:id="770" w:name="_Toc233429722"/>
      <w:bookmarkStart w:id="771" w:name="_Toc303407249"/>
      <w:bookmarkStart w:id="772" w:name="_Toc303348644"/>
      <w:bookmarkStart w:id="773" w:name="_Toc303408207"/>
      <w:bookmarkStart w:id="774" w:name="_Toc8244"/>
      <w:bookmarkStart w:id="775" w:name="_Toc303498118"/>
      <w:bookmarkStart w:id="776" w:name="_Toc233290327"/>
      <w:bookmarkStart w:id="777" w:name="_Toc283794123"/>
      <w:bookmarkStart w:id="778" w:name="_Toc282787366"/>
      <w:bookmarkStart w:id="779" w:name="_Toc287853275"/>
      <w:bookmarkStart w:id="780" w:name="_Toc233435939"/>
      <w:r>
        <w:rPr>
          <w:rFonts w:hint="eastAsia" w:ascii="仿宋" w:hAnsi="仿宋" w:eastAsia="仿宋" w:cs="仿宋"/>
          <w:sz w:val="24"/>
          <w:szCs w:val="24"/>
        </w:rPr>
        <w:t>7.1</w:t>
      </w:r>
      <w:r>
        <w:rPr>
          <w:rFonts w:hint="eastAsia" w:ascii="仿宋" w:hAnsi="仿宋" w:eastAsia="仿宋" w:cs="仿宋"/>
          <w:b w:val="0"/>
          <w:sz w:val="24"/>
          <w:szCs w:val="24"/>
        </w:rPr>
        <w:t xml:space="preserve">  定标方式</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spacing w:line="300" w:lineRule="exact"/>
        <w:ind w:left="456" w:leftChars="228"/>
        <w:rPr>
          <w:rFonts w:hint="eastAsia" w:ascii="仿宋" w:hAnsi="仿宋" w:eastAsia="仿宋" w:cs="仿宋"/>
          <w:sz w:val="24"/>
        </w:rPr>
      </w:pPr>
      <w:r>
        <w:rPr>
          <w:rFonts w:hint="eastAsia" w:ascii="仿宋" w:hAnsi="仿宋" w:eastAsia="仿宋" w:cs="仿宋"/>
          <w:sz w:val="24"/>
        </w:rPr>
        <w:t>除投标人须知前附表规定评标委员会直接确定中标人外，招标人依据评标委员会推</w:t>
      </w:r>
    </w:p>
    <w:bookmarkEnd w:id="711"/>
    <w:bookmarkEnd w:id="712"/>
    <w:bookmarkEnd w:id="713"/>
    <w:bookmarkEnd w:id="714"/>
    <w:bookmarkEnd w:id="715"/>
    <w:bookmarkEnd w:id="716"/>
    <w:p>
      <w:pPr>
        <w:spacing w:line="420" w:lineRule="exact"/>
        <w:rPr>
          <w:rFonts w:hint="eastAsia" w:ascii="仿宋" w:hAnsi="仿宋" w:eastAsia="仿宋" w:cs="仿宋"/>
          <w:sz w:val="24"/>
        </w:rPr>
      </w:pPr>
      <w:r>
        <w:rPr>
          <w:rFonts w:hint="eastAsia" w:ascii="仿宋" w:hAnsi="仿宋" w:eastAsia="仿宋" w:cs="仿宋"/>
          <w:sz w:val="24"/>
        </w:rPr>
        <w:t>荐的中标候选人确定中标人，评标委员会推荐中标候选人的人数见投标人须知前附表。</w:t>
      </w:r>
    </w:p>
    <w:p>
      <w:pPr>
        <w:pStyle w:val="6"/>
        <w:spacing w:before="120" w:beforeLines="50" w:after="120" w:afterLines="50" w:line="420" w:lineRule="exact"/>
        <w:rPr>
          <w:rFonts w:hint="eastAsia" w:ascii="仿宋" w:hAnsi="仿宋" w:eastAsia="仿宋" w:cs="仿宋"/>
          <w:b w:val="0"/>
          <w:sz w:val="24"/>
          <w:szCs w:val="24"/>
        </w:rPr>
      </w:pPr>
      <w:bookmarkStart w:id="781" w:name="_Toc6549"/>
      <w:bookmarkStart w:id="782" w:name="_Toc282779436"/>
      <w:bookmarkStart w:id="783" w:name="_Toc303407250"/>
      <w:bookmarkStart w:id="784" w:name="_Toc282778927"/>
      <w:bookmarkStart w:id="785" w:name="_Toc283794124"/>
      <w:bookmarkStart w:id="786" w:name="_Toc282787367"/>
      <w:bookmarkStart w:id="787" w:name="_Toc303348645"/>
      <w:bookmarkStart w:id="788" w:name="_Toc233435940"/>
      <w:bookmarkStart w:id="789" w:name="_Toc288491452"/>
      <w:bookmarkStart w:id="790" w:name="_Toc303408208"/>
      <w:bookmarkStart w:id="791" w:name="_Toc233423213"/>
      <w:bookmarkStart w:id="792" w:name="_Toc233429723"/>
      <w:bookmarkStart w:id="793" w:name="_Toc235846329"/>
      <w:bookmarkStart w:id="794" w:name="_Toc233290328"/>
      <w:bookmarkStart w:id="795" w:name="_Toc303498119"/>
      <w:bookmarkStart w:id="796" w:name="_Toc287853276"/>
      <w:bookmarkStart w:id="797" w:name="_Toc233214782"/>
      <w:r>
        <w:rPr>
          <w:rFonts w:hint="eastAsia" w:ascii="仿宋" w:hAnsi="仿宋" w:eastAsia="仿宋" w:cs="仿宋"/>
          <w:sz w:val="24"/>
          <w:szCs w:val="24"/>
        </w:rPr>
        <w:t>7.2</w:t>
      </w:r>
      <w:r>
        <w:rPr>
          <w:rFonts w:hint="eastAsia" w:ascii="仿宋" w:hAnsi="仿宋" w:eastAsia="仿宋" w:cs="仿宋"/>
          <w:b w:val="0"/>
          <w:sz w:val="24"/>
          <w:szCs w:val="24"/>
        </w:rPr>
        <w:t xml:space="preserve">  中标通知</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在本章第3.3款规定的投标有效期内，招标人以书面形式向中标人发出中标通知书，同时将中标结果通知未中标的投标人。</w:t>
      </w:r>
    </w:p>
    <w:p>
      <w:pPr>
        <w:pStyle w:val="6"/>
        <w:spacing w:before="120" w:beforeLines="50" w:after="120" w:afterLines="50" w:line="420" w:lineRule="exact"/>
        <w:rPr>
          <w:rFonts w:hint="eastAsia" w:ascii="仿宋" w:hAnsi="仿宋" w:eastAsia="仿宋" w:cs="仿宋"/>
          <w:b w:val="0"/>
          <w:sz w:val="24"/>
          <w:szCs w:val="24"/>
        </w:rPr>
      </w:pPr>
      <w:bookmarkStart w:id="798" w:name="_Toc283794125"/>
      <w:bookmarkStart w:id="799" w:name="_Toc233435941"/>
      <w:bookmarkStart w:id="800" w:name="_Toc282778928"/>
      <w:bookmarkStart w:id="801" w:name="_Toc235846330"/>
      <w:bookmarkStart w:id="802" w:name="_Toc303408209"/>
      <w:bookmarkStart w:id="803" w:name="_Toc282779437"/>
      <w:bookmarkStart w:id="804" w:name="_Toc233423214"/>
      <w:bookmarkStart w:id="805" w:name="_Toc282787368"/>
      <w:bookmarkStart w:id="806" w:name="_Toc303407251"/>
      <w:bookmarkStart w:id="807" w:name="_Toc287853277"/>
      <w:bookmarkStart w:id="808" w:name="_Toc233214783"/>
      <w:bookmarkStart w:id="809" w:name="_Toc288491453"/>
      <w:bookmarkStart w:id="810" w:name="_Toc4388"/>
      <w:bookmarkStart w:id="811" w:name="_Toc233429724"/>
      <w:bookmarkStart w:id="812" w:name="_Toc303348646"/>
      <w:bookmarkStart w:id="813" w:name="_Toc303498120"/>
      <w:bookmarkStart w:id="814" w:name="_Toc233290329"/>
      <w:r>
        <w:rPr>
          <w:rFonts w:hint="eastAsia" w:ascii="仿宋" w:hAnsi="仿宋" w:eastAsia="仿宋" w:cs="仿宋"/>
          <w:sz w:val="24"/>
          <w:szCs w:val="24"/>
        </w:rPr>
        <w:t>7.3</w:t>
      </w:r>
      <w:r>
        <w:rPr>
          <w:rFonts w:hint="eastAsia" w:ascii="仿宋" w:hAnsi="仿宋" w:eastAsia="仿宋" w:cs="仿宋"/>
          <w:b w:val="0"/>
          <w:sz w:val="24"/>
          <w:szCs w:val="24"/>
        </w:rPr>
        <w:t xml:space="preserve">  履约担保</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（1）采用银行保函时，出具银行保函的银行级别在投标人须知前附表中说明，所需的费用由中标人承担，中标人应保证银行保函有效。</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（2）若采用最低投标价法评标，当（</w:t>
      </w:r>
      <w:r>
        <w:rPr>
          <w:rFonts w:hint="eastAsia" w:ascii="仿宋" w:hAnsi="仿宋" w:eastAsia="仿宋" w:cs="仿宋"/>
          <w:b/>
          <w:i/>
          <w:sz w:val="24"/>
        </w:rPr>
        <w:t>A</w:t>
      </w:r>
      <w:r>
        <w:rPr>
          <w:rFonts w:hint="eastAsia" w:ascii="仿宋" w:hAnsi="仿宋" w:eastAsia="仿宋" w:cs="仿宋"/>
          <w:sz w:val="24"/>
        </w:rPr>
        <w:t>－</w:t>
      </w:r>
      <w:r>
        <w:rPr>
          <w:rFonts w:hint="eastAsia" w:ascii="仿宋" w:hAnsi="仿宋" w:eastAsia="仿宋" w:cs="仿宋"/>
          <w:b/>
          <w:i/>
          <w:sz w:val="24"/>
        </w:rPr>
        <w:t>B</w:t>
      </w:r>
      <w:r>
        <w:rPr>
          <w:rFonts w:hint="eastAsia" w:ascii="仿宋" w:hAnsi="仿宋" w:eastAsia="仿宋" w:cs="仿宋"/>
          <w:sz w:val="24"/>
        </w:rPr>
        <w:t>）</w:t>
      </w:r>
      <w:r>
        <w:rPr>
          <w:rFonts w:hint="eastAsia" w:ascii="仿宋" w:hAnsi="仿宋" w:eastAsia="仿宋" w:cs="仿宋"/>
          <w:i/>
          <w:sz w:val="24"/>
        </w:rPr>
        <w:t>/</w:t>
      </w:r>
      <w:r>
        <w:rPr>
          <w:rFonts w:hint="eastAsia" w:ascii="仿宋" w:hAnsi="仿宋" w:eastAsia="仿宋" w:cs="仿宋"/>
          <w:b/>
          <w:i/>
          <w:sz w:val="24"/>
        </w:rPr>
        <w:t>A</w:t>
      </w:r>
      <w:r>
        <w:rPr>
          <w:rFonts w:hint="eastAsia" w:ascii="仿宋" w:hAnsi="仿宋" w:eastAsia="仿宋" w:cs="仿宋"/>
          <w:sz w:val="24"/>
        </w:rPr>
        <w:t xml:space="preserve"> &gt;15%时，履约担保为10%签约合同价的银行保函加5%签约合同价的现金（电汇或银行汇票形式）。</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其中：</w:t>
      </w:r>
      <w:r>
        <w:rPr>
          <w:rFonts w:hint="eastAsia" w:ascii="仿宋" w:hAnsi="仿宋" w:eastAsia="仿宋" w:cs="仿宋"/>
          <w:b/>
          <w:i/>
          <w:sz w:val="24"/>
        </w:rPr>
        <w:t>A</w:t>
      </w:r>
      <w:r>
        <w:rPr>
          <w:rFonts w:hint="eastAsia" w:ascii="仿宋" w:hAnsi="仿宋" w:eastAsia="仿宋" w:cs="仿宋"/>
          <w:sz w:val="24"/>
        </w:rPr>
        <w:t>为招标人标底或所有投标人评标价的平均值（除本章第5.2.2项规定在开标现场被宣布为废标的投标报价之外）；</w:t>
      </w:r>
      <w:r>
        <w:rPr>
          <w:rFonts w:hint="eastAsia" w:ascii="仿宋" w:hAnsi="仿宋" w:eastAsia="仿宋" w:cs="仿宋"/>
          <w:b/>
          <w:i/>
          <w:sz w:val="24"/>
        </w:rPr>
        <w:t>B</w:t>
      </w:r>
      <w:r>
        <w:rPr>
          <w:rFonts w:hint="eastAsia" w:ascii="仿宋" w:hAnsi="仿宋" w:eastAsia="仿宋" w:cs="仿宋"/>
          <w:sz w:val="24"/>
        </w:rPr>
        <w:t>为中标候选人的评标价。</w:t>
      </w:r>
    </w:p>
    <w:p>
      <w:pPr>
        <w:spacing w:line="420" w:lineRule="exact"/>
        <w:ind w:firstLine="480" w:firstLineChars="200"/>
        <w:rPr>
          <w:rFonts w:hint="eastAsia" w:ascii="仿宋" w:hAnsi="仿宋" w:eastAsia="仿宋" w:cs="仿宋"/>
          <w:sz w:val="24"/>
        </w:rPr>
      </w:pPr>
      <w:bookmarkStart w:id="815" w:name="_Toc233435942"/>
      <w:bookmarkStart w:id="816" w:name="_Toc233214784"/>
      <w:bookmarkStart w:id="817" w:name="_Toc233290330"/>
      <w:bookmarkStart w:id="818" w:name="_Toc233429725"/>
      <w:bookmarkStart w:id="819" w:name="_Toc233423215"/>
      <w:bookmarkStart w:id="820" w:name="_Toc235846331"/>
      <w:r>
        <w:rPr>
          <w:rFonts w:hint="eastAsia" w:ascii="仿宋" w:hAnsi="仿宋" w:eastAsia="仿宋" w:cs="仿宋"/>
          <w:sz w:val="24"/>
        </w:rPr>
        <w:t>7.3.2  中标人不能按本章第7.3.1项要求提交履约担保的，视为放弃中标，其投标保证金不予退还，给招标人造成的损失超过投标保证金数额的，中标人还应当对超过部分予以赔偿。</w:t>
      </w:r>
    </w:p>
    <w:p>
      <w:pPr>
        <w:pStyle w:val="6"/>
        <w:spacing w:before="120" w:beforeLines="50" w:after="120" w:afterLines="50" w:line="420" w:lineRule="exact"/>
        <w:rPr>
          <w:rFonts w:hint="eastAsia" w:ascii="仿宋" w:hAnsi="仿宋" w:eastAsia="仿宋" w:cs="仿宋"/>
          <w:b w:val="0"/>
          <w:sz w:val="24"/>
          <w:szCs w:val="24"/>
        </w:rPr>
      </w:pPr>
      <w:bookmarkStart w:id="821" w:name="_Toc282778929"/>
      <w:bookmarkStart w:id="822" w:name="_Toc288491454"/>
      <w:bookmarkStart w:id="823" w:name="_Toc287853278"/>
      <w:bookmarkStart w:id="824" w:name="_Toc283794126"/>
      <w:bookmarkStart w:id="825" w:name="_Toc303498121"/>
      <w:bookmarkStart w:id="826" w:name="_Toc303408210"/>
      <w:bookmarkStart w:id="827" w:name="_Toc29649"/>
      <w:bookmarkStart w:id="828" w:name="_Toc282787369"/>
      <w:bookmarkStart w:id="829" w:name="_Toc282779438"/>
      <w:bookmarkStart w:id="830" w:name="_Toc303407252"/>
      <w:bookmarkStart w:id="831" w:name="_Toc303348647"/>
      <w:r>
        <w:rPr>
          <w:rFonts w:hint="eastAsia" w:ascii="仿宋" w:hAnsi="仿宋" w:eastAsia="仿宋" w:cs="仿宋"/>
          <w:sz w:val="24"/>
          <w:szCs w:val="24"/>
        </w:rPr>
        <w:t>7.4</w:t>
      </w:r>
      <w:r>
        <w:rPr>
          <w:rFonts w:hint="eastAsia" w:ascii="仿宋" w:hAnsi="仿宋" w:eastAsia="仿宋" w:cs="仿宋"/>
          <w:b w:val="0"/>
          <w:sz w:val="24"/>
          <w:szCs w:val="24"/>
        </w:rPr>
        <w:t xml:space="preserve">  签订合同</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7.4.2  发出中标通知书后，招标人无正当理由拒签合同的，招标人向中标人退还投标保证金；给中标人造成损失的，还应当赔偿损失。</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7.4.3  签约合同价的确定原则如下：</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（1）按照评标办法规定对投标报价进行修正后，若修正后的最终报价小于开标时的投标函文字报价，则签订合同时以修正后的最终投标报价为准；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（2）按照评标办法规定对投标报价进行修正后若修正后的最终报价大于开标时的投标函文字报价，则签订合同时以开标时的投标函文字报价为准，同时按比例修正相应子目的单价或合价。</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7.4.4  合同协议书经双方法定代表人或其授权的代理人签署并</w:t>
      </w:r>
      <w:r>
        <w:rPr>
          <w:rFonts w:hint="eastAsia" w:ascii="仿宋" w:hAnsi="仿宋" w:eastAsia="仿宋" w:cs="仿宋"/>
          <w:sz w:val="24"/>
          <w:lang w:eastAsia="zh-CN"/>
        </w:rPr>
        <w:t>加盖单位电子章</w:t>
      </w:r>
      <w:r>
        <w:rPr>
          <w:rFonts w:hint="eastAsia" w:ascii="仿宋" w:hAnsi="仿宋" w:eastAsia="仿宋" w:cs="仿宋"/>
          <w:sz w:val="24"/>
        </w:rPr>
        <w:t>后生效。</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7.4.5  如果根据本章第3.5.3项（适用于已进行资格预审的）、第3.5.8项（适用于未进行资格预审的）、第7.3.2项或第7.4.1项规定，招标人取消了中标人的招标资格，在此情况下可将合同授予下一个中标候选人，或者按规定重新组织招标。</w:t>
      </w:r>
    </w:p>
    <w:p>
      <w:pPr>
        <w:pStyle w:val="5"/>
        <w:spacing w:before="120" w:after="120" w:afterLines="50" w:line="420" w:lineRule="exact"/>
        <w:rPr>
          <w:rFonts w:hint="eastAsia" w:ascii="仿宋" w:hAnsi="仿宋" w:eastAsia="仿宋" w:cs="仿宋"/>
          <w:b w:val="0"/>
          <w:spacing w:val="0"/>
          <w:sz w:val="30"/>
          <w:szCs w:val="30"/>
        </w:rPr>
      </w:pPr>
      <w:bookmarkStart w:id="832" w:name="_Toc235846332"/>
      <w:bookmarkStart w:id="833" w:name="_Toc283794127"/>
      <w:bookmarkStart w:id="834" w:name="_Toc233435943"/>
      <w:bookmarkStart w:id="835" w:name="_Toc282787370"/>
      <w:bookmarkStart w:id="836" w:name="_Toc233214785"/>
      <w:bookmarkStart w:id="837" w:name="_Toc303498122"/>
      <w:bookmarkStart w:id="838" w:name="_Toc303348648"/>
      <w:bookmarkStart w:id="839" w:name="_Toc21104"/>
      <w:bookmarkStart w:id="840" w:name="_Toc233423216"/>
      <w:bookmarkStart w:id="841" w:name="_Toc303407253"/>
      <w:bookmarkStart w:id="842" w:name="_Toc233429726"/>
      <w:bookmarkStart w:id="843" w:name="_Toc282778930"/>
      <w:bookmarkStart w:id="844" w:name="_Toc288491455"/>
      <w:bookmarkStart w:id="845" w:name="_Toc233290331"/>
      <w:bookmarkStart w:id="846" w:name="_Toc303408211"/>
      <w:bookmarkStart w:id="847" w:name="_Toc282779439"/>
      <w:bookmarkStart w:id="848" w:name="_Toc287853279"/>
      <w:r>
        <w:rPr>
          <w:rFonts w:hint="eastAsia" w:ascii="仿宋" w:hAnsi="仿宋" w:eastAsia="仿宋" w:cs="仿宋"/>
          <w:b w:val="0"/>
          <w:spacing w:val="0"/>
          <w:sz w:val="30"/>
          <w:szCs w:val="30"/>
        </w:rPr>
        <w:t>8</w:t>
      </w:r>
      <w:r>
        <w:rPr>
          <w:rFonts w:hint="eastAsia" w:ascii="仿宋" w:hAnsi="仿宋" w:eastAsia="仿宋" w:cs="仿宋"/>
          <w:spacing w:val="0"/>
          <w:sz w:val="30"/>
          <w:szCs w:val="30"/>
        </w:rPr>
        <w:t>．</w:t>
      </w:r>
      <w:r>
        <w:rPr>
          <w:rFonts w:hint="eastAsia" w:ascii="仿宋" w:hAnsi="仿宋" w:eastAsia="仿宋" w:cs="仿宋"/>
          <w:b w:val="0"/>
          <w:spacing w:val="0"/>
          <w:sz w:val="30"/>
          <w:szCs w:val="30"/>
        </w:rPr>
        <w:t>重新招标和不再招标</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pStyle w:val="6"/>
        <w:spacing w:before="120" w:after="120" w:afterLines="50" w:line="420" w:lineRule="exact"/>
        <w:rPr>
          <w:rFonts w:hint="eastAsia" w:ascii="仿宋" w:hAnsi="仿宋" w:eastAsia="仿宋" w:cs="仿宋"/>
          <w:b w:val="0"/>
          <w:sz w:val="24"/>
          <w:szCs w:val="24"/>
        </w:rPr>
      </w:pPr>
      <w:bookmarkStart w:id="849" w:name="_Toc303408212"/>
      <w:bookmarkStart w:id="850" w:name="_Toc233429727"/>
      <w:bookmarkStart w:id="851" w:name="_Toc282787371"/>
      <w:bookmarkStart w:id="852" w:name="_Toc233423217"/>
      <w:bookmarkStart w:id="853" w:name="_Toc303407254"/>
      <w:bookmarkStart w:id="854" w:name="_Toc235846333"/>
      <w:bookmarkStart w:id="855" w:name="_Toc233214786"/>
      <w:bookmarkStart w:id="856" w:name="_Toc14994"/>
      <w:bookmarkStart w:id="857" w:name="_Toc303498123"/>
      <w:bookmarkStart w:id="858" w:name="_Toc283794128"/>
      <w:bookmarkStart w:id="859" w:name="_Toc287853280"/>
      <w:bookmarkStart w:id="860" w:name="_Toc288491456"/>
      <w:bookmarkStart w:id="861" w:name="_Toc282778931"/>
      <w:bookmarkStart w:id="862" w:name="_Toc233290332"/>
      <w:bookmarkStart w:id="863" w:name="_Toc282779440"/>
      <w:bookmarkStart w:id="864" w:name="_Toc303348649"/>
      <w:bookmarkStart w:id="865" w:name="_Toc233435944"/>
      <w:r>
        <w:rPr>
          <w:rFonts w:hint="eastAsia" w:ascii="仿宋" w:hAnsi="仿宋" w:eastAsia="仿宋" w:cs="仿宋"/>
          <w:sz w:val="24"/>
          <w:szCs w:val="24"/>
        </w:rPr>
        <w:t>8.1</w:t>
      </w:r>
      <w:r>
        <w:rPr>
          <w:rFonts w:hint="eastAsia" w:ascii="仿宋" w:hAnsi="仿宋" w:eastAsia="仿宋" w:cs="仿宋"/>
          <w:b w:val="0"/>
          <w:sz w:val="24"/>
          <w:szCs w:val="24"/>
        </w:rPr>
        <w:t xml:space="preserve">  重新招标</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有下列情形之一的，招标人将重新招标：</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（1）投标截止时间止，投标人少于3个的；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（2）经评标委员会评审后否决所有投标的；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（3）中标候选人均未与招标人签订合同的；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（4）法律规定的其它情形。</w:t>
      </w:r>
    </w:p>
    <w:p>
      <w:pPr>
        <w:pStyle w:val="6"/>
        <w:spacing w:before="120" w:beforeLines="50" w:after="120" w:afterLines="50" w:line="420" w:lineRule="exact"/>
        <w:rPr>
          <w:rFonts w:hint="eastAsia" w:ascii="仿宋" w:hAnsi="仿宋" w:eastAsia="仿宋" w:cs="仿宋"/>
          <w:b w:val="0"/>
          <w:sz w:val="24"/>
          <w:szCs w:val="24"/>
        </w:rPr>
      </w:pPr>
      <w:bookmarkStart w:id="866" w:name="_Toc287853281"/>
      <w:bookmarkStart w:id="867" w:name="_Toc233423218"/>
      <w:bookmarkStart w:id="868" w:name="_Toc233429728"/>
      <w:bookmarkStart w:id="869" w:name="_Toc282779441"/>
      <w:bookmarkStart w:id="870" w:name="_Toc282787372"/>
      <w:bookmarkStart w:id="871" w:name="_Toc283794129"/>
      <w:bookmarkStart w:id="872" w:name="_Toc303348650"/>
      <w:bookmarkStart w:id="873" w:name="_Toc233435945"/>
      <w:bookmarkStart w:id="874" w:name="_Toc303408213"/>
      <w:bookmarkStart w:id="875" w:name="_Toc28252"/>
      <w:bookmarkStart w:id="876" w:name="_Toc303498124"/>
      <w:bookmarkStart w:id="877" w:name="_Toc303407255"/>
      <w:bookmarkStart w:id="878" w:name="_Toc288491457"/>
      <w:bookmarkStart w:id="879" w:name="_Toc235846334"/>
      <w:bookmarkStart w:id="880" w:name="_Toc282778932"/>
      <w:bookmarkStart w:id="881" w:name="_Toc233290333"/>
      <w:bookmarkStart w:id="882" w:name="_Toc233214787"/>
      <w:r>
        <w:rPr>
          <w:rFonts w:hint="eastAsia" w:ascii="仿宋" w:hAnsi="仿宋" w:eastAsia="仿宋" w:cs="仿宋"/>
          <w:sz w:val="24"/>
          <w:szCs w:val="24"/>
        </w:rPr>
        <w:t>8.2</w:t>
      </w:r>
      <w:r>
        <w:rPr>
          <w:rFonts w:hint="eastAsia" w:ascii="仿宋" w:hAnsi="仿宋" w:eastAsia="仿宋" w:cs="仿宋"/>
          <w:b w:val="0"/>
          <w:sz w:val="24"/>
          <w:szCs w:val="24"/>
        </w:rPr>
        <w:t xml:space="preserve">  不再招标</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重新招标后投标人仍少于3个或者所有投标被否决的，属于必须审批或核准的工程项目，经原审批或核准部门批准后不再进行招标。</w:t>
      </w:r>
    </w:p>
    <w:p>
      <w:pPr>
        <w:pStyle w:val="5"/>
        <w:spacing w:before="120" w:after="120" w:afterLines="50" w:line="420" w:lineRule="exact"/>
        <w:rPr>
          <w:rFonts w:hint="eastAsia" w:ascii="仿宋" w:hAnsi="仿宋" w:eastAsia="仿宋" w:cs="仿宋"/>
          <w:b w:val="0"/>
          <w:spacing w:val="0"/>
          <w:sz w:val="30"/>
          <w:szCs w:val="30"/>
        </w:rPr>
      </w:pPr>
      <w:bookmarkStart w:id="883" w:name="_Toc303348651"/>
      <w:bookmarkStart w:id="884" w:name="_Toc235846335"/>
      <w:bookmarkStart w:id="885" w:name="_Toc233435946"/>
      <w:bookmarkStart w:id="886" w:name="_Toc233429729"/>
      <w:bookmarkStart w:id="887" w:name="_Toc288491458"/>
      <w:bookmarkStart w:id="888" w:name="_Toc303498125"/>
      <w:bookmarkStart w:id="889" w:name="_Toc287853282"/>
      <w:bookmarkStart w:id="890" w:name="_Toc26080"/>
      <w:bookmarkStart w:id="891" w:name="_Toc283794130"/>
      <w:bookmarkStart w:id="892" w:name="_Toc303408214"/>
      <w:bookmarkStart w:id="893" w:name="_Toc282778933"/>
      <w:bookmarkStart w:id="894" w:name="_Toc282779442"/>
      <w:bookmarkStart w:id="895" w:name="_Toc233290334"/>
      <w:bookmarkStart w:id="896" w:name="_Toc233214788"/>
      <w:bookmarkStart w:id="897" w:name="_Toc303407256"/>
      <w:bookmarkStart w:id="898" w:name="_Toc233423219"/>
      <w:bookmarkStart w:id="899" w:name="_Toc282787373"/>
      <w:r>
        <w:rPr>
          <w:rFonts w:hint="eastAsia" w:ascii="仿宋" w:hAnsi="仿宋" w:eastAsia="仿宋" w:cs="仿宋"/>
          <w:b w:val="0"/>
          <w:spacing w:val="0"/>
          <w:sz w:val="30"/>
          <w:szCs w:val="30"/>
        </w:rPr>
        <w:t>9</w:t>
      </w:r>
      <w:r>
        <w:rPr>
          <w:rFonts w:hint="eastAsia" w:ascii="仿宋" w:hAnsi="仿宋" w:eastAsia="仿宋" w:cs="仿宋"/>
          <w:spacing w:val="0"/>
          <w:sz w:val="30"/>
          <w:szCs w:val="30"/>
        </w:rPr>
        <w:t>．</w:t>
      </w:r>
      <w:r>
        <w:rPr>
          <w:rFonts w:hint="eastAsia" w:ascii="仿宋" w:hAnsi="仿宋" w:eastAsia="仿宋" w:cs="仿宋"/>
          <w:b w:val="0"/>
          <w:spacing w:val="0"/>
          <w:sz w:val="30"/>
          <w:szCs w:val="30"/>
        </w:rPr>
        <w:t>纪律和监督</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pStyle w:val="6"/>
        <w:spacing w:before="120" w:after="120" w:afterLines="50" w:line="420" w:lineRule="exact"/>
        <w:rPr>
          <w:rFonts w:hint="eastAsia" w:ascii="仿宋" w:hAnsi="仿宋" w:eastAsia="仿宋" w:cs="仿宋"/>
          <w:b w:val="0"/>
          <w:sz w:val="24"/>
          <w:szCs w:val="24"/>
        </w:rPr>
      </w:pPr>
      <w:bookmarkStart w:id="900" w:name="_Toc233290335"/>
      <w:bookmarkStart w:id="901" w:name="_Toc233435947"/>
      <w:bookmarkStart w:id="902" w:name="_Toc283794131"/>
      <w:bookmarkStart w:id="903" w:name="_Toc233429730"/>
      <w:bookmarkStart w:id="904" w:name="_Toc303498126"/>
      <w:bookmarkStart w:id="905" w:name="_Toc233214789"/>
      <w:bookmarkStart w:id="906" w:name="_Toc282779443"/>
      <w:bookmarkStart w:id="907" w:name="_Toc303407257"/>
      <w:bookmarkStart w:id="908" w:name="_Toc235846336"/>
      <w:bookmarkStart w:id="909" w:name="_Toc287853283"/>
      <w:bookmarkStart w:id="910" w:name="_Toc282787374"/>
      <w:bookmarkStart w:id="911" w:name="_Toc91"/>
      <w:bookmarkStart w:id="912" w:name="_Toc282778934"/>
      <w:bookmarkStart w:id="913" w:name="_Toc288491459"/>
      <w:bookmarkStart w:id="914" w:name="_Toc303348652"/>
      <w:bookmarkStart w:id="915" w:name="_Toc233423220"/>
      <w:bookmarkStart w:id="916" w:name="_Toc303408215"/>
      <w:r>
        <w:rPr>
          <w:rFonts w:hint="eastAsia" w:ascii="仿宋" w:hAnsi="仿宋" w:eastAsia="仿宋" w:cs="仿宋"/>
          <w:sz w:val="24"/>
          <w:szCs w:val="24"/>
        </w:rPr>
        <w:t>9.1</w:t>
      </w:r>
      <w:r>
        <w:rPr>
          <w:rFonts w:hint="eastAsia" w:ascii="仿宋" w:hAnsi="仿宋" w:eastAsia="仿宋" w:cs="仿宋"/>
          <w:b w:val="0"/>
          <w:sz w:val="24"/>
          <w:szCs w:val="24"/>
        </w:rPr>
        <w:t xml:space="preserve">  对招标人的纪律要求</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招标人不得泄漏招标投标活动中应当保密的情况和资料，不得与投标人串通损害国家利益、社会公共利益或者他人合法权益。</w:t>
      </w:r>
    </w:p>
    <w:p>
      <w:pPr>
        <w:pStyle w:val="6"/>
        <w:spacing w:before="120" w:beforeLines="50" w:after="120" w:afterLines="50" w:line="420" w:lineRule="exact"/>
        <w:rPr>
          <w:rFonts w:hint="eastAsia" w:ascii="仿宋" w:hAnsi="仿宋" w:eastAsia="仿宋" w:cs="仿宋"/>
          <w:b w:val="0"/>
          <w:sz w:val="24"/>
          <w:szCs w:val="24"/>
        </w:rPr>
      </w:pPr>
      <w:bookmarkStart w:id="917" w:name="_Toc283794132"/>
      <w:bookmarkStart w:id="918" w:name="_Toc235846337"/>
      <w:bookmarkStart w:id="919" w:name="_Toc288491460"/>
      <w:bookmarkStart w:id="920" w:name="_Toc303407258"/>
      <w:bookmarkStart w:id="921" w:name="_Toc303498127"/>
      <w:bookmarkStart w:id="922" w:name="_Toc16578"/>
      <w:bookmarkStart w:id="923" w:name="_Toc287853284"/>
      <w:bookmarkStart w:id="924" w:name="_Toc233429731"/>
      <w:bookmarkStart w:id="925" w:name="_Toc233423221"/>
      <w:bookmarkStart w:id="926" w:name="_Toc233214790"/>
      <w:bookmarkStart w:id="927" w:name="_Toc282778935"/>
      <w:bookmarkStart w:id="928" w:name="_Toc303348653"/>
      <w:bookmarkStart w:id="929" w:name="_Toc233290336"/>
      <w:bookmarkStart w:id="930" w:name="_Toc233435948"/>
      <w:bookmarkStart w:id="931" w:name="_Toc303408216"/>
      <w:bookmarkStart w:id="932" w:name="_Toc282779444"/>
      <w:bookmarkStart w:id="933" w:name="_Toc282787375"/>
      <w:r>
        <w:rPr>
          <w:rFonts w:hint="eastAsia" w:ascii="仿宋" w:hAnsi="仿宋" w:eastAsia="仿宋" w:cs="仿宋"/>
          <w:sz w:val="24"/>
          <w:szCs w:val="24"/>
        </w:rPr>
        <w:t>9.2</w:t>
      </w:r>
      <w:r>
        <w:rPr>
          <w:rFonts w:hint="eastAsia" w:ascii="仿宋" w:hAnsi="仿宋" w:eastAsia="仿宋" w:cs="仿宋"/>
          <w:b w:val="0"/>
          <w:sz w:val="24"/>
          <w:szCs w:val="24"/>
        </w:rPr>
        <w:t xml:space="preserve">  对投标人的纪律要求</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6"/>
        <w:spacing w:before="120" w:beforeLines="50" w:after="120" w:afterLines="50" w:line="420" w:lineRule="exact"/>
        <w:rPr>
          <w:rFonts w:hint="eastAsia" w:ascii="仿宋" w:hAnsi="仿宋" w:eastAsia="仿宋" w:cs="仿宋"/>
          <w:b w:val="0"/>
          <w:sz w:val="24"/>
          <w:szCs w:val="24"/>
        </w:rPr>
      </w:pPr>
      <w:bookmarkStart w:id="934" w:name="_Toc303408217"/>
      <w:bookmarkStart w:id="935" w:name="_Toc287853285"/>
      <w:bookmarkStart w:id="936" w:name="_Toc282779445"/>
      <w:bookmarkStart w:id="937" w:name="_Toc282778936"/>
      <w:bookmarkStart w:id="938" w:name="_Toc233429732"/>
      <w:bookmarkStart w:id="939" w:name="_Toc303498128"/>
      <w:bookmarkStart w:id="940" w:name="_Toc233214791"/>
      <w:bookmarkStart w:id="941" w:name="_Toc282787376"/>
      <w:bookmarkStart w:id="942" w:name="_Toc288491461"/>
      <w:bookmarkStart w:id="943" w:name="_Toc235846338"/>
      <w:bookmarkStart w:id="944" w:name="_Toc283794133"/>
      <w:bookmarkStart w:id="945" w:name="_Toc22326"/>
      <w:bookmarkStart w:id="946" w:name="_Toc303348654"/>
      <w:bookmarkStart w:id="947" w:name="_Toc303407259"/>
      <w:bookmarkStart w:id="948" w:name="_Toc233290337"/>
      <w:bookmarkStart w:id="949" w:name="_Toc233423222"/>
      <w:bookmarkStart w:id="950" w:name="_Toc233435949"/>
      <w:r>
        <w:rPr>
          <w:rFonts w:hint="eastAsia" w:ascii="仿宋" w:hAnsi="仿宋" w:eastAsia="仿宋" w:cs="仿宋"/>
          <w:sz w:val="24"/>
          <w:szCs w:val="24"/>
        </w:rPr>
        <w:t>9.3</w:t>
      </w:r>
      <w:r>
        <w:rPr>
          <w:rFonts w:hint="eastAsia" w:ascii="仿宋" w:hAnsi="仿宋" w:eastAsia="仿宋" w:cs="仿宋"/>
          <w:b w:val="0"/>
          <w:sz w:val="24"/>
          <w:szCs w:val="24"/>
        </w:rPr>
        <w:t xml:space="preserve">  对评标委员会的纪律要求</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pPr>
        <w:pStyle w:val="6"/>
        <w:spacing w:before="120" w:beforeLines="50" w:after="120" w:afterLines="50" w:line="420" w:lineRule="exact"/>
        <w:rPr>
          <w:rFonts w:hint="eastAsia" w:ascii="仿宋" w:hAnsi="仿宋" w:eastAsia="仿宋" w:cs="仿宋"/>
          <w:b w:val="0"/>
          <w:sz w:val="24"/>
          <w:szCs w:val="24"/>
        </w:rPr>
      </w:pPr>
      <w:bookmarkStart w:id="951" w:name="_Toc233429733"/>
      <w:bookmarkStart w:id="952" w:name="_Toc282778937"/>
      <w:bookmarkStart w:id="953" w:name="_Toc235846339"/>
      <w:bookmarkStart w:id="954" w:name="_Toc233423223"/>
      <w:bookmarkStart w:id="955" w:name="_Toc303408218"/>
      <w:bookmarkStart w:id="956" w:name="_Toc303498129"/>
      <w:bookmarkStart w:id="957" w:name="_Toc233435950"/>
      <w:bookmarkStart w:id="958" w:name="_Toc303348655"/>
      <w:bookmarkStart w:id="959" w:name="_Toc288491462"/>
      <w:bookmarkStart w:id="960" w:name="_Toc282787377"/>
      <w:bookmarkStart w:id="961" w:name="_Toc287853286"/>
      <w:bookmarkStart w:id="962" w:name="_Toc303407260"/>
      <w:bookmarkStart w:id="963" w:name="_Toc14163"/>
      <w:bookmarkStart w:id="964" w:name="_Toc233214792"/>
      <w:bookmarkStart w:id="965" w:name="_Toc283794134"/>
      <w:bookmarkStart w:id="966" w:name="_Toc233290338"/>
      <w:bookmarkStart w:id="967" w:name="_Toc282779446"/>
      <w:r>
        <w:rPr>
          <w:rFonts w:hint="eastAsia" w:ascii="仿宋" w:hAnsi="仿宋" w:eastAsia="仿宋" w:cs="仿宋"/>
          <w:sz w:val="24"/>
          <w:szCs w:val="24"/>
        </w:rPr>
        <w:t>9.4</w:t>
      </w:r>
      <w:r>
        <w:rPr>
          <w:rFonts w:hint="eastAsia" w:ascii="仿宋" w:hAnsi="仿宋" w:eastAsia="仿宋" w:cs="仿宋"/>
          <w:b w:val="0"/>
          <w:sz w:val="24"/>
          <w:szCs w:val="24"/>
        </w:rPr>
        <w:t xml:space="preserve">  对与评标活动有关的工作人员的纪律要求</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spacing w:line="420" w:lineRule="exact"/>
        <w:ind w:firstLine="480" w:firstLineChars="200"/>
        <w:rPr>
          <w:rFonts w:hint="eastAsia" w:ascii="仿宋" w:hAnsi="仿宋" w:eastAsia="仿宋" w:cs="仿宋"/>
          <w:sz w:val="24"/>
        </w:rPr>
      </w:pPr>
      <w:bookmarkStart w:id="968" w:name="_Toc152042355"/>
      <w:r>
        <w:rPr>
          <w:rFonts w:hint="eastAsia" w:ascii="仿宋" w:hAnsi="仿宋" w:eastAsia="仿宋" w:cs="仿宋"/>
          <w:sz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bookmarkEnd w:id="968"/>
    </w:p>
    <w:p>
      <w:pPr>
        <w:pStyle w:val="6"/>
        <w:spacing w:before="120" w:beforeLines="50" w:after="120" w:afterLines="50" w:line="420" w:lineRule="exact"/>
        <w:rPr>
          <w:rFonts w:hint="eastAsia" w:ascii="仿宋" w:hAnsi="仿宋" w:eastAsia="仿宋" w:cs="仿宋"/>
          <w:b w:val="0"/>
          <w:sz w:val="24"/>
          <w:szCs w:val="24"/>
        </w:rPr>
      </w:pPr>
      <w:bookmarkStart w:id="969" w:name="_Toc233214793"/>
      <w:bookmarkStart w:id="970" w:name="_Toc233290339"/>
      <w:bookmarkStart w:id="971" w:name="_Toc303498130"/>
      <w:bookmarkStart w:id="972" w:name="_Toc233429734"/>
      <w:bookmarkStart w:id="973" w:name="_Toc282779447"/>
      <w:bookmarkStart w:id="974" w:name="_Toc27970"/>
      <w:bookmarkStart w:id="975" w:name="_Toc233423224"/>
      <w:bookmarkStart w:id="976" w:name="_Toc233435951"/>
      <w:bookmarkStart w:id="977" w:name="_Toc235846340"/>
      <w:bookmarkStart w:id="978" w:name="_Toc282778938"/>
      <w:bookmarkStart w:id="979" w:name="_Toc288491463"/>
      <w:bookmarkStart w:id="980" w:name="_Toc303348656"/>
      <w:bookmarkStart w:id="981" w:name="_Toc303407261"/>
      <w:bookmarkStart w:id="982" w:name="_Toc287853287"/>
      <w:bookmarkStart w:id="983" w:name="_Toc303408219"/>
      <w:bookmarkStart w:id="984" w:name="_Toc282787378"/>
      <w:bookmarkStart w:id="985" w:name="_Toc283794135"/>
      <w:r>
        <w:rPr>
          <w:rFonts w:hint="eastAsia" w:ascii="仿宋" w:hAnsi="仿宋" w:eastAsia="仿宋" w:cs="仿宋"/>
          <w:sz w:val="24"/>
          <w:szCs w:val="24"/>
        </w:rPr>
        <w:t>9.5</w:t>
      </w:r>
      <w:r>
        <w:rPr>
          <w:rFonts w:hint="eastAsia" w:ascii="仿宋" w:hAnsi="仿宋" w:eastAsia="仿宋" w:cs="仿宋"/>
          <w:b w:val="0"/>
          <w:sz w:val="24"/>
          <w:szCs w:val="24"/>
        </w:rPr>
        <w:t xml:space="preserve">  投诉</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投标人和其他利害关系人认为本次招标活动违反法律、法规和规章规定的，有权向有关行政监督部门投诉。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监督部门的联系方式见投标人须知前附表。</w:t>
      </w:r>
    </w:p>
    <w:p>
      <w:pPr>
        <w:pStyle w:val="6"/>
        <w:spacing w:before="120" w:beforeLines="50" w:after="120" w:afterLines="50" w:line="420" w:lineRule="exact"/>
        <w:rPr>
          <w:rFonts w:hint="eastAsia" w:ascii="仿宋" w:hAnsi="仿宋" w:eastAsia="仿宋" w:cs="仿宋"/>
          <w:b w:val="0"/>
          <w:bCs w:val="0"/>
          <w:sz w:val="24"/>
          <w:szCs w:val="24"/>
        </w:rPr>
      </w:pPr>
      <w:bookmarkStart w:id="986" w:name="_Toc233290340"/>
      <w:bookmarkStart w:id="987" w:name="_Toc303498131"/>
      <w:bookmarkStart w:id="988" w:name="_Toc233429735"/>
      <w:bookmarkStart w:id="989" w:name="_Toc282779448"/>
      <w:bookmarkStart w:id="990" w:name="_Toc282787379"/>
      <w:bookmarkStart w:id="991" w:name="_Toc283794136"/>
      <w:bookmarkStart w:id="992" w:name="_Toc282778939"/>
      <w:bookmarkStart w:id="993" w:name="_Toc233423225"/>
      <w:bookmarkStart w:id="994" w:name="_Toc303408220"/>
      <w:bookmarkStart w:id="995" w:name="_Toc288491464"/>
      <w:bookmarkStart w:id="996" w:name="_Toc18063"/>
      <w:bookmarkStart w:id="997" w:name="_Toc233435952"/>
      <w:bookmarkStart w:id="998" w:name="_Toc233214794"/>
      <w:bookmarkStart w:id="999" w:name="_Toc303348657"/>
      <w:bookmarkStart w:id="1000" w:name="_Toc303407262"/>
      <w:bookmarkStart w:id="1001" w:name="_Toc235846341"/>
      <w:bookmarkStart w:id="1002" w:name="_Toc287853288"/>
      <w:r>
        <w:rPr>
          <w:rFonts w:hint="eastAsia" w:ascii="仿宋" w:hAnsi="仿宋" w:eastAsia="仿宋" w:cs="仿宋"/>
          <w:sz w:val="24"/>
          <w:szCs w:val="24"/>
        </w:rPr>
        <w:t>10．</w:t>
      </w:r>
      <w:r>
        <w:rPr>
          <w:rFonts w:hint="eastAsia" w:ascii="仿宋" w:hAnsi="仿宋" w:eastAsia="仿宋" w:cs="仿宋"/>
          <w:b w:val="0"/>
          <w:bCs w:val="0"/>
          <w:sz w:val="24"/>
          <w:szCs w:val="24"/>
        </w:rPr>
        <w:t>需要补充的其它内容</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 xml:space="preserve">10.1 投标文件雷同性分析审查不通过的，作否决投标处理（如文件制作机器码相同、文件创建标识码相同或采用同一 MAC 地址、硬盘号、主板号、CPU 号或采用同一造价工具加密器等）。 </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 xml:space="preserve">10.2 其他约定 </w:t>
      </w:r>
    </w:p>
    <w:p>
      <w:pPr>
        <w:spacing w:line="420" w:lineRule="exact"/>
        <w:ind w:firstLine="480" w:firstLineChars="200"/>
        <w:rPr>
          <w:rFonts w:hint="eastAsia" w:ascii="仿宋" w:hAnsi="仿宋" w:eastAsia="仿宋" w:cs="仿宋"/>
          <w:sz w:val="24"/>
          <w:szCs w:val="22"/>
        </w:rPr>
      </w:pPr>
      <w:r>
        <w:rPr>
          <w:rFonts w:hint="eastAsia" w:ascii="仿宋" w:hAnsi="仿宋" w:eastAsia="仿宋" w:cs="仿宋"/>
          <w:sz w:val="24"/>
          <w:szCs w:val="22"/>
          <w:lang w:val="en-US" w:eastAsia="zh-CN"/>
        </w:rPr>
        <w:t>需要补充的其他内容 ：见“投标人须知前附表”</w:t>
      </w:r>
    </w:p>
    <w:p>
      <w:pPr>
        <w:spacing w:line="420" w:lineRule="exact"/>
        <w:ind w:firstLine="480" w:firstLineChars="200"/>
        <w:rPr>
          <w:rFonts w:hint="eastAsia" w:ascii="仿宋" w:hAnsi="仿宋" w:eastAsia="仿宋" w:cs="仿宋"/>
          <w:b/>
          <w:sz w:val="24"/>
        </w:rPr>
      </w:pPr>
      <w:r>
        <w:rPr>
          <w:rFonts w:hint="eastAsia" w:ascii="仿宋" w:hAnsi="仿宋" w:eastAsia="仿宋" w:cs="仿宋"/>
          <w:sz w:val="24"/>
          <w:szCs w:val="22"/>
        </w:rPr>
        <w:br w:type="page"/>
      </w:r>
      <w:r>
        <w:rPr>
          <w:rFonts w:hint="eastAsia" w:ascii="仿宋" w:hAnsi="仿宋" w:eastAsia="仿宋" w:cs="仿宋"/>
          <w:b/>
          <w:sz w:val="24"/>
          <w:szCs w:val="24"/>
        </w:rPr>
        <w:t>附表一  开标记录表</w:t>
      </w:r>
      <w:bookmarkEnd w:id="144"/>
      <w:bookmarkEnd w:id="145"/>
      <w:bookmarkEnd w:id="146"/>
      <w:bookmarkEnd w:id="147"/>
      <w:bookmarkEnd w:id="148"/>
    </w:p>
    <w:tbl>
      <w:tblPr>
        <w:tblStyle w:val="18"/>
        <w:tblpPr w:leftFromText="180" w:rightFromText="180" w:vertAnchor="text" w:horzAnchor="margin" w:tblpXSpec="center" w:tblpY="67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454"/>
        <w:gridCol w:w="455"/>
        <w:gridCol w:w="455"/>
        <w:gridCol w:w="455"/>
        <w:gridCol w:w="454"/>
        <w:gridCol w:w="455"/>
        <w:gridCol w:w="455"/>
        <w:gridCol w:w="455"/>
        <w:gridCol w:w="454"/>
        <w:gridCol w:w="454"/>
        <w:gridCol w:w="455"/>
        <w:gridCol w:w="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803" w:type="dxa"/>
            <w:tcBorders>
              <w:top w:val="single" w:color="auto" w:sz="12"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联系电话</w:t>
            </w:r>
          </w:p>
        </w:tc>
        <w:tc>
          <w:tcPr>
            <w:tcW w:w="454"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12" w:space="0"/>
              <w:bottom w:val="single" w:color="auto" w:sz="6"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12" w:space="0"/>
              <w:bottom w:val="single" w:color="auto" w:sz="6" w:space="0"/>
            </w:tcBorders>
            <w:textDirection w:val="lrTbV"/>
            <w:vAlign w:val="center"/>
          </w:tcPr>
          <w:p>
            <w:pPr>
              <w:spacing w:line="200" w:lineRule="exact"/>
              <w:rPr>
                <w:rFonts w:hint="eastAsia" w:ascii="仿宋" w:hAnsi="仿宋" w:eastAsia="仿宋" w:cs="仿宋"/>
                <w:sz w:val="18"/>
                <w:szCs w:val="18"/>
              </w:rPr>
            </w:pPr>
          </w:p>
          <w:p>
            <w:pPr>
              <w:spacing w:line="200" w:lineRule="exact"/>
              <w:rPr>
                <w:rFonts w:hint="eastAsia" w:ascii="仿宋" w:hAnsi="仿宋" w:eastAsia="仿宋" w:cs="仿宋"/>
                <w:sz w:val="18"/>
                <w:szCs w:val="18"/>
              </w:rPr>
            </w:pPr>
          </w:p>
        </w:tc>
        <w:tc>
          <w:tcPr>
            <w:tcW w:w="455" w:type="dxa"/>
            <w:tcBorders>
              <w:top w:val="single" w:color="auto" w:sz="12" w:space="0"/>
              <w:bottom w:val="single" w:color="auto" w:sz="6" w:space="0"/>
            </w:tcBorders>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下浮系数（</w:t>
            </w:r>
            <w:r>
              <w:rPr>
                <w:rFonts w:hint="eastAsia" w:ascii="仿宋" w:hAnsi="仿宋" w:eastAsia="仿宋" w:cs="仿宋"/>
                <w:b/>
                <w:i/>
                <w:sz w:val="18"/>
                <w:szCs w:val="18"/>
              </w:rPr>
              <w:t>i</w:t>
            </w:r>
            <w:r>
              <w:rPr>
                <w:rFonts w:hint="eastAsia" w:ascii="仿宋" w:hAnsi="仿宋" w:eastAsia="仿宋" w:cs="仿宋"/>
                <w:sz w:val="18"/>
                <w:szCs w:val="18"/>
              </w:rPr>
              <w:t>）：</w:t>
            </w:r>
          </w:p>
        </w:tc>
        <w:tc>
          <w:tcPr>
            <w:tcW w:w="455" w:type="dxa"/>
            <w:vMerge w:val="restart"/>
            <w:tcBorders>
              <w:top w:val="single" w:color="auto" w:sz="12" w:space="0"/>
            </w:tcBorders>
            <w:textDirection w:val="btLr"/>
            <w:vAlign w:val="center"/>
          </w:tcPr>
          <w:p>
            <w:pPr>
              <w:spacing w:line="200" w:lineRule="exact"/>
              <w:ind w:left="332" w:leftChars="166" w:right="113"/>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投标人</w:t>
            </w: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代表签字</w:t>
            </w:r>
          </w:p>
        </w:tc>
        <w:tc>
          <w:tcPr>
            <w:tcW w:w="454"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6"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vMerge w:val="restart"/>
            <w:tcBorders>
              <w:top w:val="single" w:color="auto" w:sz="6" w:space="0"/>
            </w:tcBorders>
            <w:textDirection w:val="btLr"/>
            <w:vAlign w:val="center"/>
          </w:tcPr>
          <w:p>
            <w:pPr>
              <w:spacing w:line="200" w:lineRule="exact"/>
              <w:ind w:left="108" w:leftChars="54" w:right="113" w:firstLine="360" w:firstLineChars="200"/>
              <w:rPr>
                <w:rFonts w:hint="eastAsia" w:ascii="仿宋" w:hAnsi="仿宋" w:eastAsia="仿宋" w:cs="仿宋"/>
                <w:sz w:val="18"/>
                <w:szCs w:val="18"/>
              </w:rPr>
            </w:pPr>
            <w:r>
              <w:rPr>
                <w:rFonts w:hint="eastAsia" w:ascii="仿宋" w:hAnsi="仿宋" w:eastAsia="仿宋" w:cs="仿宋"/>
                <w:sz w:val="18"/>
                <w:szCs w:val="18"/>
              </w:rPr>
              <w:t>复合系数（</w:t>
            </w:r>
            <w:r>
              <w:rPr>
                <w:rFonts w:hint="eastAsia" w:ascii="仿宋" w:hAnsi="仿宋" w:eastAsia="仿宋" w:cs="仿宋"/>
                <w:b/>
                <w:i/>
                <w:sz w:val="18"/>
                <w:szCs w:val="18"/>
              </w:rPr>
              <w:t>K</w:t>
            </w:r>
            <w:r>
              <w:rPr>
                <w:rFonts w:hint="eastAsia" w:ascii="仿宋" w:hAnsi="仿宋" w:eastAsia="仿宋" w:cs="仿宋"/>
                <w:sz w:val="18"/>
                <w:szCs w:val="18"/>
              </w:rPr>
              <w:t>）：</w:t>
            </w:r>
          </w:p>
        </w:tc>
        <w:tc>
          <w:tcPr>
            <w:tcW w:w="455" w:type="dxa"/>
            <w:vMerge w:val="continue"/>
            <w:textDirection w:val="btLr"/>
            <w:vAlign w:val="center"/>
          </w:tcPr>
          <w:p>
            <w:pPr>
              <w:spacing w:line="200" w:lineRule="exact"/>
              <w:ind w:left="108" w:leftChars="54" w:right="113" w:firstLine="360" w:firstLineChars="200"/>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项目经理</w:t>
            </w:r>
          </w:p>
        </w:tc>
        <w:tc>
          <w:tcPr>
            <w:tcW w:w="454"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4" w:space="0"/>
            </w:tcBorders>
            <w:textDirection w:val="lrTbV"/>
            <w:vAlign w:val="top"/>
          </w:tcPr>
          <w:p>
            <w:pPr>
              <w:spacing w:line="200" w:lineRule="exact"/>
              <w:jc w:val="center"/>
              <w:rPr>
                <w:rFonts w:hint="eastAsia" w:ascii="仿宋" w:hAnsi="仿宋" w:eastAsia="仿宋" w:cs="仿宋"/>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vMerge w:val="continue"/>
            <w:tcBorders>
              <w:bottom w:val="single" w:color="auto" w:sz="4" w:space="0"/>
            </w:tcBorders>
            <w:textDirection w:val="btLr"/>
            <w:vAlign w:val="center"/>
          </w:tcPr>
          <w:p>
            <w:pPr>
              <w:spacing w:line="200" w:lineRule="exact"/>
              <w:ind w:left="113" w:right="113"/>
              <w:rPr>
                <w:rFonts w:hint="eastAsia" w:ascii="仿宋" w:hAnsi="仿宋" w:eastAsia="仿宋" w:cs="仿宋"/>
                <w:sz w:val="18"/>
                <w:szCs w:val="18"/>
              </w:rPr>
            </w:pPr>
          </w:p>
        </w:tc>
        <w:tc>
          <w:tcPr>
            <w:tcW w:w="455" w:type="dxa"/>
            <w:vMerge w:val="continue"/>
            <w:textDirection w:val="btLr"/>
            <w:vAlign w:val="center"/>
          </w:tcPr>
          <w:p>
            <w:pPr>
              <w:spacing w:line="200" w:lineRule="exact"/>
              <w:ind w:left="108" w:leftChars="54" w:right="113" w:firstLine="360" w:firstLineChars="200"/>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left w:val="single" w:color="auto" w:sz="12"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工期</w:t>
            </w: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（月）</w:t>
            </w: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6"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firstLine="270" w:firstLineChars="150"/>
              <w:rPr>
                <w:rFonts w:hint="eastAsia" w:ascii="仿宋" w:hAnsi="仿宋" w:eastAsia="仿宋" w:cs="仿宋"/>
                <w:sz w:val="18"/>
                <w:szCs w:val="18"/>
              </w:rPr>
            </w:pPr>
            <w:r>
              <w:rPr>
                <w:rFonts w:hint="eastAsia" w:ascii="仿宋" w:hAnsi="仿宋" w:eastAsia="仿宋" w:cs="仿宋"/>
                <w:sz w:val="18"/>
                <w:szCs w:val="18"/>
              </w:rPr>
              <w:t>投标控制价（</w:t>
            </w:r>
            <w:r>
              <w:rPr>
                <w:rFonts w:hint="eastAsia" w:ascii="仿宋" w:hAnsi="仿宋" w:eastAsia="仿宋" w:cs="仿宋"/>
                <w:b/>
                <w:i/>
                <w:sz w:val="18"/>
                <w:szCs w:val="18"/>
              </w:rPr>
              <w:t>A</w:t>
            </w:r>
            <w:r>
              <w:rPr>
                <w:rFonts w:hint="eastAsia" w:ascii="仿宋" w:hAnsi="仿宋" w:eastAsia="仿宋" w:cs="仿宋"/>
                <w:sz w:val="18"/>
                <w:szCs w:val="18"/>
              </w:rPr>
              <w:t>）：       （元）</w:t>
            </w:r>
          </w:p>
        </w:tc>
        <w:tc>
          <w:tcPr>
            <w:tcW w:w="455" w:type="dxa"/>
            <w:vMerge w:val="continue"/>
            <w:textDirection w:val="btLr"/>
            <w:vAlign w:val="center"/>
          </w:tcPr>
          <w:p>
            <w:pPr>
              <w:spacing w:line="200" w:lineRule="exact"/>
              <w:ind w:left="108" w:leftChars="54" w:right="113" w:firstLine="360" w:firstLineChars="200"/>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质量目标</w:t>
            </w: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4"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455" w:type="dxa"/>
            <w:vMerge w:val="continue"/>
            <w:tcBorders>
              <w:bottom w:val="single" w:color="auto" w:sz="4" w:space="0"/>
            </w:tcBorders>
            <w:textDirection w:val="btLr"/>
            <w:vAlign w:val="center"/>
          </w:tcPr>
          <w:p>
            <w:pPr>
              <w:spacing w:line="200" w:lineRule="exact"/>
              <w:ind w:left="113" w:right="113"/>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803" w:type="dxa"/>
            <w:tcBorders>
              <w:top w:val="single" w:color="auto" w:sz="4"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投标报价</w:t>
            </w: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（元）</w:t>
            </w: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4"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vMerge w:val="continue"/>
            <w:tcBorders>
              <w:bottom w:val="single" w:color="auto" w:sz="4" w:space="0"/>
            </w:tcBorders>
            <w:textDirection w:val="btLr"/>
            <w:vAlign w:val="center"/>
          </w:tcPr>
          <w:p>
            <w:pPr>
              <w:spacing w:line="200" w:lineRule="exact"/>
              <w:ind w:left="108" w:leftChars="54" w:right="113"/>
              <w:rPr>
                <w:rFonts w:hint="eastAsia" w:ascii="仿宋" w:hAnsi="仿宋" w:eastAsia="仿宋" w:cs="仿宋"/>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803" w:type="dxa"/>
            <w:tcBorders>
              <w:top w:val="single" w:color="auto" w:sz="4" w:space="0"/>
              <w:bottom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密封</w:t>
            </w: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情况</w:t>
            </w: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4"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rPr>
                <w:rFonts w:hint="eastAsia" w:ascii="仿宋" w:hAnsi="仿宋" w:eastAsia="仿宋" w:cs="仿宋"/>
                <w:sz w:val="18"/>
                <w:szCs w:val="18"/>
              </w:rPr>
            </w:pPr>
            <w:r>
              <w:rPr>
                <w:rFonts w:hint="eastAsia" w:ascii="仿宋" w:hAnsi="仿宋" w:eastAsia="仿宋" w:cs="仿宋"/>
                <w:sz w:val="18"/>
                <w:szCs w:val="18"/>
              </w:rPr>
              <w:t>招标人公布的工程量清单预算价：        （元）</w:t>
            </w:r>
          </w:p>
        </w:tc>
        <w:tc>
          <w:tcPr>
            <w:tcW w:w="455" w:type="dxa"/>
            <w:vMerge w:val="continue"/>
            <w:textDirection w:val="btLr"/>
            <w:vAlign w:val="center"/>
          </w:tcPr>
          <w:p>
            <w:pPr>
              <w:spacing w:line="200" w:lineRule="exact"/>
              <w:ind w:left="108" w:leftChars="54" w:right="113" w:firstLine="1620" w:firstLineChars="900"/>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5" w:hRule="atLeast"/>
        </w:trPr>
        <w:tc>
          <w:tcPr>
            <w:tcW w:w="803" w:type="dxa"/>
            <w:tcBorders>
              <w:top w:val="single" w:color="auto" w:sz="4" w:space="0"/>
            </w:tcBorders>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送达</w:t>
            </w: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情况</w:t>
            </w:r>
          </w:p>
        </w:tc>
        <w:tc>
          <w:tcPr>
            <w:tcW w:w="454"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4"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455" w:type="dxa"/>
            <w:vMerge w:val="continue"/>
            <w:tcBorders>
              <w:bottom w:val="single" w:color="auto" w:sz="4" w:space="0"/>
            </w:tcBorders>
            <w:textDirection w:val="btLr"/>
            <w:vAlign w:val="center"/>
          </w:tcPr>
          <w:p>
            <w:pPr>
              <w:jc w:val="lef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52" w:hRule="atLeast"/>
        </w:trPr>
        <w:tc>
          <w:tcPr>
            <w:tcW w:w="803" w:type="dxa"/>
            <w:tcBorders>
              <w:top w:val="single" w:color="auto" w:sz="4" w:space="0"/>
              <w:bottom w:val="single" w:color="auto" w:sz="4" w:space="0"/>
            </w:tcBorders>
            <w:textDirection w:val="lrTbV"/>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人</w:t>
            </w:r>
          </w:p>
          <w:p>
            <w:pPr>
              <w:spacing w:line="200" w:lineRule="exact"/>
              <w:jc w:val="center"/>
              <w:rPr>
                <w:rFonts w:hint="eastAsia" w:ascii="仿宋" w:hAnsi="仿宋" w:eastAsia="仿宋" w:cs="仿宋"/>
                <w:sz w:val="18"/>
                <w:szCs w:val="18"/>
              </w:rPr>
            </w:pP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标</w:t>
            </w:r>
          </w:p>
          <w:p>
            <w:pPr>
              <w:spacing w:line="200" w:lineRule="exact"/>
              <w:jc w:val="center"/>
              <w:rPr>
                <w:rFonts w:hint="eastAsia" w:ascii="仿宋" w:hAnsi="仿宋" w:eastAsia="仿宋" w:cs="仿宋"/>
                <w:sz w:val="18"/>
                <w:szCs w:val="18"/>
              </w:rPr>
            </w:pP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投</w:t>
            </w:r>
          </w:p>
        </w:tc>
        <w:tc>
          <w:tcPr>
            <w:tcW w:w="454"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6"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6" w:space="0"/>
            </w:tcBorders>
            <w:textDirection w:val="lrTbV"/>
            <w:vAlign w:val="center"/>
          </w:tcPr>
          <w:p>
            <w:pPr>
              <w:spacing w:line="200" w:lineRule="exact"/>
              <w:rPr>
                <w:rFonts w:hint="eastAsia" w:ascii="仿宋" w:hAnsi="仿宋" w:eastAsia="仿宋" w:cs="仿宋"/>
                <w:sz w:val="18"/>
                <w:szCs w:val="18"/>
              </w:rPr>
            </w:pPr>
          </w:p>
        </w:tc>
        <w:tc>
          <w:tcPr>
            <w:tcW w:w="455"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rPr>
                <w:rFonts w:hint="eastAsia" w:ascii="仿宋" w:hAnsi="仿宋" w:eastAsia="仿宋" w:cs="仿宋"/>
                <w:sz w:val="18"/>
                <w:szCs w:val="18"/>
              </w:rPr>
            </w:pPr>
            <w:r>
              <w:rPr>
                <w:rFonts w:hint="eastAsia" w:ascii="仿宋" w:hAnsi="仿宋" w:eastAsia="仿宋" w:cs="仿宋"/>
                <w:sz w:val="18"/>
                <w:szCs w:val="18"/>
              </w:rPr>
              <w:t>工程量清单预算调整系数：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 w:hRule="atLeast"/>
        </w:trPr>
        <w:tc>
          <w:tcPr>
            <w:tcW w:w="803" w:type="dxa"/>
            <w:tcBorders>
              <w:top w:val="single" w:color="auto" w:sz="4" w:space="0"/>
              <w:bottom w:val="single" w:color="auto" w:sz="12" w:space="0"/>
            </w:tcBorders>
            <w:textDirection w:val="lrTbV"/>
            <w:vAlign w:val="center"/>
          </w:tcPr>
          <w:p>
            <w:pPr>
              <w:spacing w:line="200" w:lineRule="exact"/>
              <w:ind w:left="113" w:right="113"/>
              <w:jc w:val="center"/>
              <w:rPr>
                <w:rFonts w:hint="eastAsia" w:ascii="仿宋" w:hAnsi="仿宋" w:eastAsia="仿宋" w:cs="仿宋"/>
                <w:sz w:val="18"/>
                <w:szCs w:val="18"/>
              </w:rPr>
            </w:pPr>
            <w:r>
              <w:rPr>
                <w:rFonts w:hint="eastAsia" w:ascii="仿宋" w:hAnsi="仿宋" w:eastAsia="仿宋" w:cs="仿宋"/>
                <w:sz w:val="18"/>
                <w:szCs w:val="18"/>
              </w:rPr>
              <w:t>号</w:t>
            </w: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序</w:t>
            </w:r>
          </w:p>
        </w:tc>
        <w:tc>
          <w:tcPr>
            <w:tcW w:w="454" w:type="dxa"/>
            <w:tcBorders>
              <w:top w:val="single" w:color="auto" w:sz="4"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4"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tcBorders>
              <w:top w:val="single" w:color="auto" w:sz="6"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12" w:space="0"/>
            </w:tcBorders>
            <w:textDirection w:val="lrTbV"/>
            <w:vAlign w:val="top"/>
          </w:tcPr>
          <w:p>
            <w:pPr>
              <w:spacing w:line="200" w:lineRule="exact"/>
              <w:rPr>
                <w:rFonts w:hint="eastAsia" w:ascii="仿宋" w:hAnsi="仿宋" w:eastAsia="仿宋" w:cs="仿宋"/>
                <w:sz w:val="18"/>
                <w:szCs w:val="18"/>
              </w:rPr>
            </w:pPr>
          </w:p>
        </w:tc>
        <w:tc>
          <w:tcPr>
            <w:tcW w:w="454" w:type="dxa"/>
            <w:tcBorders>
              <w:top w:val="single" w:color="auto" w:sz="6" w:space="0"/>
              <w:bottom w:val="single" w:color="auto" w:sz="12" w:space="0"/>
            </w:tcBorders>
            <w:textDirection w:val="lrTbV"/>
            <w:vAlign w:val="center"/>
          </w:tcPr>
          <w:p>
            <w:pPr>
              <w:spacing w:line="200" w:lineRule="exact"/>
              <w:rPr>
                <w:rFonts w:hint="eastAsia" w:ascii="仿宋" w:hAnsi="仿宋" w:eastAsia="仿宋" w:cs="仿宋"/>
                <w:sz w:val="18"/>
                <w:szCs w:val="18"/>
              </w:rPr>
            </w:pPr>
          </w:p>
        </w:tc>
        <w:tc>
          <w:tcPr>
            <w:tcW w:w="455" w:type="dxa"/>
            <w:vMerge w:val="continue"/>
            <w:tcBorders>
              <w:bottom w:val="single" w:color="auto" w:sz="12" w:space="0"/>
            </w:tcBorders>
            <w:textDirection w:val="btLr"/>
            <w:vAlign w:val="center"/>
          </w:tcPr>
          <w:p>
            <w:pPr>
              <w:spacing w:line="200" w:lineRule="exact"/>
              <w:ind w:left="113" w:right="113"/>
              <w:rPr>
                <w:rFonts w:hint="eastAsia" w:ascii="仿宋" w:hAnsi="仿宋" w:eastAsia="仿宋" w:cs="仿宋"/>
                <w:sz w:val="18"/>
                <w:szCs w:val="18"/>
              </w:rPr>
            </w:pPr>
          </w:p>
        </w:tc>
        <w:tc>
          <w:tcPr>
            <w:tcW w:w="455" w:type="dxa"/>
            <w:vMerge w:val="continue"/>
            <w:tcBorders>
              <w:bottom w:val="single" w:color="auto" w:sz="12" w:space="0"/>
            </w:tcBorders>
            <w:textDirection w:val="lrTbV"/>
            <w:vAlign w:val="center"/>
          </w:tcPr>
          <w:p>
            <w:pPr>
              <w:spacing w:line="200" w:lineRule="exact"/>
              <w:rPr>
                <w:rFonts w:hint="eastAsia" w:ascii="仿宋" w:hAnsi="仿宋" w:eastAsia="仿宋" w:cs="仿宋"/>
                <w:sz w:val="18"/>
                <w:szCs w:val="18"/>
              </w:rPr>
            </w:pPr>
          </w:p>
        </w:tc>
      </w:tr>
    </w:tbl>
    <w:p>
      <w:pPr>
        <w:rPr>
          <w:rFonts w:hint="eastAsia" w:ascii="仿宋" w:hAnsi="仿宋" w:eastAsia="仿宋" w:cs="仿宋"/>
          <w:vanish/>
        </w:rPr>
      </w:pPr>
    </w:p>
    <w:tbl>
      <w:tblPr>
        <w:tblStyle w:val="18"/>
        <w:tblpPr w:leftFromText="180" w:rightFromText="180" w:vertAnchor="text" w:horzAnchor="margin" w:tblpXSpec="right" w:tblpY="908"/>
        <w:tblW w:w="0" w:type="auto"/>
        <w:tblInd w:w="0" w:type="dxa"/>
        <w:tblLayout w:type="fixed"/>
        <w:tblCellMar>
          <w:top w:w="0" w:type="dxa"/>
          <w:left w:w="108" w:type="dxa"/>
          <w:bottom w:w="0" w:type="dxa"/>
          <w:right w:w="108" w:type="dxa"/>
        </w:tblCellMar>
      </w:tblPr>
      <w:tblGrid>
        <w:gridCol w:w="1116"/>
      </w:tblGrid>
      <w:tr>
        <w:tblPrEx>
          <w:tblCellMar>
            <w:top w:w="0" w:type="dxa"/>
            <w:left w:w="108" w:type="dxa"/>
            <w:bottom w:w="0" w:type="dxa"/>
            <w:right w:w="108" w:type="dxa"/>
          </w:tblCellMar>
        </w:tblPrEx>
        <w:trPr>
          <w:cantSplit/>
          <w:trHeight w:val="10489" w:hRule="atLeast"/>
        </w:trPr>
        <w:tc>
          <w:tcPr>
            <w:tcW w:w="1116" w:type="dxa"/>
            <w:textDirection w:val="btLr"/>
            <w:vAlign w:val="top"/>
          </w:tcPr>
          <w:p>
            <w:pPr>
              <w:spacing w:line="420" w:lineRule="exact"/>
              <w:ind w:firstLine="100" w:firstLineChars="50"/>
              <w:rPr>
                <w:rFonts w:hint="eastAsia" w:ascii="仿宋" w:hAnsi="仿宋" w:eastAsia="仿宋" w:cs="仿宋"/>
                <w:szCs w:val="21"/>
              </w:rPr>
            </w:pPr>
            <w:r>
              <w:rPr>
                <w:rFonts w:hint="eastAsia" w:ascii="仿宋" w:hAnsi="仿宋" w:eastAsia="仿宋" w:cs="仿宋"/>
                <w:szCs w:val="21"/>
              </w:rPr>
              <w:t>招标人代表：</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Cs w:val="21"/>
              </w:rPr>
              <w:t>记录人：</w:t>
            </w:r>
            <w:r>
              <w:rPr>
                <w:rFonts w:hint="eastAsia" w:ascii="仿宋" w:hAnsi="仿宋" w:eastAsia="仿宋" w:cs="仿宋"/>
                <w:szCs w:val="21"/>
                <w:u w:val="single"/>
              </w:rPr>
              <w:t xml:space="preserve">                   </w:t>
            </w:r>
            <w:r>
              <w:rPr>
                <w:rFonts w:hint="eastAsia" w:ascii="仿宋" w:hAnsi="仿宋" w:eastAsia="仿宋" w:cs="仿宋"/>
                <w:szCs w:val="21"/>
              </w:rPr>
              <w:t xml:space="preserve">    监标人：</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before="120" w:beforeLines="50" w:line="42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18"/>
                <w:szCs w:val="18"/>
              </w:rPr>
              <w:t>年</w:t>
            </w:r>
            <w:r>
              <w:rPr>
                <w:rFonts w:hint="eastAsia" w:ascii="仿宋" w:hAnsi="仿宋" w:eastAsia="仿宋" w:cs="仿宋"/>
                <w:sz w:val="28"/>
                <w:szCs w:val="28"/>
              </w:rPr>
              <w:t xml:space="preserve">   </w:t>
            </w:r>
            <w:r>
              <w:rPr>
                <w:rFonts w:hint="eastAsia" w:ascii="仿宋" w:hAnsi="仿宋" w:eastAsia="仿宋" w:cs="仿宋"/>
                <w:sz w:val="18"/>
                <w:szCs w:val="18"/>
              </w:rPr>
              <w:t>月</w:t>
            </w:r>
            <w:r>
              <w:rPr>
                <w:rFonts w:hint="eastAsia" w:ascii="仿宋" w:hAnsi="仿宋" w:eastAsia="仿宋" w:cs="仿宋"/>
                <w:sz w:val="28"/>
                <w:szCs w:val="28"/>
              </w:rPr>
              <w:t xml:space="preserve">   </w:t>
            </w:r>
            <w:r>
              <w:rPr>
                <w:rFonts w:hint="eastAsia" w:ascii="仿宋" w:hAnsi="仿宋" w:eastAsia="仿宋" w:cs="仿宋"/>
                <w:sz w:val="18"/>
                <w:szCs w:val="18"/>
              </w:rPr>
              <w:t>日</w:t>
            </w:r>
          </w:p>
        </w:tc>
      </w:tr>
    </w:tbl>
    <w:p>
      <w:pPr>
        <w:rPr>
          <w:rFonts w:hint="eastAsia" w:ascii="仿宋" w:hAnsi="仿宋" w:eastAsia="仿宋" w:cs="仿宋"/>
          <w:vanish/>
        </w:rPr>
      </w:pPr>
      <w:bookmarkStart w:id="1003" w:name="_Toc507503155"/>
      <w:bookmarkStart w:id="1004" w:name="_Toc507490011"/>
      <w:bookmarkStart w:id="1005" w:name="_Toc524347211"/>
      <w:bookmarkStart w:id="1006" w:name="_Toc3973"/>
      <w:bookmarkStart w:id="1007" w:name="_Toc417549753"/>
      <w:bookmarkStart w:id="1008" w:name="_Toc424833692"/>
      <w:bookmarkStart w:id="1009" w:name="_Toc417396984"/>
      <w:bookmarkStart w:id="1010" w:name="_Toc451288249"/>
    </w:p>
    <w:tbl>
      <w:tblPr>
        <w:tblStyle w:val="18"/>
        <w:tblpPr w:leftFromText="180" w:rightFromText="180" w:vertAnchor="text" w:horzAnchor="margin" w:tblpX="108" w:tblpY="908"/>
        <w:tblW w:w="0" w:type="auto"/>
        <w:tblInd w:w="0" w:type="dxa"/>
        <w:tblLayout w:type="fixed"/>
        <w:tblCellMar>
          <w:top w:w="0" w:type="dxa"/>
          <w:left w:w="108" w:type="dxa"/>
          <w:bottom w:w="0" w:type="dxa"/>
          <w:right w:w="108" w:type="dxa"/>
        </w:tblCellMar>
      </w:tblPr>
      <w:tblGrid>
        <w:gridCol w:w="1158"/>
      </w:tblGrid>
      <w:tr>
        <w:tblPrEx>
          <w:tblCellMar>
            <w:top w:w="0" w:type="dxa"/>
            <w:left w:w="108" w:type="dxa"/>
            <w:bottom w:w="0" w:type="dxa"/>
            <w:right w:w="108" w:type="dxa"/>
          </w:tblCellMar>
        </w:tblPrEx>
        <w:trPr>
          <w:cantSplit/>
          <w:trHeight w:val="10914" w:hRule="atLeast"/>
        </w:trPr>
        <w:tc>
          <w:tcPr>
            <w:tcW w:w="1158" w:type="dxa"/>
            <w:textDirection w:val="btLr"/>
            <w:vAlign w:val="top"/>
          </w:tcPr>
          <w:p>
            <w:pPr>
              <w:spacing w:before="120" w:beforeLines="50"/>
              <w:jc w:val="center"/>
              <w:outlineLvl w:val="0"/>
              <w:rPr>
                <w:rFonts w:hint="eastAsia" w:ascii="仿宋" w:hAnsi="仿宋" w:eastAsia="仿宋" w:cs="仿宋"/>
                <w:sz w:val="28"/>
                <w:szCs w:val="28"/>
              </w:rPr>
            </w:pPr>
            <w:r>
              <w:rPr>
                <w:rFonts w:hint="eastAsia" w:ascii="仿宋" w:hAnsi="仿宋" w:eastAsia="仿宋" w:cs="仿宋"/>
                <w:sz w:val="28"/>
                <w:szCs w:val="28"/>
                <w:lang w:eastAsia="zh-CN"/>
              </w:rPr>
              <w:t>长湖申线浙江段护岸完善一期工程</w:t>
            </w:r>
            <w:r>
              <w:rPr>
                <w:rFonts w:hint="eastAsia" w:ascii="仿宋" w:hAnsi="仿宋" w:eastAsia="仿宋" w:cs="仿宋"/>
                <w:sz w:val="28"/>
                <w:szCs w:val="28"/>
              </w:rPr>
              <w:t>招标开标记录表</w:t>
            </w:r>
            <w:bookmarkEnd w:id="1003"/>
            <w:bookmarkEnd w:id="1004"/>
            <w:bookmarkEnd w:id="1005"/>
            <w:bookmarkEnd w:id="1006"/>
            <w:bookmarkEnd w:id="1007"/>
            <w:bookmarkEnd w:id="1008"/>
            <w:bookmarkEnd w:id="1009"/>
            <w:bookmarkEnd w:id="1010"/>
          </w:p>
          <w:p>
            <w:pPr>
              <w:spacing w:before="120" w:beforeLines="50" w:line="42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18"/>
                <w:szCs w:val="18"/>
              </w:rPr>
              <w:t>开标时间：    年  月</w:t>
            </w:r>
            <w:r>
              <w:rPr>
                <w:rFonts w:hint="eastAsia" w:ascii="仿宋" w:hAnsi="仿宋" w:eastAsia="仿宋" w:cs="仿宋"/>
                <w:sz w:val="18"/>
                <w:szCs w:val="18"/>
                <w:u w:val="single"/>
              </w:rPr>
              <w:t xml:space="preserve">   </w:t>
            </w:r>
            <w:r>
              <w:rPr>
                <w:rFonts w:hint="eastAsia" w:ascii="仿宋" w:hAnsi="仿宋" w:eastAsia="仿宋" w:cs="仿宋"/>
                <w:sz w:val="18"/>
                <w:szCs w:val="18"/>
              </w:rPr>
              <w:t>日  时    分</w:t>
            </w:r>
          </w:p>
        </w:tc>
      </w:tr>
      <w:bookmarkEnd w:id="149"/>
      <w:bookmarkEnd w:id="150"/>
      <w:bookmarkEnd w:id="151"/>
      <w:bookmarkEnd w:id="152"/>
    </w:tbl>
    <w:p>
      <w:pPr>
        <w:pStyle w:val="6"/>
        <w:rPr>
          <w:rFonts w:hint="eastAsia" w:ascii="仿宋" w:hAnsi="仿宋" w:eastAsia="仿宋" w:cs="仿宋"/>
          <w:b w:val="0"/>
          <w:sz w:val="24"/>
          <w:szCs w:val="24"/>
        </w:rPr>
      </w:pPr>
      <w:bookmarkStart w:id="1011" w:name="_Toc324667491"/>
      <w:bookmarkStart w:id="1012" w:name="_Toc311104053"/>
      <w:bookmarkStart w:id="1013" w:name="_Toc9086"/>
      <w:bookmarkStart w:id="1014" w:name="_Toc313892809"/>
      <w:bookmarkStart w:id="1015" w:name="_Toc314313524"/>
      <w:r>
        <w:rPr>
          <w:rFonts w:hint="eastAsia" w:ascii="仿宋" w:hAnsi="仿宋" w:eastAsia="仿宋" w:cs="仿宋"/>
          <w:b w:val="0"/>
          <w:sz w:val="24"/>
          <w:szCs w:val="24"/>
        </w:rPr>
        <w:t>附表二  问题澄清通知</w:t>
      </w:r>
      <w:bookmarkEnd w:id="1011"/>
      <w:bookmarkEnd w:id="1012"/>
      <w:bookmarkEnd w:id="1013"/>
      <w:bookmarkEnd w:id="1014"/>
      <w:bookmarkEnd w:id="1015"/>
    </w:p>
    <w:p>
      <w:pPr>
        <w:jc w:val="center"/>
        <w:rPr>
          <w:rFonts w:hint="eastAsia" w:ascii="仿宋" w:hAnsi="仿宋" w:eastAsia="仿宋" w:cs="仿宋"/>
          <w:sz w:val="28"/>
          <w:szCs w:val="28"/>
        </w:rPr>
      </w:pPr>
      <w:r>
        <w:rPr>
          <w:rFonts w:hint="eastAsia" w:ascii="仿宋" w:hAnsi="仿宋" w:eastAsia="仿宋" w:cs="仿宋"/>
          <w:sz w:val="28"/>
          <w:szCs w:val="28"/>
        </w:rPr>
        <w:t>问题澄清通知</w:t>
      </w:r>
    </w:p>
    <w:p>
      <w:pPr>
        <w:spacing w:before="120" w:beforeLines="50" w:line="420" w:lineRule="exact"/>
        <w:jc w:val="center"/>
        <w:rPr>
          <w:rFonts w:hint="eastAsia" w:ascii="仿宋" w:hAnsi="仿宋" w:eastAsia="仿宋" w:cs="仿宋"/>
          <w:szCs w:val="21"/>
        </w:rPr>
      </w:pPr>
      <w:r>
        <w:rPr>
          <w:rFonts w:hint="eastAsia" w:ascii="仿宋" w:hAnsi="仿宋" w:eastAsia="仿宋" w:cs="仿宋"/>
          <w:szCs w:val="21"/>
        </w:rPr>
        <w:t>编号：</w:t>
      </w:r>
    </w:p>
    <w:p>
      <w:pPr>
        <w:spacing w:before="120" w:beforeLines="50" w:line="420" w:lineRule="exact"/>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招标的评标委员会，对你方的投标文件进行了仔细的审查，现需你方对下列问题以书面形式予以澄清：</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1.</w:t>
      </w:r>
    </w:p>
    <w:p>
      <w:pPr>
        <w:spacing w:before="120" w:beforeLines="50" w:line="420" w:lineRule="exact"/>
        <w:ind w:firstLine="480" w:firstLineChars="200"/>
        <w:jc w:val="left"/>
        <w:rPr>
          <w:rFonts w:hint="eastAsia" w:ascii="仿宋" w:hAnsi="仿宋" w:eastAsia="仿宋" w:cs="仿宋"/>
          <w:sz w:val="24"/>
        </w:rPr>
      </w:pP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2.</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before="120" w:beforeLines="50" w:line="42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请将上述问题的澄清于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时递交至</w:t>
      </w:r>
      <w:r>
        <w:rPr>
          <w:rFonts w:hint="eastAsia" w:ascii="仿宋" w:hAnsi="仿宋" w:eastAsia="仿宋" w:cs="仿宋"/>
          <w:sz w:val="24"/>
          <w:u w:val="single"/>
        </w:rPr>
        <w:t xml:space="preserve">               </w:t>
      </w:r>
    </w:p>
    <w:p>
      <w:pPr>
        <w:spacing w:before="120" w:beforeLines="50" w:line="420" w:lineRule="exact"/>
        <w:jc w:val="left"/>
        <w:rPr>
          <w:rFonts w:hint="eastAsia" w:ascii="仿宋" w:hAnsi="仿宋" w:eastAsia="仿宋" w:cs="仿宋"/>
          <w:sz w:val="24"/>
          <w:u w:val="single"/>
        </w:rPr>
      </w:pPr>
      <w:r>
        <w:rPr>
          <w:rFonts w:hint="eastAsia" w:ascii="仿宋" w:hAnsi="仿宋" w:eastAsia="仿宋" w:cs="仿宋"/>
          <w:sz w:val="24"/>
        </w:rPr>
        <w:t>（详细地址）或传真至</w:t>
      </w:r>
      <w:r>
        <w:rPr>
          <w:rFonts w:hint="eastAsia" w:ascii="仿宋" w:hAnsi="仿宋" w:eastAsia="仿宋" w:cs="仿宋"/>
          <w:sz w:val="24"/>
          <w:u w:val="single"/>
        </w:rPr>
        <w:t xml:space="preserve">           </w:t>
      </w:r>
      <w:r>
        <w:rPr>
          <w:rFonts w:hint="eastAsia" w:ascii="仿宋" w:hAnsi="仿宋" w:eastAsia="仿宋" w:cs="仿宋"/>
          <w:sz w:val="24"/>
        </w:rPr>
        <w:t>（传真号码）。采用传真方式的，应在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p>
    <w:p>
      <w:pPr>
        <w:spacing w:before="120" w:beforeLines="50" w:line="420" w:lineRule="exact"/>
        <w:jc w:val="left"/>
        <w:rPr>
          <w:rFonts w:hint="eastAsia" w:ascii="仿宋" w:hAnsi="仿宋" w:eastAsia="仿宋" w:cs="仿宋"/>
          <w:sz w:val="24"/>
        </w:rPr>
      </w:pP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时前将原件递交至</w:t>
      </w:r>
      <w:r>
        <w:rPr>
          <w:rFonts w:hint="eastAsia" w:ascii="仿宋" w:hAnsi="仿宋" w:eastAsia="仿宋" w:cs="仿宋"/>
          <w:sz w:val="24"/>
          <w:u w:val="single"/>
        </w:rPr>
        <w:t xml:space="preserve">              </w:t>
      </w:r>
      <w:r>
        <w:rPr>
          <w:rFonts w:hint="eastAsia" w:ascii="仿宋" w:hAnsi="仿宋" w:eastAsia="仿宋" w:cs="仿宋"/>
          <w:sz w:val="24"/>
        </w:rPr>
        <w:t>（详细地址）。</w:t>
      </w:r>
    </w:p>
    <w:p>
      <w:pPr>
        <w:spacing w:before="120" w:beforeLines="50" w:line="420" w:lineRule="exact"/>
        <w:jc w:val="left"/>
        <w:rPr>
          <w:rFonts w:hint="eastAsia" w:ascii="仿宋" w:hAnsi="仿宋" w:eastAsia="仿宋" w:cs="仿宋"/>
          <w:sz w:val="24"/>
        </w:rPr>
      </w:pPr>
    </w:p>
    <w:p>
      <w:pPr>
        <w:spacing w:before="120" w:beforeLines="50" w:line="420" w:lineRule="exact"/>
        <w:jc w:val="left"/>
        <w:rPr>
          <w:rFonts w:hint="eastAsia" w:ascii="仿宋" w:hAnsi="仿宋" w:eastAsia="仿宋" w:cs="仿宋"/>
          <w:sz w:val="24"/>
        </w:rPr>
      </w:pPr>
    </w:p>
    <w:p>
      <w:pPr>
        <w:spacing w:line="360" w:lineRule="exact"/>
        <w:ind w:firstLine="3840" w:firstLineChars="1600"/>
        <w:jc w:val="left"/>
        <w:rPr>
          <w:rFonts w:hint="eastAsia"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评标委员会</w:t>
      </w:r>
    </w:p>
    <w:p>
      <w:pPr>
        <w:spacing w:line="360" w:lineRule="exact"/>
        <w:ind w:firstLine="3840" w:firstLineChars="1600"/>
        <w:jc w:val="left"/>
        <w:rPr>
          <w:rFonts w:hint="eastAsia" w:ascii="仿宋" w:hAnsi="仿宋" w:eastAsia="仿宋" w:cs="仿宋"/>
          <w:sz w:val="24"/>
          <w:u w:val="single"/>
        </w:rPr>
      </w:pPr>
      <w:r>
        <w:rPr>
          <w:rFonts w:hint="eastAsia" w:ascii="仿宋" w:hAnsi="仿宋" w:eastAsia="仿宋" w:cs="仿宋"/>
          <w:sz w:val="24"/>
        </w:rPr>
        <w:t>主任（签字）：</w:t>
      </w:r>
      <w:r>
        <w:rPr>
          <w:rFonts w:hint="eastAsia" w:ascii="仿宋" w:hAnsi="仿宋" w:eastAsia="仿宋" w:cs="仿宋"/>
          <w:sz w:val="24"/>
          <w:u w:val="single"/>
        </w:rPr>
        <w:t xml:space="preserve">            </w:t>
      </w:r>
    </w:p>
    <w:p>
      <w:pPr>
        <w:spacing w:before="120" w:beforeLines="50" w:line="420" w:lineRule="exact"/>
        <w:ind w:firstLine="3480" w:firstLineChars="1450"/>
        <w:jc w:val="left"/>
        <w:rPr>
          <w:rFonts w:hint="eastAsia" w:ascii="仿宋" w:hAnsi="仿宋" w:eastAsia="仿宋" w:cs="仿宋"/>
          <w:sz w:val="24"/>
        </w:rPr>
      </w:pPr>
    </w:p>
    <w:p>
      <w:pPr>
        <w:spacing w:line="300" w:lineRule="exact"/>
        <w:ind w:firstLine="3840" w:firstLineChars="1600"/>
        <w:jc w:val="left"/>
        <w:rPr>
          <w:rFonts w:hint="eastAsia" w:ascii="仿宋" w:hAnsi="仿宋" w:eastAsia="仿宋" w:cs="仿宋"/>
          <w:sz w:val="24"/>
          <w:u w:val="single"/>
        </w:rPr>
      </w:pPr>
      <w:r>
        <w:rPr>
          <w:rFonts w:hint="eastAsia" w:ascii="仿宋" w:hAnsi="仿宋" w:eastAsia="仿宋" w:cs="仿宋"/>
          <w:sz w:val="24"/>
        </w:rPr>
        <w:t>招标人：</w:t>
      </w:r>
      <w:r>
        <w:rPr>
          <w:rFonts w:hint="eastAsia" w:ascii="仿宋" w:hAnsi="仿宋" w:eastAsia="仿宋" w:cs="仿宋"/>
          <w:sz w:val="24"/>
          <w:u w:val="single"/>
        </w:rPr>
        <w:t xml:space="preserve">     </w:t>
      </w:r>
      <w:r>
        <w:rPr>
          <w:rFonts w:hint="eastAsia" w:ascii="仿宋" w:hAnsi="仿宋" w:eastAsia="仿宋" w:cs="仿宋"/>
          <w:kern w:val="2"/>
          <w:sz w:val="24"/>
          <w:szCs w:val="24"/>
          <w:u w:val="single"/>
          <w:lang w:val="en-US" w:eastAsia="zh-CN" w:bidi="ar"/>
        </w:rPr>
        <w:t>（盖单位公章）</w:t>
      </w:r>
      <w:r>
        <w:rPr>
          <w:rFonts w:hint="eastAsia" w:ascii="仿宋" w:hAnsi="仿宋" w:eastAsia="仿宋" w:cs="仿宋"/>
          <w:sz w:val="24"/>
          <w:u w:val="single"/>
        </w:rPr>
        <w:t xml:space="preserve">      </w:t>
      </w:r>
    </w:p>
    <w:p>
      <w:pPr>
        <w:spacing w:line="420" w:lineRule="exact"/>
        <w:ind w:firstLine="3400" w:firstLineChars="1700"/>
        <w:jc w:val="left"/>
        <w:rPr>
          <w:rFonts w:hint="eastAsia" w:ascii="仿宋" w:hAnsi="仿宋" w:eastAsia="仿宋" w:cs="仿宋"/>
          <w:szCs w:val="21"/>
        </w:rPr>
      </w:pPr>
      <w:r>
        <w:rPr>
          <w:rFonts w:hint="eastAsia" w:ascii="仿宋" w:hAnsi="仿宋" w:eastAsia="仿宋" w:cs="仿宋"/>
          <w:szCs w:val="21"/>
        </w:rPr>
        <w:t xml:space="preserve"> </w:t>
      </w:r>
    </w:p>
    <w:p>
      <w:pPr>
        <w:spacing w:before="120" w:beforeLines="50" w:line="420" w:lineRule="exact"/>
        <w:ind w:firstLine="4920" w:firstLineChars="2050"/>
        <w:jc w:val="left"/>
        <w:rPr>
          <w:rFonts w:hint="eastAsia" w:ascii="仿宋" w:hAnsi="仿宋" w:eastAsia="仿宋" w:cs="仿宋"/>
          <w:sz w:val="24"/>
        </w:rPr>
        <w:sectPr>
          <w:headerReference r:id="rId29" w:type="first"/>
          <w:footerReference r:id="rId32" w:type="first"/>
          <w:footerReference r:id="rId30" w:type="default"/>
          <w:footerReference r:id="rId31" w:type="even"/>
          <w:pgSz w:w="11906" w:h="16838"/>
          <w:pgMar w:top="1814" w:right="1418" w:bottom="1418" w:left="1418" w:header="1191" w:footer="1134" w:gutter="0"/>
          <w:cols w:space="720" w:num="1"/>
          <w:docGrid w:linePitch="312" w:charSpace="0"/>
        </w:sectPr>
      </w:pPr>
      <w:bookmarkStart w:id="1016" w:name="_Toc282787382"/>
      <w:bookmarkStart w:id="1017" w:name="_Toc282778942"/>
      <w:bookmarkStart w:id="1018" w:name="_Toc324667492"/>
      <w:bookmarkStart w:id="1019" w:name="_Toc314313525"/>
      <w:bookmarkStart w:id="1020" w:name="_Toc313892810"/>
      <w:bookmarkStart w:id="1021" w:name="_Toc283794139"/>
      <w:bookmarkStart w:id="1022" w:name="_Toc282779451"/>
      <w:bookmarkStart w:id="1023" w:name="_Toc311104054"/>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6"/>
        <w:rPr>
          <w:rFonts w:hint="eastAsia" w:ascii="仿宋" w:hAnsi="仿宋" w:eastAsia="仿宋" w:cs="仿宋"/>
          <w:b w:val="0"/>
          <w:sz w:val="24"/>
          <w:szCs w:val="24"/>
        </w:rPr>
      </w:pPr>
      <w:bookmarkStart w:id="1024" w:name="_Toc4789"/>
      <w:r>
        <w:rPr>
          <w:rFonts w:hint="eastAsia" w:ascii="仿宋" w:hAnsi="仿宋" w:eastAsia="仿宋" w:cs="仿宋"/>
          <w:b w:val="0"/>
          <w:sz w:val="24"/>
          <w:szCs w:val="24"/>
        </w:rPr>
        <w:t>附表三  问题的澄清</w:t>
      </w:r>
      <w:bookmarkEnd w:id="1016"/>
      <w:bookmarkEnd w:id="1017"/>
      <w:bookmarkEnd w:id="1018"/>
      <w:bookmarkEnd w:id="1019"/>
      <w:bookmarkEnd w:id="1020"/>
      <w:bookmarkEnd w:id="1021"/>
      <w:bookmarkEnd w:id="1022"/>
      <w:bookmarkEnd w:id="1023"/>
      <w:bookmarkEnd w:id="1024"/>
    </w:p>
    <w:p>
      <w:pPr>
        <w:jc w:val="center"/>
        <w:rPr>
          <w:rFonts w:hint="eastAsia" w:ascii="仿宋" w:hAnsi="仿宋" w:eastAsia="仿宋" w:cs="仿宋"/>
          <w:sz w:val="28"/>
          <w:szCs w:val="28"/>
        </w:rPr>
      </w:pPr>
      <w:r>
        <w:rPr>
          <w:rFonts w:hint="eastAsia" w:ascii="仿宋" w:hAnsi="仿宋" w:eastAsia="仿宋" w:cs="仿宋"/>
          <w:sz w:val="28"/>
          <w:szCs w:val="28"/>
        </w:rPr>
        <w:t>问题的澄清</w:t>
      </w:r>
    </w:p>
    <w:p>
      <w:pPr>
        <w:spacing w:before="120" w:beforeLines="50" w:line="420" w:lineRule="exact"/>
        <w:jc w:val="center"/>
        <w:rPr>
          <w:rFonts w:hint="eastAsia" w:ascii="仿宋" w:hAnsi="仿宋" w:eastAsia="仿宋" w:cs="仿宋"/>
          <w:szCs w:val="21"/>
        </w:rPr>
      </w:pPr>
      <w:r>
        <w:rPr>
          <w:rFonts w:hint="eastAsia" w:ascii="仿宋" w:hAnsi="仿宋" w:eastAsia="仿宋" w:cs="仿宋"/>
          <w:szCs w:val="21"/>
        </w:rPr>
        <w:t>编号：</w:t>
      </w:r>
    </w:p>
    <w:p>
      <w:pPr>
        <w:spacing w:before="120" w:beforeLines="50" w:line="420" w:lineRule="exact"/>
        <w:ind w:firstLine="480" w:firstLineChars="200"/>
        <w:jc w:val="left"/>
        <w:rPr>
          <w:rFonts w:hint="eastAsia" w:ascii="仿宋" w:hAnsi="仿宋" w:eastAsia="仿宋" w:cs="仿宋"/>
          <w:sz w:val="24"/>
        </w:rPr>
      </w:pPr>
    </w:p>
    <w:p>
      <w:pPr>
        <w:spacing w:line="360" w:lineRule="exact"/>
        <w:jc w:val="left"/>
        <w:rPr>
          <w:rFonts w:hint="eastAsia"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招标评标委员会：</w:t>
      </w:r>
    </w:p>
    <w:p>
      <w:pPr>
        <w:spacing w:line="420" w:lineRule="exact"/>
        <w:ind w:firstLine="480" w:firstLineChars="200"/>
        <w:jc w:val="left"/>
        <w:rPr>
          <w:rFonts w:hint="eastAsia" w:ascii="仿宋" w:hAnsi="仿宋" w:eastAsia="仿宋" w:cs="仿宋"/>
          <w:sz w:val="24"/>
        </w:rPr>
      </w:pP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问题澄清通知（编号：</w:t>
      </w:r>
      <w:r>
        <w:rPr>
          <w:rFonts w:hint="eastAsia" w:ascii="仿宋" w:hAnsi="仿宋" w:eastAsia="仿宋" w:cs="仿宋"/>
          <w:sz w:val="24"/>
          <w:u w:val="single"/>
        </w:rPr>
        <w:t xml:space="preserve">       </w:t>
      </w:r>
      <w:r>
        <w:rPr>
          <w:rFonts w:hint="eastAsia" w:ascii="仿宋" w:hAnsi="仿宋" w:eastAsia="仿宋" w:cs="仿宋"/>
          <w:sz w:val="24"/>
        </w:rPr>
        <w:t>）已收悉，现澄清如下：</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1.</w:t>
      </w:r>
    </w:p>
    <w:p>
      <w:pPr>
        <w:spacing w:before="120" w:beforeLines="50" w:line="420" w:lineRule="exact"/>
        <w:ind w:firstLine="480" w:firstLineChars="200"/>
        <w:jc w:val="left"/>
        <w:rPr>
          <w:rFonts w:hint="eastAsia" w:ascii="仿宋" w:hAnsi="仿宋" w:eastAsia="仿宋" w:cs="仿宋"/>
          <w:sz w:val="24"/>
        </w:rPr>
      </w:pP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2.</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before="120" w:beforeLines="50" w:line="420" w:lineRule="exact"/>
        <w:ind w:firstLine="3600" w:firstLineChars="1500"/>
        <w:jc w:val="lef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（公章）</w:t>
      </w:r>
    </w:p>
    <w:p>
      <w:pPr>
        <w:spacing w:before="120" w:beforeLines="50" w:line="420" w:lineRule="exact"/>
        <w:ind w:firstLine="3600" w:firstLineChars="1500"/>
        <w:jc w:val="lef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before="120" w:beforeLines="50" w:line="420" w:lineRule="exact"/>
        <w:ind w:firstLine="4920" w:firstLineChars="2050"/>
        <w:jc w:val="left"/>
        <w:rPr>
          <w:rFonts w:hint="eastAsia" w:ascii="仿宋" w:hAnsi="仿宋" w:eastAsia="仿宋" w:cs="仿宋"/>
          <w:sz w:val="24"/>
        </w:rPr>
        <w:sectPr>
          <w:headerReference r:id="rId33" w:type="first"/>
          <w:footerReference r:id="rId36" w:type="first"/>
          <w:footerReference r:id="rId34" w:type="default"/>
          <w:footerReference r:id="rId35" w:type="even"/>
          <w:pgSz w:w="11906" w:h="16838"/>
          <w:pgMar w:top="1814" w:right="1418" w:bottom="1418" w:left="1418" w:header="1191" w:footer="1134" w:gutter="0"/>
          <w:cols w:space="720" w:num="1"/>
          <w:docGrid w:linePitch="312" w:charSpace="0"/>
        </w:sectPr>
      </w:pP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6"/>
        <w:rPr>
          <w:rFonts w:hint="eastAsia" w:ascii="仿宋" w:hAnsi="仿宋" w:eastAsia="仿宋" w:cs="仿宋"/>
          <w:b w:val="0"/>
          <w:sz w:val="24"/>
          <w:szCs w:val="24"/>
        </w:rPr>
      </w:pPr>
      <w:bookmarkStart w:id="1025" w:name="_Toc7325"/>
      <w:bookmarkStart w:id="1026" w:name="_Toc282778944"/>
      <w:bookmarkStart w:id="1027" w:name="_Toc324667493"/>
      <w:bookmarkStart w:id="1028" w:name="_Toc311104055"/>
      <w:bookmarkStart w:id="1029" w:name="_Toc282787384"/>
      <w:bookmarkStart w:id="1030" w:name="_Toc313892811"/>
      <w:bookmarkStart w:id="1031" w:name="_Toc282779453"/>
      <w:bookmarkStart w:id="1032" w:name="_Toc314313526"/>
      <w:bookmarkStart w:id="1033" w:name="_Toc283794141"/>
      <w:r>
        <w:rPr>
          <w:rFonts w:hint="eastAsia" w:ascii="仿宋" w:hAnsi="仿宋" w:eastAsia="仿宋" w:cs="仿宋"/>
          <w:b w:val="0"/>
          <w:sz w:val="24"/>
          <w:szCs w:val="24"/>
        </w:rPr>
        <w:t>附表四  中标通知书</w:t>
      </w:r>
      <w:bookmarkEnd w:id="1025"/>
      <w:bookmarkEnd w:id="1026"/>
      <w:bookmarkEnd w:id="1027"/>
      <w:bookmarkEnd w:id="1028"/>
      <w:bookmarkEnd w:id="1029"/>
      <w:bookmarkEnd w:id="1030"/>
      <w:bookmarkEnd w:id="1031"/>
      <w:bookmarkEnd w:id="1032"/>
      <w:bookmarkEnd w:id="1033"/>
    </w:p>
    <w:p>
      <w:pPr>
        <w:jc w:val="center"/>
        <w:rPr>
          <w:rFonts w:hint="eastAsia" w:ascii="仿宋" w:hAnsi="仿宋" w:eastAsia="仿宋" w:cs="仿宋"/>
          <w:sz w:val="28"/>
          <w:szCs w:val="28"/>
        </w:rPr>
      </w:pPr>
      <w:r>
        <w:rPr>
          <w:rFonts w:hint="eastAsia" w:ascii="仿宋" w:hAnsi="仿宋" w:eastAsia="仿宋" w:cs="仿宋"/>
          <w:sz w:val="28"/>
          <w:szCs w:val="28"/>
        </w:rPr>
        <w:t>中标通知书</w:t>
      </w:r>
    </w:p>
    <w:p>
      <w:pPr>
        <w:spacing w:before="120" w:beforeLines="50" w:line="420" w:lineRule="exact"/>
        <w:jc w:val="left"/>
        <w:rPr>
          <w:rFonts w:hint="eastAsia" w:ascii="仿宋" w:hAnsi="仿宋" w:eastAsia="仿宋" w:cs="仿宋"/>
          <w:sz w:val="24"/>
          <w:u w:val="single"/>
        </w:rPr>
      </w:pPr>
    </w:p>
    <w:p>
      <w:pPr>
        <w:spacing w:before="120" w:beforeLines="50" w:line="420" w:lineRule="exact"/>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（中标人名称）：</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你方于</w:t>
      </w:r>
      <w:r>
        <w:rPr>
          <w:rFonts w:hint="eastAsia" w:ascii="仿宋" w:hAnsi="仿宋" w:eastAsia="仿宋" w:cs="仿宋"/>
          <w:sz w:val="24"/>
          <w:u w:val="single"/>
        </w:rPr>
        <w:t xml:space="preserve">              </w:t>
      </w:r>
      <w:r>
        <w:rPr>
          <w:rFonts w:hint="eastAsia" w:ascii="仿宋" w:hAnsi="仿宋" w:eastAsia="仿宋" w:cs="仿宋"/>
          <w:sz w:val="24"/>
        </w:rPr>
        <w:t>（投标日期）所递交的</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标段施工投标文件已被我方接受，被确定为中标人。</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中标价：</w:t>
      </w:r>
      <w:r>
        <w:rPr>
          <w:rFonts w:hint="eastAsia" w:ascii="仿宋" w:hAnsi="仿宋" w:eastAsia="仿宋" w:cs="仿宋"/>
          <w:sz w:val="24"/>
          <w:u w:val="single"/>
        </w:rPr>
        <w:t xml:space="preserve">                       </w:t>
      </w:r>
      <w:r>
        <w:rPr>
          <w:rFonts w:hint="eastAsia" w:ascii="仿宋" w:hAnsi="仿宋" w:eastAsia="仿宋" w:cs="仿宋"/>
          <w:sz w:val="24"/>
        </w:rPr>
        <w:t>元。</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工期：</w:t>
      </w:r>
      <w:r>
        <w:rPr>
          <w:rFonts w:hint="eastAsia" w:ascii="仿宋" w:hAnsi="仿宋" w:eastAsia="仿宋" w:cs="仿宋"/>
          <w:sz w:val="24"/>
          <w:u w:val="single"/>
        </w:rPr>
        <w:t xml:space="preserve">        </w:t>
      </w:r>
      <w:r>
        <w:rPr>
          <w:rFonts w:hint="eastAsia" w:ascii="仿宋" w:hAnsi="仿宋" w:eastAsia="仿宋" w:cs="仿宋"/>
          <w:sz w:val="24"/>
        </w:rPr>
        <w:t>日历天（或个月）。</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工程质量：符合</w:t>
      </w:r>
      <w:r>
        <w:rPr>
          <w:rFonts w:hint="eastAsia" w:ascii="仿宋" w:hAnsi="仿宋" w:eastAsia="仿宋" w:cs="仿宋"/>
          <w:sz w:val="24"/>
          <w:u w:val="single"/>
        </w:rPr>
        <w:t xml:space="preserve">              </w:t>
      </w:r>
      <w:r>
        <w:rPr>
          <w:rFonts w:hint="eastAsia" w:ascii="仿宋" w:hAnsi="仿宋" w:eastAsia="仿宋" w:cs="仿宋"/>
          <w:sz w:val="24"/>
        </w:rPr>
        <w:t>标准。</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项目经理：</w:t>
      </w:r>
      <w:r>
        <w:rPr>
          <w:rFonts w:hint="eastAsia" w:ascii="仿宋" w:hAnsi="仿宋" w:eastAsia="仿宋" w:cs="仿宋"/>
          <w:sz w:val="24"/>
          <w:u w:val="single"/>
        </w:rPr>
        <w:t xml:space="preserve">            </w:t>
      </w:r>
      <w:r>
        <w:rPr>
          <w:rFonts w:hint="eastAsia" w:ascii="仿宋" w:hAnsi="仿宋" w:eastAsia="仿宋" w:cs="仿宋"/>
          <w:sz w:val="24"/>
        </w:rPr>
        <w:t>姓名。</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lang w:eastAsia="zh-CN"/>
        </w:rPr>
        <w:t>项目技术负责人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姓名。</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你方在接到本通知书后的</w:t>
      </w:r>
      <w:r>
        <w:rPr>
          <w:rFonts w:hint="eastAsia" w:ascii="仿宋" w:hAnsi="仿宋" w:eastAsia="仿宋" w:cs="仿宋"/>
          <w:sz w:val="24"/>
          <w:u w:val="single"/>
        </w:rPr>
        <w:t xml:space="preserve">    </w:t>
      </w:r>
      <w:r>
        <w:rPr>
          <w:rFonts w:hint="eastAsia" w:ascii="仿宋" w:hAnsi="仿宋" w:eastAsia="仿宋" w:cs="仿宋"/>
          <w:sz w:val="24"/>
        </w:rPr>
        <w:t>日内到</w:t>
      </w:r>
      <w:r>
        <w:rPr>
          <w:rFonts w:hint="eastAsia" w:ascii="仿宋" w:hAnsi="仿宋" w:eastAsia="仿宋" w:cs="仿宋"/>
          <w:sz w:val="24"/>
          <w:u w:val="single"/>
        </w:rPr>
        <w:t xml:space="preserve">                    </w:t>
      </w:r>
      <w:r>
        <w:rPr>
          <w:rFonts w:hint="eastAsia" w:ascii="仿宋" w:hAnsi="仿宋" w:eastAsia="仿宋" w:cs="仿宋"/>
          <w:sz w:val="24"/>
        </w:rPr>
        <w:t>（指定地点）与我方签订工程施工承包合同，在此之前按招标文件第二章“投标人须知”第7.3款规定向我方提交履约担保。</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特此通知</w:t>
      </w:r>
    </w:p>
    <w:p>
      <w:pPr>
        <w:spacing w:before="120" w:beforeLines="50" w:line="420" w:lineRule="exact"/>
        <w:ind w:firstLine="3600" w:firstLineChars="1500"/>
        <w:jc w:val="left"/>
        <w:rPr>
          <w:rFonts w:hint="eastAsia" w:ascii="仿宋" w:hAnsi="仿宋" w:eastAsia="仿宋" w:cs="仿宋"/>
          <w:sz w:val="24"/>
        </w:rPr>
      </w:pPr>
      <w:r>
        <w:rPr>
          <w:rFonts w:hint="eastAsia" w:ascii="仿宋" w:hAnsi="仿宋" w:eastAsia="仿宋" w:cs="仿宋"/>
          <w:sz w:val="24"/>
        </w:rPr>
        <w:t>招标人：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before="120" w:beforeLines="50" w:line="420" w:lineRule="exact"/>
        <w:ind w:firstLine="3600" w:firstLineChars="1500"/>
        <w:jc w:val="left"/>
        <w:rPr>
          <w:rFonts w:hint="eastAsia" w:ascii="仿宋" w:hAnsi="仿宋" w:eastAsia="仿宋" w:cs="仿宋"/>
          <w:sz w:val="24"/>
        </w:rPr>
      </w:pPr>
      <w:r>
        <w:rPr>
          <w:rFonts w:hint="eastAsia" w:ascii="仿宋" w:hAnsi="仿宋" w:eastAsia="仿宋" w:cs="仿宋"/>
          <w:sz w:val="24"/>
        </w:rPr>
        <w:t>招标代理：</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before="120" w:beforeLines="50" w:line="420" w:lineRule="exact"/>
        <w:ind w:firstLine="3600" w:firstLineChars="1500"/>
        <w:jc w:val="left"/>
        <w:rPr>
          <w:rFonts w:hint="eastAsia" w:ascii="仿宋" w:hAnsi="仿宋" w:eastAsia="仿宋" w:cs="仿宋"/>
          <w:sz w:val="24"/>
        </w:rPr>
      </w:pPr>
      <w:r>
        <w:rPr>
          <w:rFonts w:hint="eastAsia" w:ascii="仿宋" w:hAnsi="仿宋" w:eastAsia="仿宋" w:cs="仿宋"/>
          <w:sz w:val="24"/>
        </w:rPr>
        <w:t>招投标监督部门：</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before="120" w:beforeLines="50" w:line="420" w:lineRule="exact"/>
        <w:ind w:firstLine="4920" w:firstLineChars="2050"/>
        <w:jc w:val="left"/>
        <w:rPr>
          <w:rFonts w:hint="eastAsia" w:ascii="仿宋" w:hAnsi="仿宋" w:eastAsia="仿宋" w:cs="仿宋"/>
          <w:sz w:val="24"/>
        </w:rPr>
        <w:sectPr>
          <w:pgSz w:w="11906" w:h="16838"/>
          <w:pgMar w:top="1814" w:right="1418" w:bottom="1418" w:left="1418" w:header="1191" w:footer="1134" w:gutter="0"/>
          <w:cols w:space="720" w:num="1"/>
          <w:docGrid w:linePitch="312" w:charSpace="0"/>
        </w:sectPr>
      </w:pP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6"/>
        <w:rPr>
          <w:rFonts w:hint="eastAsia" w:ascii="仿宋" w:hAnsi="仿宋" w:eastAsia="仿宋" w:cs="仿宋"/>
          <w:b w:val="0"/>
          <w:sz w:val="24"/>
          <w:szCs w:val="24"/>
        </w:rPr>
      </w:pPr>
      <w:bookmarkStart w:id="1034" w:name="_Toc283794142"/>
      <w:bookmarkStart w:id="1035" w:name="_Toc282778945"/>
      <w:bookmarkStart w:id="1036" w:name="_Toc282787385"/>
      <w:bookmarkStart w:id="1037" w:name="_Toc311104056"/>
      <w:bookmarkStart w:id="1038" w:name="_Toc314313527"/>
      <w:bookmarkStart w:id="1039" w:name="_Toc282779454"/>
      <w:bookmarkStart w:id="1040" w:name="_Toc11634"/>
      <w:bookmarkStart w:id="1041" w:name="_Toc324667494"/>
      <w:bookmarkStart w:id="1042" w:name="_Toc313892812"/>
      <w:r>
        <w:rPr>
          <w:rFonts w:hint="eastAsia" w:ascii="仿宋" w:hAnsi="仿宋" w:eastAsia="仿宋" w:cs="仿宋"/>
          <w:b w:val="0"/>
          <w:sz w:val="24"/>
          <w:szCs w:val="24"/>
        </w:rPr>
        <w:t>附表五  中标结果通知书</w:t>
      </w:r>
      <w:bookmarkEnd w:id="1034"/>
      <w:bookmarkEnd w:id="1035"/>
      <w:bookmarkEnd w:id="1036"/>
      <w:bookmarkEnd w:id="1037"/>
      <w:bookmarkEnd w:id="1038"/>
      <w:bookmarkEnd w:id="1039"/>
      <w:bookmarkEnd w:id="1040"/>
      <w:bookmarkEnd w:id="1041"/>
      <w:bookmarkEnd w:id="1042"/>
    </w:p>
    <w:p>
      <w:pPr>
        <w:jc w:val="center"/>
        <w:rPr>
          <w:rFonts w:hint="eastAsia" w:ascii="仿宋" w:hAnsi="仿宋" w:eastAsia="仿宋" w:cs="仿宋"/>
          <w:sz w:val="28"/>
          <w:szCs w:val="28"/>
        </w:rPr>
      </w:pPr>
      <w:r>
        <w:rPr>
          <w:rFonts w:hint="eastAsia" w:ascii="仿宋" w:hAnsi="仿宋" w:eastAsia="仿宋" w:cs="仿宋"/>
          <w:sz w:val="28"/>
          <w:szCs w:val="28"/>
        </w:rPr>
        <w:t>中标结果通知书</w:t>
      </w:r>
    </w:p>
    <w:p>
      <w:pPr>
        <w:spacing w:line="420" w:lineRule="exact"/>
        <w:jc w:val="left"/>
        <w:rPr>
          <w:rFonts w:hint="eastAsia" w:ascii="仿宋" w:hAnsi="仿宋" w:eastAsia="仿宋" w:cs="仿宋"/>
          <w:szCs w:val="21"/>
          <w:u w:val="single"/>
        </w:rPr>
      </w:pPr>
    </w:p>
    <w:p>
      <w:pPr>
        <w:spacing w:before="120" w:beforeLines="50" w:line="420" w:lineRule="exact"/>
        <w:jc w:val="left"/>
        <w:rPr>
          <w:rFonts w:hint="eastAsia" w:ascii="仿宋" w:hAnsi="仿宋" w:eastAsia="仿宋" w:cs="仿宋"/>
          <w:sz w:val="24"/>
          <w:u w:val="single"/>
        </w:rPr>
      </w:pPr>
    </w:p>
    <w:p>
      <w:pPr>
        <w:spacing w:before="120" w:beforeLines="50" w:line="420" w:lineRule="exact"/>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（未中标人名称）：</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我方已接受</w:t>
      </w:r>
      <w:r>
        <w:rPr>
          <w:rFonts w:hint="eastAsia" w:ascii="仿宋" w:hAnsi="仿宋" w:eastAsia="仿宋" w:cs="仿宋"/>
          <w:sz w:val="24"/>
          <w:u w:val="single"/>
        </w:rPr>
        <w:t xml:space="preserve">        </w:t>
      </w:r>
      <w:r>
        <w:rPr>
          <w:rFonts w:hint="eastAsia" w:ascii="仿宋" w:hAnsi="仿宋" w:eastAsia="仿宋" w:cs="仿宋"/>
          <w:sz w:val="24"/>
        </w:rPr>
        <w:t>（中标人名称）于</w:t>
      </w:r>
      <w:r>
        <w:rPr>
          <w:rFonts w:hint="eastAsia" w:ascii="仿宋" w:hAnsi="仿宋" w:eastAsia="仿宋" w:cs="仿宋"/>
          <w:sz w:val="24"/>
          <w:u w:val="single"/>
        </w:rPr>
        <w:t xml:space="preserve">      </w:t>
      </w:r>
      <w:r>
        <w:rPr>
          <w:rFonts w:hint="eastAsia" w:ascii="仿宋" w:hAnsi="仿宋" w:eastAsia="仿宋" w:cs="仿宋"/>
          <w:sz w:val="24"/>
        </w:rPr>
        <w:t>（投标日期）所递交的</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标段施工投标文件，确定</w:t>
      </w:r>
      <w:r>
        <w:rPr>
          <w:rFonts w:hint="eastAsia" w:ascii="仿宋" w:hAnsi="仿宋" w:eastAsia="仿宋" w:cs="仿宋"/>
          <w:sz w:val="24"/>
          <w:u w:val="single"/>
        </w:rPr>
        <w:t xml:space="preserve">             </w:t>
      </w:r>
      <w:r>
        <w:rPr>
          <w:rFonts w:hint="eastAsia" w:ascii="仿宋" w:hAnsi="仿宋" w:eastAsia="仿宋" w:cs="仿宋"/>
          <w:sz w:val="24"/>
        </w:rPr>
        <w:t>（中标人名称）为中标人。</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感谢你单位对我们工作的大力支持！</w:t>
      </w:r>
    </w:p>
    <w:p>
      <w:pPr>
        <w:spacing w:before="120" w:beforeLines="50" w:line="420" w:lineRule="exact"/>
        <w:ind w:firstLine="480" w:firstLineChars="200"/>
        <w:jc w:val="left"/>
        <w:rPr>
          <w:rFonts w:hint="eastAsia" w:ascii="仿宋" w:hAnsi="仿宋" w:eastAsia="仿宋" w:cs="仿宋"/>
          <w:sz w:val="24"/>
        </w:rPr>
      </w:pPr>
    </w:p>
    <w:p>
      <w:pPr>
        <w:spacing w:before="120" w:beforeLines="50" w:line="420" w:lineRule="exact"/>
        <w:ind w:firstLine="3600" w:firstLineChars="1500"/>
        <w:jc w:val="left"/>
        <w:rPr>
          <w:rFonts w:hint="eastAsia" w:ascii="仿宋" w:hAnsi="仿宋" w:eastAsia="仿宋" w:cs="仿宋"/>
          <w:sz w:val="24"/>
        </w:rPr>
      </w:pPr>
      <w:r>
        <w:rPr>
          <w:rFonts w:hint="eastAsia" w:ascii="仿宋" w:hAnsi="仿宋" w:eastAsia="仿宋" w:cs="仿宋"/>
          <w:sz w:val="24"/>
        </w:rPr>
        <w:t>招标人：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before="120" w:beforeLines="50" w:line="420" w:lineRule="exact"/>
        <w:ind w:firstLine="4920" w:firstLineChars="2050"/>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120" w:beforeLines="50" w:line="420" w:lineRule="exact"/>
        <w:ind w:firstLine="4920" w:firstLineChars="2050"/>
        <w:jc w:val="left"/>
        <w:rPr>
          <w:rFonts w:hint="eastAsia" w:ascii="仿宋" w:hAnsi="仿宋" w:eastAsia="仿宋" w:cs="仿宋"/>
          <w:sz w:val="24"/>
        </w:rPr>
      </w:pPr>
    </w:p>
    <w:p>
      <w:pPr>
        <w:spacing w:before="120" w:beforeLines="50" w:line="420" w:lineRule="exact"/>
        <w:ind w:firstLine="4920" w:firstLineChars="2050"/>
        <w:jc w:val="left"/>
        <w:rPr>
          <w:rFonts w:hint="eastAsia" w:ascii="仿宋" w:hAnsi="仿宋" w:eastAsia="仿宋" w:cs="仿宋"/>
          <w:sz w:val="24"/>
        </w:rPr>
        <w:sectPr>
          <w:pgSz w:w="11906" w:h="16838"/>
          <w:pgMar w:top="1814" w:right="1418" w:bottom="1418" w:left="1418" w:header="1191" w:footer="1134" w:gutter="0"/>
          <w:cols w:space="720" w:num="1"/>
          <w:docGrid w:linePitch="312" w:charSpace="0"/>
        </w:sectPr>
      </w:pPr>
    </w:p>
    <w:p>
      <w:pPr>
        <w:pStyle w:val="6"/>
        <w:rPr>
          <w:rFonts w:hint="eastAsia" w:ascii="仿宋" w:hAnsi="仿宋" w:eastAsia="仿宋" w:cs="仿宋"/>
          <w:b w:val="0"/>
          <w:sz w:val="24"/>
          <w:szCs w:val="24"/>
        </w:rPr>
      </w:pPr>
      <w:bookmarkStart w:id="1043" w:name="_Toc282778946"/>
      <w:bookmarkStart w:id="1044" w:name="_Toc314313528"/>
      <w:bookmarkStart w:id="1045" w:name="_Toc283794143"/>
      <w:bookmarkStart w:id="1046" w:name="_Toc282779455"/>
      <w:bookmarkStart w:id="1047" w:name="_Toc282787386"/>
      <w:bookmarkStart w:id="1048" w:name="_Toc311104057"/>
      <w:bookmarkStart w:id="1049" w:name="_Toc313892813"/>
      <w:bookmarkStart w:id="1050" w:name="_Toc4027"/>
      <w:bookmarkStart w:id="1051" w:name="_Toc324667495"/>
      <w:r>
        <w:rPr>
          <w:rFonts w:hint="eastAsia" w:ascii="仿宋" w:hAnsi="仿宋" w:eastAsia="仿宋" w:cs="仿宋"/>
          <w:b w:val="0"/>
          <w:sz w:val="24"/>
          <w:szCs w:val="24"/>
        </w:rPr>
        <w:t>附表六  确认通知</w:t>
      </w:r>
      <w:bookmarkEnd w:id="1043"/>
      <w:bookmarkEnd w:id="1044"/>
      <w:bookmarkEnd w:id="1045"/>
      <w:bookmarkEnd w:id="1046"/>
      <w:bookmarkEnd w:id="1047"/>
      <w:bookmarkEnd w:id="1048"/>
      <w:bookmarkEnd w:id="1049"/>
      <w:bookmarkEnd w:id="1050"/>
      <w:bookmarkEnd w:id="1051"/>
    </w:p>
    <w:p>
      <w:pPr>
        <w:jc w:val="center"/>
        <w:rPr>
          <w:rFonts w:hint="eastAsia" w:ascii="仿宋" w:hAnsi="仿宋" w:eastAsia="仿宋" w:cs="仿宋"/>
          <w:sz w:val="28"/>
          <w:szCs w:val="28"/>
        </w:rPr>
      </w:pPr>
      <w:r>
        <w:rPr>
          <w:rFonts w:hint="eastAsia" w:ascii="仿宋" w:hAnsi="仿宋" w:eastAsia="仿宋" w:cs="仿宋"/>
          <w:sz w:val="28"/>
          <w:szCs w:val="28"/>
        </w:rPr>
        <w:t>确 认 通 知</w:t>
      </w:r>
    </w:p>
    <w:p>
      <w:pPr>
        <w:spacing w:before="120" w:beforeLines="50" w:line="420" w:lineRule="exact"/>
        <w:jc w:val="left"/>
        <w:rPr>
          <w:rFonts w:hint="eastAsia" w:ascii="仿宋" w:hAnsi="仿宋" w:eastAsia="仿宋" w:cs="仿宋"/>
          <w:sz w:val="24"/>
          <w:u w:val="single"/>
        </w:rPr>
      </w:pPr>
    </w:p>
    <w:p>
      <w:pPr>
        <w:spacing w:before="120" w:beforeLines="50" w:line="420" w:lineRule="exact"/>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（招标人名称）：</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我方已接到你方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日发出的</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标段施工招标关于</w:t>
      </w:r>
      <w:r>
        <w:rPr>
          <w:rFonts w:hint="eastAsia" w:ascii="仿宋" w:hAnsi="仿宋" w:eastAsia="仿宋" w:cs="仿宋"/>
          <w:sz w:val="24"/>
          <w:u w:val="single"/>
        </w:rPr>
        <w:t xml:space="preserve">                </w:t>
      </w:r>
      <w:r>
        <w:rPr>
          <w:rFonts w:hint="eastAsia" w:ascii="仿宋" w:hAnsi="仿宋" w:eastAsia="仿宋" w:cs="仿宋"/>
          <w:sz w:val="24"/>
        </w:rPr>
        <w:t>的通知，我方已于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日收到。</w:t>
      </w:r>
    </w:p>
    <w:p>
      <w:pPr>
        <w:spacing w:before="120" w:beforeLines="50" w:line="420" w:lineRule="exact"/>
        <w:ind w:firstLine="480" w:firstLineChars="200"/>
        <w:jc w:val="left"/>
        <w:rPr>
          <w:rFonts w:hint="eastAsia" w:ascii="仿宋" w:hAnsi="仿宋" w:eastAsia="仿宋" w:cs="仿宋"/>
          <w:sz w:val="24"/>
        </w:rPr>
      </w:pPr>
      <w:r>
        <w:rPr>
          <w:rFonts w:hint="eastAsia" w:ascii="仿宋" w:hAnsi="仿宋" w:eastAsia="仿宋" w:cs="仿宋"/>
          <w:sz w:val="24"/>
        </w:rPr>
        <w:t>特此确认</w:t>
      </w:r>
    </w:p>
    <w:p>
      <w:pPr>
        <w:spacing w:line="420" w:lineRule="exact"/>
        <w:ind w:firstLine="400" w:firstLineChars="200"/>
        <w:jc w:val="left"/>
        <w:rPr>
          <w:rFonts w:hint="eastAsia" w:ascii="仿宋" w:hAnsi="仿宋" w:eastAsia="仿宋" w:cs="仿宋"/>
          <w:szCs w:val="21"/>
        </w:rPr>
      </w:pPr>
    </w:p>
    <w:p>
      <w:pPr>
        <w:spacing w:before="120" w:beforeLines="50" w:line="420" w:lineRule="exact"/>
        <w:ind w:firstLine="3480" w:firstLineChars="1450"/>
        <w:jc w:val="lef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（单位盖章）</w:t>
      </w:r>
    </w:p>
    <w:p>
      <w:pPr>
        <w:spacing w:line="420" w:lineRule="exact"/>
        <w:ind w:firstLine="4560" w:firstLineChars="19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20" w:lineRule="exact"/>
        <w:ind w:firstLine="480" w:firstLineChars="200"/>
        <w:rPr>
          <w:rFonts w:hint="eastAsia" w:ascii="仿宋" w:hAnsi="仿宋" w:eastAsia="仿宋" w:cs="仿宋"/>
          <w:sz w:val="24"/>
        </w:rPr>
        <w:sectPr>
          <w:pgSz w:w="11906" w:h="16838"/>
          <w:pgMar w:top="1814" w:right="1418" w:bottom="1418" w:left="1418" w:header="1191" w:footer="1134" w:gutter="0"/>
          <w:cols w:space="720" w:num="1"/>
          <w:docGrid w:linePitch="312" w:charSpace="0"/>
        </w:sect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pStyle w:val="4"/>
        <w:jc w:val="center"/>
        <w:rPr>
          <w:rFonts w:hint="eastAsia" w:ascii="仿宋" w:hAnsi="仿宋" w:eastAsia="仿宋" w:cs="仿宋"/>
          <w:b w:val="0"/>
          <w:sz w:val="48"/>
          <w:szCs w:val="48"/>
        </w:rPr>
        <w:sectPr>
          <w:headerReference r:id="rId39" w:type="first"/>
          <w:footerReference r:id="rId42" w:type="first"/>
          <w:headerReference r:id="rId37" w:type="default"/>
          <w:footerReference r:id="rId40" w:type="default"/>
          <w:headerReference r:id="rId38" w:type="even"/>
          <w:footerReference r:id="rId41" w:type="even"/>
          <w:pgSz w:w="11906" w:h="16838"/>
          <w:pgMar w:top="1814" w:right="1418" w:bottom="1418" w:left="1418" w:header="1191" w:footer="1134" w:gutter="0"/>
          <w:cols w:space="720" w:num="1"/>
          <w:docGrid w:linePitch="312" w:charSpace="0"/>
        </w:sectPr>
      </w:pPr>
      <w:bookmarkStart w:id="1052" w:name="_Toc233290341"/>
      <w:bookmarkStart w:id="1053" w:name="_Toc233429736"/>
      <w:bookmarkStart w:id="1054" w:name="_Toc417549759"/>
      <w:bookmarkStart w:id="1055" w:name="_Toc2359"/>
      <w:bookmarkStart w:id="1056" w:name="_Toc233435953"/>
      <w:bookmarkStart w:id="1057" w:name="_Toc233423226"/>
      <w:r>
        <w:rPr>
          <w:rFonts w:hint="eastAsia" w:ascii="仿宋" w:hAnsi="仿宋" w:eastAsia="仿宋" w:cs="仿宋"/>
          <w:b w:val="0"/>
          <w:sz w:val="48"/>
          <w:szCs w:val="48"/>
        </w:rPr>
        <w:t>第三章  评 标 办 法</w:t>
      </w:r>
      <w:bookmarkEnd w:id="1052"/>
      <w:bookmarkEnd w:id="1053"/>
      <w:bookmarkEnd w:id="1054"/>
      <w:bookmarkEnd w:id="1055"/>
      <w:bookmarkEnd w:id="1056"/>
      <w:bookmarkEnd w:id="1057"/>
    </w:p>
    <w:p>
      <w:pPr>
        <w:pStyle w:val="4"/>
        <w:spacing w:before="480" w:after="120" w:line="240" w:lineRule="auto"/>
        <w:jc w:val="center"/>
        <w:rPr>
          <w:rFonts w:hint="eastAsia" w:ascii="仿宋" w:hAnsi="仿宋" w:eastAsia="仿宋" w:cs="仿宋"/>
          <w:b w:val="0"/>
          <w:sz w:val="36"/>
          <w:szCs w:val="36"/>
        </w:rPr>
      </w:pPr>
      <w:bookmarkStart w:id="1058" w:name="_Toc246996973"/>
      <w:bookmarkStart w:id="1059" w:name="_Toc326994968"/>
      <w:bookmarkStart w:id="1060" w:name="_Toc296602475"/>
      <w:bookmarkStart w:id="1061" w:name="_Toc247085745"/>
      <w:bookmarkStart w:id="1062" w:name="_Toc152045587"/>
      <w:bookmarkStart w:id="1063" w:name="_Toc24490"/>
      <w:bookmarkStart w:id="1064" w:name="_Toc179632605"/>
      <w:bookmarkStart w:id="1065" w:name="_Toc246996230"/>
      <w:bookmarkStart w:id="1066" w:name="_Toc144974554"/>
      <w:bookmarkStart w:id="1067" w:name="_Toc152042364"/>
      <w:bookmarkStart w:id="1068" w:name="_Toc233214797"/>
      <w:bookmarkStart w:id="1069" w:name="_Toc233290344"/>
      <w:bookmarkStart w:id="1070" w:name="_Toc233423229"/>
      <w:bookmarkStart w:id="1071" w:name="_Toc314313532"/>
      <w:bookmarkStart w:id="1072" w:name="_Toc324667498"/>
      <w:bookmarkStart w:id="1073" w:name="_Toc233429739"/>
      <w:bookmarkStart w:id="1074" w:name="_Toc233435956"/>
      <w:bookmarkStart w:id="1075" w:name="_Toc313892817"/>
      <w:r>
        <w:rPr>
          <w:rFonts w:hint="eastAsia" w:ascii="仿宋" w:hAnsi="仿宋" w:eastAsia="仿宋" w:cs="仿宋"/>
          <w:b w:val="0"/>
          <w:sz w:val="36"/>
          <w:szCs w:val="36"/>
        </w:rPr>
        <w:t>第三章  评标办法（合理低价法）</w:t>
      </w:r>
      <w:bookmarkEnd w:id="1058"/>
      <w:bookmarkEnd w:id="1059"/>
      <w:bookmarkEnd w:id="1060"/>
      <w:bookmarkEnd w:id="1061"/>
      <w:bookmarkEnd w:id="1062"/>
      <w:bookmarkEnd w:id="1063"/>
      <w:bookmarkEnd w:id="1064"/>
      <w:bookmarkEnd w:id="1065"/>
      <w:bookmarkEnd w:id="1066"/>
      <w:bookmarkEnd w:id="1067"/>
    </w:p>
    <w:p>
      <w:pPr>
        <w:pStyle w:val="5"/>
        <w:spacing w:before="0" w:after="72" w:afterLines="30" w:line="380" w:lineRule="exact"/>
        <w:rPr>
          <w:rFonts w:hint="eastAsia" w:ascii="仿宋" w:hAnsi="仿宋" w:eastAsia="仿宋" w:cs="仿宋"/>
          <w:b w:val="0"/>
          <w:sz w:val="28"/>
          <w:szCs w:val="28"/>
        </w:rPr>
      </w:pPr>
      <w:bookmarkStart w:id="1076" w:name="_Toc233423228"/>
      <w:bookmarkStart w:id="1077" w:name="_Toc26571"/>
      <w:bookmarkStart w:id="1078" w:name="_Toc233429738"/>
      <w:bookmarkStart w:id="1079" w:name="_Toc233435955"/>
      <w:bookmarkStart w:id="1080" w:name="_Toc233290343"/>
      <w:bookmarkStart w:id="1081" w:name="_Toc313892816"/>
      <w:bookmarkStart w:id="1082" w:name="_Toc314313531"/>
      <w:bookmarkStart w:id="1083" w:name="_Toc233214796"/>
      <w:bookmarkStart w:id="1084" w:name="_Toc326994969"/>
      <w:bookmarkStart w:id="1085" w:name="_Toc321724257"/>
      <w:r>
        <w:rPr>
          <w:rFonts w:hint="eastAsia" w:ascii="仿宋" w:hAnsi="仿宋" w:eastAsia="仿宋" w:cs="仿宋"/>
          <w:b w:val="0"/>
          <w:sz w:val="28"/>
          <w:szCs w:val="28"/>
        </w:rPr>
        <w:t>评标办法前附表</w:t>
      </w:r>
      <w:bookmarkEnd w:id="1076"/>
      <w:bookmarkEnd w:id="1077"/>
      <w:bookmarkEnd w:id="1078"/>
      <w:bookmarkEnd w:id="1079"/>
      <w:bookmarkEnd w:id="1080"/>
      <w:bookmarkEnd w:id="1081"/>
      <w:bookmarkEnd w:id="1082"/>
      <w:bookmarkEnd w:id="1083"/>
      <w:bookmarkEnd w:id="1084"/>
      <w:bookmarkEnd w:id="1085"/>
    </w:p>
    <w:tbl>
      <w:tblPr>
        <w:tblStyle w:val="18"/>
        <w:tblW w:w="9608" w:type="dxa"/>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2"/>
        <w:gridCol w:w="1312"/>
        <w:gridCol w:w="74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2124" w:type="dxa"/>
            <w:gridSpan w:val="2"/>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条款号</w:t>
            </w:r>
          </w:p>
        </w:tc>
        <w:tc>
          <w:tcPr>
            <w:tcW w:w="7484"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68" w:hRule="atLeast"/>
        </w:trPr>
        <w:tc>
          <w:tcPr>
            <w:tcW w:w="8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2.1.1</w:t>
            </w:r>
          </w:p>
          <w:p>
            <w:pPr>
              <w:adjustRightInd w:val="0"/>
              <w:snapToGrid w:val="0"/>
              <w:spacing w:line="300" w:lineRule="exact"/>
              <w:jc w:val="center"/>
              <w:rPr>
                <w:rFonts w:hint="eastAsia" w:ascii="仿宋" w:hAnsi="仿宋" w:eastAsia="仿宋" w:cs="仿宋"/>
              </w:rPr>
            </w:pPr>
            <w:r>
              <w:rPr>
                <w:rFonts w:hint="eastAsia" w:ascii="仿宋" w:hAnsi="仿宋" w:eastAsia="仿宋" w:cs="仿宋"/>
              </w:rPr>
              <w:t>2.1.3</w:t>
            </w:r>
          </w:p>
        </w:tc>
        <w:tc>
          <w:tcPr>
            <w:tcW w:w="13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形式评审与响应性评审标准</w:t>
            </w:r>
          </w:p>
        </w:tc>
        <w:tc>
          <w:tcPr>
            <w:tcW w:w="7484" w:type="dxa"/>
            <w:vAlign w:val="center"/>
          </w:tcPr>
          <w:p>
            <w:pPr>
              <w:adjustRightInd w:val="0"/>
              <w:snapToGrid w:val="0"/>
              <w:spacing w:line="320" w:lineRule="exact"/>
              <w:ind w:left="210"/>
              <w:rPr>
                <w:rFonts w:hint="eastAsia" w:ascii="仿宋" w:hAnsi="仿宋" w:eastAsia="仿宋" w:cs="仿宋"/>
              </w:rPr>
            </w:pPr>
            <w:r>
              <w:rPr>
                <w:rFonts w:hint="eastAsia" w:ascii="仿宋" w:hAnsi="仿宋" w:eastAsia="仿宋" w:cs="仿宋"/>
              </w:rPr>
              <w:t>(1)投标文件按照招标文件规定的格式、内容填写，字迹清晰可辨：</w:t>
            </w:r>
          </w:p>
          <w:p>
            <w:pPr>
              <w:adjustRightInd w:val="0"/>
              <w:snapToGrid w:val="0"/>
              <w:spacing w:line="320" w:lineRule="exact"/>
              <w:ind w:firstLine="200" w:firstLineChars="100"/>
              <w:rPr>
                <w:rFonts w:hint="eastAsia" w:ascii="仿宋" w:hAnsi="仿宋" w:eastAsia="仿宋" w:cs="仿宋"/>
              </w:rPr>
            </w:pPr>
            <w:r>
              <w:rPr>
                <w:rFonts w:hint="eastAsia" w:ascii="仿宋" w:hAnsi="仿宋" w:eastAsia="仿宋" w:cs="仿宋"/>
              </w:rPr>
              <w:t>a．投标函按招标文件规定填报了项目名称、补遗书编号、投标担保金额、投标价、工期及工程质量目标；</w:t>
            </w:r>
          </w:p>
          <w:p>
            <w:pPr>
              <w:adjustRightInd w:val="0"/>
              <w:snapToGrid w:val="0"/>
              <w:spacing w:line="320" w:lineRule="exact"/>
              <w:ind w:firstLine="200" w:firstLineChars="100"/>
              <w:rPr>
                <w:rFonts w:hint="eastAsia" w:ascii="仿宋" w:hAnsi="仿宋" w:eastAsia="仿宋" w:cs="仿宋"/>
              </w:rPr>
            </w:pPr>
            <w:r>
              <w:rPr>
                <w:rFonts w:hint="eastAsia" w:ascii="仿宋" w:hAnsi="仿宋" w:eastAsia="仿宋" w:cs="仿宋"/>
              </w:rPr>
              <w:t>b．投标函附录的所有数据均符合招标文件规定；</w:t>
            </w:r>
          </w:p>
          <w:p>
            <w:pPr>
              <w:adjustRightInd w:val="0"/>
              <w:snapToGrid w:val="0"/>
              <w:spacing w:line="320" w:lineRule="exact"/>
              <w:ind w:firstLine="200" w:firstLineChars="100"/>
              <w:rPr>
                <w:rFonts w:hint="eastAsia" w:ascii="仿宋" w:hAnsi="仿宋" w:eastAsia="仿宋" w:cs="仿宋"/>
              </w:rPr>
            </w:pPr>
            <w:r>
              <w:rPr>
                <w:rFonts w:hint="eastAsia" w:ascii="仿宋" w:hAnsi="仿宋" w:eastAsia="仿宋" w:cs="仿宋"/>
              </w:rPr>
              <w:t>c．已标价工程量清单说明及承诺函文字与招标文件规定一致，未进行修改和删减；</w:t>
            </w:r>
          </w:p>
          <w:p>
            <w:pPr>
              <w:adjustRightInd w:val="0"/>
              <w:snapToGrid w:val="0"/>
              <w:spacing w:line="320" w:lineRule="exact"/>
              <w:ind w:firstLine="200" w:firstLineChars="100"/>
              <w:rPr>
                <w:rFonts w:hint="eastAsia" w:ascii="仿宋" w:hAnsi="仿宋" w:eastAsia="仿宋" w:cs="仿宋"/>
              </w:rPr>
            </w:pPr>
            <w:r>
              <w:rPr>
                <w:rFonts w:hint="eastAsia" w:ascii="仿宋" w:hAnsi="仿宋" w:eastAsia="仿宋" w:cs="仿宋"/>
              </w:rPr>
              <w:t>d．按照招标文件规定的格式、内容编制了施工组织设计及项目管理机构相关图表；</w:t>
            </w:r>
          </w:p>
          <w:p>
            <w:pPr>
              <w:adjustRightInd w:val="0"/>
              <w:snapToGrid w:val="0"/>
              <w:spacing w:line="320" w:lineRule="exact"/>
              <w:ind w:firstLine="200" w:firstLineChars="100"/>
              <w:rPr>
                <w:rFonts w:hint="eastAsia" w:ascii="仿宋" w:hAnsi="仿宋" w:eastAsia="仿宋" w:cs="仿宋"/>
              </w:rPr>
            </w:pPr>
            <w:r>
              <w:rPr>
                <w:rFonts w:hint="eastAsia" w:ascii="仿宋" w:hAnsi="仿宋" w:eastAsia="仿宋" w:cs="仿宋"/>
              </w:rPr>
              <w:t>e．投标文件组成齐全完整，内容均按规定填写，并按招标文件规定的形式装订;</w:t>
            </w:r>
          </w:p>
          <w:p>
            <w:pPr>
              <w:adjustRightInd w:val="0"/>
              <w:snapToGrid w:val="0"/>
              <w:spacing w:line="320" w:lineRule="exact"/>
              <w:ind w:firstLine="201" w:firstLineChars="100"/>
              <w:rPr>
                <w:rFonts w:hint="eastAsia" w:ascii="仿宋" w:hAnsi="仿宋" w:eastAsia="仿宋" w:cs="仿宋"/>
                <w:b/>
                <w:bCs/>
              </w:rPr>
            </w:pPr>
            <w:r>
              <w:rPr>
                <w:rFonts w:hint="eastAsia" w:ascii="仿宋" w:hAnsi="仿宋" w:eastAsia="仿宋" w:cs="仿宋"/>
                <w:b/>
                <w:bCs/>
              </w:rPr>
              <w:t>f.按招标文件要求如实填写“投标人及拟派项目经理信用信息情况表”。</w:t>
            </w:r>
          </w:p>
          <w:p>
            <w:pPr>
              <w:adjustRightInd w:val="0"/>
              <w:snapToGrid w:val="0"/>
              <w:spacing w:line="340" w:lineRule="exact"/>
              <w:ind w:firstLine="200" w:firstLineChars="100"/>
              <w:rPr>
                <w:rFonts w:hint="eastAsia" w:ascii="仿宋" w:hAnsi="仿宋" w:eastAsia="仿宋" w:cs="仿宋"/>
              </w:rPr>
            </w:pPr>
            <w:r>
              <w:rPr>
                <w:rFonts w:hint="eastAsia" w:ascii="仿宋" w:hAnsi="仿宋" w:eastAsia="仿宋" w:cs="仿宋"/>
              </w:rPr>
              <w:t xml:space="preserve"> (2)</w:t>
            </w:r>
            <w:r>
              <w:rPr>
                <w:rFonts w:hint="eastAsia" w:ascii="仿宋" w:hAnsi="仿宋" w:eastAsia="仿宋" w:cs="仿宋"/>
                <w:kern w:val="2"/>
                <w:sz w:val="21"/>
                <w:szCs w:val="24"/>
                <w:lang w:val="en-US" w:eastAsia="zh-CN" w:bidi="ar"/>
              </w:rPr>
              <w:t>投标文件上法定代表人（电子章）、投标人的（电子公章）盖章齐全，符合招标文件规定：</w:t>
            </w:r>
          </w:p>
          <w:p>
            <w:pPr>
              <w:adjustRightInd w:val="0"/>
              <w:snapToGrid w:val="0"/>
              <w:spacing w:line="340" w:lineRule="exact"/>
              <w:ind w:firstLine="210" w:firstLineChars="100"/>
              <w:rPr>
                <w:rFonts w:hint="eastAsia" w:ascii="仿宋" w:hAnsi="仿宋" w:eastAsia="仿宋" w:cs="仿宋"/>
              </w:rPr>
            </w:pPr>
            <w:r>
              <w:rPr>
                <w:rFonts w:hint="eastAsia" w:ascii="仿宋" w:hAnsi="仿宋" w:eastAsia="仿宋" w:cs="仿宋"/>
                <w:kern w:val="2"/>
                <w:sz w:val="21"/>
                <w:szCs w:val="24"/>
                <w:lang w:val="en-US" w:eastAsia="zh-CN" w:bidi="ar"/>
              </w:rPr>
              <w:t xml:space="preserve"> 投标文件格式中应按招标文件规定由投标人加盖法定代表人电子章的，应加盖法定代表人电子章；由投标人加盖单位电子公章的，应加盖投标单位电子公章</w:t>
            </w:r>
            <w:r>
              <w:rPr>
                <w:rFonts w:hint="eastAsia" w:ascii="仿宋" w:hAnsi="仿宋" w:eastAsia="仿宋" w:cs="仿宋"/>
              </w:rPr>
              <w:t>。</w:t>
            </w:r>
          </w:p>
          <w:p>
            <w:pPr>
              <w:adjustRightInd w:val="0"/>
              <w:snapToGrid w:val="0"/>
              <w:spacing w:line="320" w:lineRule="exact"/>
              <w:ind w:firstLine="200" w:firstLineChars="100"/>
              <w:rPr>
                <w:rFonts w:hint="eastAsia" w:ascii="仿宋" w:hAnsi="仿宋" w:eastAsia="仿宋" w:cs="仿宋"/>
              </w:rPr>
            </w:pPr>
            <w:r>
              <w:rPr>
                <w:rFonts w:hint="eastAsia" w:ascii="仿宋" w:hAnsi="仿宋" w:eastAsia="仿宋" w:cs="仿宋"/>
              </w:rPr>
              <w:t xml:space="preserve"> (3)</w:t>
            </w:r>
            <w:r>
              <w:rPr>
                <w:rFonts w:hint="eastAsia" w:ascii="仿宋" w:hAnsi="仿宋" w:eastAsia="仿宋" w:cs="仿宋"/>
                <w:szCs w:val="22"/>
              </w:rPr>
              <w:t xml:space="preserve"> </w:t>
            </w:r>
            <w:r>
              <w:rPr>
                <w:rFonts w:hint="eastAsia" w:ascii="仿宋" w:hAnsi="仿宋" w:eastAsia="仿宋" w:cs="仿宋"/>
              </w:rPr>
              <w:t xml:space="preserve">投标人按照招标文件规定的金额、形式、时效和内容提供了投标保证金。 </w:t>
            </w:r>
          </w:p>
          <w:p>
            <w:pPr>
              <w:adjustRightInd w:val="0"/>
              <w:snapToGrid w:val="0"/>
              <w:spacing w:line="320" w:lineRule="exact"/>
              <w:ind w:firstLine="200" w:firstLineChars="100"/>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(4)投标人法定代表人的授权代理人，需提交附有法定代表人身份证明的授权委托书</w:t>
            </w:r>
            <w:r>
              <w:rPr>
                <w:rFonts w:hint="eastAsia" w:ascii="仿宋" w:hAnsi="仿宋" w:eastAsia="仿宋" w:cs="仿宋"/>
                <w:b/>
                <w:bCs/>
              </w:rPr>
              <w:t>及社保证明</w:t>
            </w:r>
            <w:r>
              <w:rPr>
                <w:rFonts w:hint="eastAsia" w:ascii="仿宋" w:hAnsi="仿宋" w:eastAsia="仿宋" w:cs="仿宋"/>
                <w:b/>
              </w:rPr>
              <w:t>，并符合下列要求：</w:t>
            </w:r>
          </w:p>
          <w:p>
            <w:pPr>
              <w:pStyle w:val="17"/>
              <w:overflowPunct w:val="0"/>
              <w:autoSpaceDE w:val="0"/>
              <w:autoSpaceDN w:val="0"/>
              <w:adjustRightInd w:val="0"/>
              <w:spacing w:before="0" w:beforeAutospacing="0" w:after="0" w:afterAutospacing="0" w:line="340" w:lineRule="exact"/>
              <w:jc w:val="both"/>
              <w:rPr>
                <w:rFonts w:hint="eastAsia" w:ascii="仿宋" w:hAnsi="仿宋" w:eastAsia="仿宋" w:cs="仿宋"/>
                <w:szCs w:val="21"/>
                <w:lang w:eastAsia="zh-CN"/>
              </w:rPr>
            </w:pP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bidi="ar"/>
              </w:rPr>
              <w:t xml:space="preserve">a.法定代表人在法定代表人身份证明上盖电子章； </w:t>
            </w:r>
          </w:p>
          <w:p>
            <w:pPr>
              <w:pStyle w:val="17"/>
              <w:overflowPunct w:val="0"/>
              <w:autoSpaceDE w:val="0"/>
              <w:autoSpaceDN w:val="0"/>
              <w:adjustRightInd w:val="0"/>
              <w:spacing w:before="0" w:beforeAutospacing="0" w:after="0" w:afterAutospacing="0" w:line="340" w:lineRule="exact"/>
              <w:jc w:val="both"/>
              <w:rPr>
                <w:rFonts w:hint="eastAsia" w:ascii="仿宋" w:hAnsi="仿宋" w:eastAsia="仿宋" w:cs="仿宋"/>
                <w:szCs w:val="21"/>
                <w:lang w:eastAsia="zh-CN"/>
              </w:rPr>
            </w:pPr>
            <w:r>
              <w:rPr>
                <w:rFonts w:hint="eastAsia" w:ascii="仿宋" w:hAnsi="仿宋" w:eastAsia="仿宋" w:cs="仿宋"/>
                <w:sz w:val="21"/>
                <w:szCs w:val="21"/>
                <w:lang w:val="en-US" w:eastAsia="zh-CN" w:bidi="ar"/>
              </w:rPr>
              <w:t xml:space="preserve">   b.法定代表人身份证明上盖投标人单位电子公章； </w:t>
            </w:r>
          </w:p>
          <w:p>
            <w:pPr>
              <w:pStyle w:val="17"/>
              <w:overflowPunct w:val="0"/>
              <w:autoSpaceDE w:val="0"/>
              <w:autoSpaceDN w:val="0"/>
              <w:adjustRightInd w:val="0"/>
              <w:spacing w:before="0" w:beforeAutospacing="0" w:after="0" w:afterAutospacing="0" w:line="340" w:lineRule="exact"/>
              <w:jc w:val="both"/>
              <w:rPr>
                <w:rFonts w:hint="eastAsia" w:ascii="仿宋" w:hAnsi="仿宋" w:eastAsia="仿宋" w:cs="仿宋"/>
                <w:szCs w:val="21"/>
                <w:lang w:eastAsia="zh-CN"/>
              </w:rPr>
            </w:pPr>
            <w:r>
              <w:rPr>
                <w:rFonts w:hint="eastAsia" w:ascii="仿宋" w:hAnsi="仿宋" w:eastAsia="仿宋" w:cs="仿宋"/>
                <w:sz w:val="21"/>
                <w:szCs w:val="21"/>
                <w:lang w:val="en-US" w:eastAsia="zh-CN" w:bidi="ar"/>
              </w:rPr>
              <w:t xml:space="preserve">   c.授权人在授权书上盖法定代表人电子章； </w:t>
            </w:r>
          </w:p>
          <w:p>
            <w:pPr>
              <w:widowControl/>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 xml:space="preserve">   d.授权书加盖投标人单位电子公章；</w:t>
            </w:r>
          </w:p>
          <w:p>
            <w:pPr>
              <w:widowControl/>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 xml:space="preserve">   e</w:t>
            </w:r>
            <w:r>
              <w:rPr>
                <w:rFonts w:hint="eastAsia" w:ascii="仿宋" w:hAnsi="仿宋" w:eastAsia="仿宋" w:cs="仿宋"/>
                <w:b/>
                <w:kern w:val="2"/>
                <w:sz w:val="21"/>
                <w:szCs w:val="21"/>
                <w:lang w:val="en-US" w:eastAsia="zh-CN" w:bidi="ar"/>
              </w:rPr>
              <w:t>. 需附投标人所属社保机构出具的授权代理人自2022年3月以来任意一个月的社保缴费证明（并加盖缴费证明专用章）或其它能够证明自2022年3月以来任意一个月的社保有效证明材料（并加盖社保机构单位公章）。</w:t>
            </w:r>
          </w:p>
          <w:p>
            <w:pPr>
              <w:adjustRightInd w:val="0"/>
              <w:snapToGrid w:val="0"/>
              <w:spacing w:line="320" w:lineRule="exact"/>
              <w:ind w:firstLine="201" w:firstLineChars="100"/>
              <w:rPr>
                <w:rFonts w:hint="eastAsia" w:ascii="仿宋" w:hAnsi="仿宋" w:eastAsia="仿宋" w:cs="仿宋"/>
              </w:rPr>
            </w:pPr>
            <w:r>
              <w:rPr>
                <w:rFonts w:hint="eastAsia" w:ascii="仿宋" w:hAnsi="仿宋" w:eastAsia="仿宋" w:cs="仿宋"/>
                <w:b/>
                <w:bCs/>
                <w:szCs w:val="21"/>
              </w:rPr>
              <w:t xml:space="preserve"> </w:t>
            </w:r>
            <w:r>
              <w:rPr>
                <w:rFonts w:hint="eastAsia" w:ascii="仿宋" w:hAnsi="仿宋" w:eastAsia="仿宋" w:cs="仿宋"/>
              </w:rPr>
              <w:t>(5)投标人法定代表人若亲自签署投标文件的，提供了法定代表人身份证明，并符合下列要求：</w:t>
            </w:r>
          </w:p>
          <w:p>
            <w:pPr>
              <w:pStyle w:val="17"/>
              <w:overflowPunct w:val="0"/>
              <w:autoSpaceDE w:val="0"/>
              <w:autoSpaceDN w:val="0"/>
              <w:adjustRightInd w:val="0"/>
              <w:spacing w:before="0" w:beforeAutospacing="0" w:after="0" w:afterAutospacing="0" w:line="340" w:lineRule="exact"/>
              <w:jc w:val="both"/>
              <w:rPr>
                <w:rFonts w:hint="eastAsia" w:ascii="仿宋" w:hAnsi="仿宋" w:eastAsia="仿宋" w:cs="仿宋"/>
                <w:szCs w:val="21"/>
                <w:lang w:eastAsia="zh-CN"/>
              </w:rPr>
            </w:pP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w:t>
            </w:r>
            <w:r>
              <w:rPr>
                <w:rFonts w:hint="eastAsia" w:ascii="仿宋" w:hAnsi="仿宋" w:eastAsia="仿宋" w:cs="仿宋"/>
                <w:sz w:val="21"/>
                <w:szCs w:val="21"/>
                <w:lang w:val="en-US" w:eastAsia="zh-CN" w:bidi="ar"/>
              </w:rPr>
              <w:t xml:space="preserve">a.法定代表人在法定代表人身份证明上盖电子章； </w:t>
            </w:r>
          </w:p>
          <w:p>
            <w:pPr>
              <w:adjustRightInd w:val="0"/>
              <w:snapToGrid w:val="0"/>
              <w:spacing w:line="340" w:lineRule="exact"/>
              <w:ind w:firstLine="420" w:firstLineChars="200"/>
              <w:rPr>
                <w:rFonts w:hint="eastAsia" w:ascii="仿宋" w:hAnsi="仿宋" w:eastAsia="仿宋" w:cs="仿宋"/>
                <w:lang w:eastAsia="zh-CN"/>
              </w:rPr>
            </w:pPr>
            <w:r>
              <w:rPr>
                <w:rFonts w:hint="eastAsia" w:ascii="仿宋" w:hAnsi="仿宋" w:eastAsia="仿宋" w:cs="仿宋"/>
                <w:kern w:val="2"/>
                <w:sz w:val="21"/>
                <w:szCs w:val="21"/>
                <w:lang w:val="en-US" w:eastAsia="zh-CN" w:bidi="ar"/>
              </w:rPr>
              <w:t>b.授权书加盖投标人单位电子公章。</w:t>
            </w:r>
          </w:p>
          <w:p>
            <w:pPr>
              <w:adjustRightInd w:val="0"/>
              <w:snapToGrid w:val="0"/>
              <w:spacing w:line="320" w:lineRule="exact"/>
              <w:ind w:firstLine="400" w:firstLineChars="200"/>
              <w:rPr>
                <w:rFonts w:hint="eastAsia" w:ascii="仿宋" w:hAnsi="仿宋" w:eastAsia="仿宋" w:cs="仿宋"/>
              </w:rPr>
            </w:pPr>
            <w:r>
              <w:rPr>
                <w:rFonts w:hint="eastAsia" w:ascii="仿宋" w:hAnsi="仿宋" w:eastAsia="仿宋" w:cs="仿宋"/>
                <w:lang w:eastAsia="zh-CN"/>
              </w:rPr>
              <w:t>(6)投标人是独家投标。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124" w:type="dxa"/>
            <w:gridSpan w:val="2"/>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条款号</w:t>
            </w:r>
          </w:p>
        </w:tc>
        <w:tc>
          <w:tcPr>
            <w:tcW w:w="7484"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1" w:hRule="atLeast"/>
        </w:trPr>
        <w:tc>
          <w:tcPr>
            <w:tcW w:w="8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2.1.1</w:t>
            </w:r>
          </w:p>
          <w:p>
            <w:pPr>
              <w:adjustRightInd w:val="0"/>
              <w:snapToGrid w:val="0"/>
              <w:spacing w:line="300" w:lineRule="exact"/>
              <w:jc w:val="center"/>
              <w:rPr>
                <w:rFonts w:hint="eastAsia" w:ascii="仿宋" w:hAnsi="仿宋" w:eastAsia="仿宋" w:cs="仿宋"/>
              </w:rPr>
            </w:pPr>
            <w:r>
              <w:rPr>
                <w:rFonts w:hint="eastAsia" w:ascii="仿宋" w:hAnsi="仿宋" w:eastAsia="仿宋" w:cs="仿宋"/>
              </w:rPr>
              <w:t>2.1.3</w:t>
            </w:r>
          </w:p>
        </w:tc>
        <w:tc>
          <w:tcPr>
            <w:tcW w:w="13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形式评审与响应性评审标准</w:t>
            </w:r>
          </w:p>
        </w:tc>
        <w:tc>
          <w:tcPr>
            <w:tcW w:w="7484" w:type="dxa"/>
            <w:vAlign w:val="center"/>
          </w:tcPr>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(7)投标人未提交分包计划。</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(8)一份投标文件应只有一个投标报价，在招标文件没有规定的情况下，未提交选择性报价。</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(9)投标人未提交调价函。</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(10)投标文件载明的招标项目完成期限未超过招标文件规定的时限。</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(11)投标文件未附有招标人不能接受的条件。</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(12)权利义务符合招标文件规定：</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a．投标人应接受招标文件规定的风险划分原则，未提出新的风险划分办法；</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b．投标人未增加发包人的责任范围，或减少投标人义务；</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c．投标人未提出不同的工程验收、计量、支付办法；</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d．投标人对合同纠纷、事故处理办法未提出异议；</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e．投标人在投标活动中无欺诈行为；</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f．投标人未对合同条款有重要保留。</w:t>
            </w:r>
          </w:p>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(13) 质量目标符合招标文件要求，承诺的质量检验标准不低于国家强制性标准要求。</w:t>
            </w:r>
          </w:p>
          <w:p>
            <w:pPr>
              <w:adjustRightInd w:val="0"/>
              <w:snapToGrid w:val="0"/>
              <w:spacing w:line="300" w:lineRule="exact"/>
              <w:ind w:firstLine="200" w:firstLineChars="100"/>
              <w:rPr>
                <w:rFonts w:hint="eastAsia" w:ascii="仿宋" w:hAnsi="仿宋" w:eastAsia="仿宋" w:cs="仿宋"/>
                <w:sz w:val="21"/>
                <w:szCs w:val="22"/>
              </w:rPr>
            </w:pPr>
            <w:r>
              <w:rPr>
                <w:rFonts w:hint="eastAsia" w:ascii="仿宋" w:hAnsi="仿宋" w:eastAsia="仿宋" w:cs="仿宋"/>
              </w:rPr>
              <w:t>(</w:t>
            </w:r>
            <w:r>
              <w:rPr>
                <w:rFonts w:hint="eastAsia" w:ascii="仿宋" w:hAnsi="仿宋" w:eastAsia="仿宋" w:cs="仿宋"/>
                <w:sz w:val="21"/>
                <w:szCs w:val="22"/>
              </w:rPr>
              <w:t>14)人员、业绩、履约信誉证明材料真实。</w:t>
            </w:r>
          </w:p>
          <w:p>
            <w:pPr>
              <w:adjustRightInd w:val="0"/>
              <w:snapToGrid w:val="0"/>
              <w:spacing w:line="300" w:lineRule="exact"/>
              <w:ind w:firstLine="210" w:firstLineChars="100"/>
              <w:rPr>
                <w:rFonts w:hint="eastAsia" w:ascii="仿宋" w:hAnsi="仿宋" w:eastAsia="仿宋" w:cs="仿宋"/>
                <w:sz w:val="21"/>
                <w:szCs w:val="22"/>
              </w:rPr>
            </w:pPr>
            <w:r>
              <w:rPr>
                <w:rFonts w:hint="eastAsia" w:ascii="仿宋" w:hAnsi="仿宋" w:eastAsia="仿宋" w:cs="仿宋"/>
                <w:sz w:val="21"/>
                <w:szCs w:val="22"/>
              </w:rPr>
              <w:t>(15)未发生“投标人须知”第5.2.</w:t>
            </w:r>
            <w:r>
              <w:rPr>
                <w:rFonts w:hint="eastAsia" w:ascii="仿宋" w:hAnsi="仿宋" w:eastAsia="仿宋" w:cs="仿宋"/>
                <w:sz w:val="21"/>
                <w:szCs w:val="22"/>
                <w:lang w:val="en-US" w:eastAsia="zh-CN"/>
              </w:rPr>
              <w:t>1</w:t>
            </w:r>
            <w:r>
              <w:rPr>
                <w:rFonts w:hint="eastAsia" w:ascii="仿宋" w:hAnsi="仿宋" w:eastAsia="仿宋" w:cs="仿宋"/>
                <w:sz w:val="21"/>
                <w:szCs w:val="22"/>
              </w:rPr>
              <w:t>项规定当场宣布为否决投标的情况。</w:t>
            </w:r>
          </w:p>
          <w:p>
            <w:pPr>
              <w:adjustRightInd w:val="0"/>
              <w:snapToGrid w:val="0"/>
              <w:spacing w:line="300" w:lineRule="exact"/>
              <w:ind w:firstLine="210" w:firstLineChars="100"/>
              <w:rPr>
                <w:rFonts w:hint="eastAsia" w:ascii="仿宋" w:hAnsi="仿宋" w:eastAsia="仿宋" w:cs="仿宋"/>
              </w:rPr>
            </w:pPr>
            <w:r>
              <w:rPr>
                <w:rFonts w:hint="eastAsia" w:ascii="仿宋" w:hAnsi="仿宋" w:eastAsia="仿宋" w:cs="仿宋"/>
                <w:sz w:val="21"/>
                <w:szCs w:val="22"/>
                <w:lang w:val="en-US" w:eastAsia="zh-CN"/>
              </w:rPr>
              <w:t>（16）投标文件雷同性分析通过审查。</w:t>
            </w:r>
          </w:p>
          <w:p>
            <w:pPr>
              <w:adjustRightInd w:val="0"/>
              <w:snapToGrid w:val="0"/>
              <w:spacing w:line="300" w:lineRule="exact"/>
              <w:ind w:right="100" w:rightChars="50" w:firstLine="201" w:firstLineChars="100"/>
              <w:rPr>
                <w:rFonts w:hint="eastAsia" w:ascii="仿宋" w:hAnsi="仿宋" w:eastAsia="仿宋" w:cs="仿宋"/>
                <w:szCs w:val="21"/>
              </w:rPr>
            </w:pPr>
            <w:r>
              <w:rPr>
                <w:rFonts w:hint="eastAsia" w:ascii="仿宋" w:hAnsi="仿宋" w:eastAsia="仿宋" w:cs="仿宋"/>
                <w:b/>
              </w:rPr>
              <w:t>经三分之二（含）以上评标委员会认定，投标文件有不符合以上条件之一的，该投标文件作否决处理。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4" w:hRule="atLeast"/>
        </w:trPr>
        <w:tc>
          <w:tcPr>
            <w:tcW w:w="8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2.1.2</w:t>
            </w:r>
          </w:p>
        </w:tc>
        <w:tc>
          <w:tcPr>
            <w:tcW w:w="13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资格评审</w:t>
            </w:r>
          </w:p>
          <w:p>
            <w:pPr>
              <w:adjustRightInd w:val="0"/>
              <w:snapToGrid w:val="0"/>
              <w:spacing w:line="300" w:lineRule="exact"/>
              <w:jc w:val="center"/>
              <w:rPr>
                <w:rFonts w:hint="eastAsia" w:ascii="仿宋" w:hAnsi="仿宋" w:eastAsia="仿宋" w:cs="仿宋"/>
              </w:rPr>
            </w:pPr>
            <w:r>
              <w:rPr>
                <w:rFonts w:hint="eastAsia" w:ascii="仿宋" w:hAnsi="仿宋" w:eastAsia="仿宋" w:cs="仿宋"/>
              </w:rPr>
              <w:t>标准</w:t>
            </w:r>
          </w:p>
        </w:tc>
        <w:tc>
          <w:tcPr>
            <w:tcW w:w="7484" w:type="dxa"/>
            <w:vAlign w:val="center"/>
          </w:tcPr>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(1)投标人具备有效的营业执照、资质证书和基本帐户证明（开户许可证或银行基本存款帐户开户信息）；</w:t>
            </w:r>
          </w:p>
          <w:p>
            <w:pPr>
              <w:adjustRightInd w:val="0"/>
              <w:snapToGrid w:val="0"/>
              <w:spacing w:line="300" w:lineRule="exact"/>
              <w:ind w:firstLine="210" w:firstLineChars="100"/>
              <w:rPr>
                <w:rFonts w:hint="eastAsia" w:ascii="仿宋" w:hAnsi="仿宋" w:eastAsia="仿宋" w:cs="仿宋"/>
                <w:sz w:val="21"/>
                <w:szCs w:val="22"/>
              </w:rPr>
            </w:pPr>
            <w:r>
              <w:rPr>
                <w:rFonts w:hint="eastAsia" w:ascii="仿宋" w:hAnsi="仿宋" w:eastAsia="仿宋" w:cs="仿宋"/>
                <w:sz w:val="21"/>
                <w:szCs w:val="22"/>
              </w:rPr>
              <w:t>(2)投标人的资质等级符合招标文件规定；</w:t>
            </w:r>
          </w:p>
          <w:p>
            <w:pPr>
              <w:adjustRightInd w:val="0"/>
              <w:snapToGrid w:val="0"/>
              <w:spacing w:line="300" w:lineRule="exact"/>
              <w:ind w:firstLine="210" w:firstLineChars="100"/>
              <w:rPr>
                <w:rFonts w:hint="eastAsia" w:ascii="仿宋" w:hAnsi="仿宋" w:eastAsia="仿宋" w:cs="仿宋"/>
                <w:sz w:val="21"/>
                <w:szCs w:val="22"/>
              </w:rPr>
            </w:pPr>
            <w:r>
              <w:rPr>
                <w:rFonts w:hint="eastAsia" w:ascii="仿宋" w:hAnsi="仿宋" w:eastAsia="仿宋" w:cs="仿宋"/>
                <w:sz w:val="21"/>
                <w:szCs w:val="22"/>
              </w:rPr>
              <w:t>(3)投标人的财务状况符合招标文件规定；</w:t>
            </w:r>
          </w:p>
          <w:p>
            <w:pPr>
              <w:adjustRightInd w:val="0"/>
              <w:snapToGrid w:val="0"/>
              <w:spacing w:line="300" w:lineRule="exact"/>
              <w:ind w:firstLine="210" w:firstLineChars="100"/>
              <w:rPr>
                <w:rFonts w:hint="eastAsia" w:ascii="仿宋" w:hAnsi="仿宋" w:eastAsia="仿宋" w:cs="仿宋"/>
                <w:sz w:val="21"/>
                <w:szCs w:val="22"/>
              </w:rPr>
            </w:pPr>
            <w:r>
              <w:rPr>
                <w:rFonts w:hint="eastAsia" w:ascii="仿宋" w:hAnsi="仿宋" w:eastAsia="仿宋" w:cs="仿宋"/>
                <w:sz w:val="21"/>
                <w:szCs w:val="22"/>
              </w:rPr>
              <w:t>(4) 投标人的类似项目业绩符合招标文件规定。“201</w:t>
            </w:r>
            <w:r>
              <w:rPr>
                <w:rFonts w:hint="eastAsia" w:ascii="仿宋" w:hAnsi="仿宋" w:eastAsia="仿宋" w:cs="仿宋"/>
                <w:sz w:val="21"/>
                <w:szCs w:val="22"/>
                <w:lang w:val="en-US" w:eastAsia="zh-CN"/>
              </w:rPr>
              <w:t>7</w:t>
            </w:r>
            <w:r>
              <w:rPr>
                <w:rFonts w:hint="eastAsia" w:ascii="仿宋" w:hAnsi="仿宋" w:eastAsia="仿宋" w:cs="仿宋"/>
                <w:sz w:val="21"/>
                <w:szCs w:val="22"/>
              </w:rPr>
              <w:t>年</w:t>
            </w:r>
            <w:r>
              <w:rPr>
                <w:rFonts w:hint="eastAsia" w:ascii="仿宋" w:hAnsi="仿宋" w:eastAsia="仿宋" w:cs="仿宋"/>
                <w:sz w:val="21"/>
                <w:szCs w:val="22"/>
                <w:lang w:val="en-US" w:eastAsia="zh-CN"/>
              </w:rPr>
              <w:t xml:space="preserve"> 7月1日</w:t>
            </w:r>
            <w:r>
              <w:rPr>
                <w:rFonts w:hint="eastAsia" w:ascii="仿宋" w:hAnsi="仿宋" w:eastAsia="仿宋" w:cs="仿宋"/>
                <w:sz w:val="21"/>
                <w:szCs w:val="22"/>
              </w:rPr>
              <w:t>以来完成的类似项目情况表”后应附：中标通知书复印件、合同协议书复印件、质量证明文件</w:t>
            </w:r>
            <w:r>
              <w:rPr>
                <w:rFonts w:hint="eastAsia" w:ascii="仿宋" w:hAnsi="仿宋" w:eastAsia="仿宋" w:cs="仿宋"/>
                <w:sz w:val="21"/>
                <w:szCs w:val="22"/>
                <w:lang w:val="en-US" w:eastAsia="zh-CN"/>
              </w:rPr>
              <w:t>或业主出具的航道工程证明文件</w:t>
            </w:r>
            <w:r>
              <w:rPr>
                <w:rFonts w:hint="eastAsia" w:ascii="仿宋" w:hAnsi="仿宋" w:eastAsia="仿宋" w:cs="仿宋"/>
                <w:sz w:val="21"/>
                <w:szCs w:val="22"/>
              </w:rPr>
              <w:t>复印件，缺一不可，否则业绩不予认可。</w:t>
            </w:r>
          </w:p>
          <w:p>
            <w:pPr>
              <w:adjustRightInd w:val="0"/>
              <w:snapToGrid w:val="0"/>
              <w:spacing w:line="300" w:lineRule="exact"/>
              <w:ind w:firstLine="210" w:firstLineChars="100"/>
              <w:rPr>
                <w:rFonts w:hint="eastAsia" w:ascii="仿宋" w:hAnsi="仿宋" w:eastAsia="仿宋" w:cs="仿宋"/>
              </w:rPr>
            </w:pPr>
            <w:r>
              <w:rPr>
                <w:rFonts w:hint="eastAsia" w:ascii="仿宋" w:hAnsi="仿宋" w:eastAsia="仿宋" w:cs="仿宋"/>
                <w:sz w:val="21"/>
                <w:szCs w:val="22"/>
              </w:rPr>
              <w:t>上述资料中的施工单位名称与投标人名称必须一致（施工单位名称发生合法变更的除外，但需提供合法变更的有效文件），否</w:t>
            </w:r>
            <w:r>
              <w:rPr>
                <w:rFonts w:hint="eastAsia" w:ascii="仿宋" w:hAnsi="仿宋" w:eastAsia="仿宋" w:cs="仿宋"/>
              </w:rPr>
              <w:t>则业绩不予认可。</w:t>
            </w:r>
          </w:p>
          <w:p>
            <w:pPr>
              <w:adjustRightInd w:val="0"/>
              <w:snapToGrid w:val="0"/>
              <w:spacing w:line="300" w:lineRule="exact"/>
              <w:ind w:left="100" w:leftChars="50" w:right="100" w:rightChars="50" w:firstLine="100" w:firstLineChars="50"/>
              <w:rPr>
                <w:rFonts w:hint="eastAsia" w:ascii="仿宋" w:hAnsi="仿宋" w:eastAsia="仿宋" w:cs="仿宋"/>
              </w:rPr>
            </w:pPr>
            <w:r>
              <w:rPr>
                <w:rFonts w:hint="eastAsia" w:ascii="仿宋" w:hAnsi="仿宋" w:eastAsia="仿宋" w:cs="仿宋"/>
              </w:rPr>
              <w:t>工程规模解释顺序为：质量证明文件、合同协议书、中标通知书；如上述资料中均未体现工程规模、工程内容的，则还须附发包人或设区市级及以上港航管理机构出具的证明材料，否则业绩不予认可。</w:t>
            </w:r>
          </w:p>
          <w:p>
            <w:pPr>
              <w:adjustRightInd w:val="0"/>
              <w:snapToGrid w:val="0"/>
              <w:spacing w:line="300" w:lineRule="exact"/>
              <w:ind w:right="100" w:rightChars="50" w:firstLine="200" w:firstLineChars="100"/>
              <w:rPr>
                <w:rFonts w:hint="eastAsia" w:ascii="仿宋" w:hAnsi="仿宋" w:eastAsia="仿宋" w:cs="仿宋"/>
                <w:szCs w:val="21"/>
              </w:rPr>
            </w:pPr>
            <w:r>
              <w:rPr>
                <w:rFonts w:hint="eastAsia" w:ascii="仿宋" w:hAnsi="仿宋" w:eastAsia="仿宋" w:cs="仿宋"/>
              </w:rPr>
              <w:t xml:space="preserve"> </w:t>
            </w:r>
            <w:r>
              <w:rPr>
                <w:rFonts w:hint="eastAsia" w:ascii="仿宋" w:hAnsi="仿宋" w:eastAsia="仿宋" w:cs="仿宋"/>
                <w:szCs w:val="21"/>
              </w:rPr>
              <w:t>(5)投标人的信誉符合招标文件规定；</w:t>
            </w:r>
          </w:p>
          <w:p>
            <w:pPr>
              <w:adjustRightInd w:val="0"/>
              <w:snapToGrid w:val="0"/>
              <w:spacing w:line="300" w:lineRule="exact"/>
              <w:ind w:right="100" w:rightChars="50" w:firstLine="200" w:firstLineChars="100"/>
              <w:rPr>
                <w:rFonts w:hint="eastAsia" w:ascii="仿宋" w:hAnsi="仿宋" w:eastAsia="仿宋" w:cs="仿宋"/>
                <w:spacing w:val="-4"/>
                <w:szCs w:val="21"/>
              </w:rPr>
            </w:pPr>
            <w:r>
              <w:rPr>
                <w:rFonts w:hint="eastAsia" w:ascii="仿宋" w:hAnsi="仿宋" w:eastAsia="仿宋" w:cs="仿宋"/>
                <w:szCs w:val="21"/>
              </w:rPr>
              <w:t xml:space="preserve"> (6)投标人的项目经理和</w:t>
            </w:r>
            <w:r>
              <w:rPr>
                <w:rFonts w:hint="eastAsia" w:ascii="仿宋" w:hAnsi="仿宋" w:eastAsia="仿宋" w:cs="仿宋"/>
                <w:szCs w:val="21"/>
                <w:lang w:eastAsia="zh-CN"/>
              </w:rPr>
              <w:t>项目技术负责人</w:t>
            </w:r>
            <w:r>
              <w:rPr>
                <w:rFonts w:hint="eastAsia" w:ascii="仿宋" w:hAnsi="仿宋" w:eastAsia="仿宋" w:cs="仿宋"/>
                <w:szCs w:val="21"/>
              </w:rPr>
              <w:t>资格符合招标文件规定，并在“拟委任的项目经理、</w:t>
            </w:r>
            <w:r>
              <w:rPr>
                <w:rFonts w:hint="eastAsia" w:ascii="仿宋" w:hAnsi="仿宋" w:eastAsia="仿宋" w:cs="仿宋"/>
                <w:szCs w:val="21"/>
                <w:lang w:eastAsia="zh-CN"/>
              </w:rPr>
              <w:t>项目技术负责人</w:t>
            </w:r>
            <w:r>
              <w:rPr>
                <w:rFonts w:hint="eastAsia" w:ascii="仿宋" w:hAnsi="仿宋" w:eastAsia="仿宋" w:cs="仿宋"/>
                <w:szCs w:val="21"/>
              </w:rPr>
              <w:t>资历表”后附：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2124" w:type="dxa"/>
            <w:gridSpan w:val="2"/>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条款号</w:t>
            </w:r>
          </w:p>
        </w:tc>
        <w:tc>
          <w:tcPr>
            <w:tcW w:w="7484" w:type="dxa"/>
            <w:vAlign w:val="center"/>
          </w:tcPr>
          <w:p>
            <w:pPr>
              <w:adjustRightInd w:val="0"/>
              <w:snapToGrid w:val="0"/>
              <w:spacing w:line="300" w:lineRule="exact"/>
              <w:ind w:left="100" w:leftChars="50" w:right="100" w:rightChars="50" w:firstLine="100"/>
              <w:jc w:val="center"/>
              <w:rPr>
                <w:rFonts w:hint="eastAsia" w:ascii="仿宋" w:hAnsi="仿宋" w:eastAsia="仿宋" w:cs="仿宋"/>
              </w:rPr>
            </w:pPr>
            <w:r>
              <w:rPr>
                <w:rFonts w:hint="eastAsia" w:ascii="仿宋" w:hAnsi="仿宋" w:eastAsia="仿宋" w:cs="仿宋"/>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0" w:hRule="atLeast"/>
        </w:trPr>
        <w:tc>
          <w:tcPr>
            <w:tcW w:w="8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2.1.2</w:t>
            </w:r>
          </w:p>
        </w:tc>
        <w:tc>
          <w:tcPr>
            <w:tcW w:w="13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资格评审</w:t>
            </w:r>
          </w:p>
          <w:p>
            <w:pPr>
              <w:adjustRightInd w:val="0"/>
              <w:snapToGrid w:val="0"/>
              <w:spacing w:line="300" w:lineRule="exact"/>
              <w:jc w:val="center"/>
              <w:rPr>
                <w:rFonts w:hint="eastAsia" w:ascii="仿宋" w:hAnsi="仿宋" w:eastAsia="仿宋" w:cs="仿宋"/>
              </w:rPr>
            </w:pPr>
            <w:r>
              <w:rPr>
                <w:rFonts w:hint="eastAsia" w:ascii="仿宋" w:hAnsi="仿宋" w:eastAsia="仿宋" w:cs="仿宋"/>
              </w:rPr>
              <w:t>标准</w:t>
            </w:r>
          </w:p>
        </w:tc>
        <w:tc>
          <w:tcPr>
            <w:tcW w:w="7484" w:type="dxa"/>
            <w:vAlign w:val="center"/>
          </w:tcPr>
          <w:p>
            <w:pPr>
              <w:adjustRightInd w:val="0"/>
              <w:snapToGrid w:val="0"/>
              <w:spacing w:line="300" w:lineRule="exact"/>
              <w:ind w:left="100" w:leftChars="50" w:right="100" w:rightChars="50" w:firstLine="525" w:firstLineChars="250"/>
              <w:rPr>
                <w:rFonts w:hint="eastAsia" w:ascii="仿宋" w:hAnsi="仿宋" w:eastAsia="仿宋" w:cs="仿宋"/>
                <w:sz w:val="21"/>
                <w:szCs w:val="22"/>
              </w:rPr>
            </w:pPr>
            <w:r>
              <w:rPr>
                <w:rFonts w:hint="eastAsia" w:ascii="仿宋" w:hAnsi="仿宋" w:eastAsia="仿宋" w:cs="仿宋"/>
                <w:sz w:val="21"/>
                <w:szCs w:val="22"/>
              </w:rPr>
              <w:t>a. 项目经理和项目技术负责人的身份证、职称资格证书、</w:t>
            </w:r>
            <w:r>
              <w:rPr>
                <w:rFonts w:hint="eastAsia" w:ascii="仿宋" w:hAnsi="仿宋" w:eastAsia="仿宋" w:cs="仿宋"/>
                <w:sz w:val="21"/>
                <w:szCs w:val="22"/>
                <w:lang w:eastAsia="zh-CN"/>
              </w:rPr>
              <w:t>公路水运安全生产考核合格证书</w:t>
            </w:r>
            <w:r>
              <w:rPr>
                <w:rFonts w:hint="eastAsia" w:ascii="仿宋" w:hAnsi="仿宋" w:eastAsia="仿宋" w:cs="仿宋"/>
                <w:sz w:val="21"/>
                <w:szCs w:val="22"/>
              </w:rPr>
              <w:t>（有效期内的</w:t>
            </w:r>
            <w:r>
              <w:rPr>
                <w:rFonts w:hint="eastAsia" w:ascii="仿宋" w:hAnsi="仿宋" w:eastAsia="仿宋" w:cs="仿宋"/>
                <w:sz w:val="21"/>
                <w:szCs w:val="22"/>
                <w:lang w:eastAsia="zh-CN"/>
              </w:rPr>
              <w:t>公路水运安全生产考核合格证书</w:t>
            </w:r>
            <w:r>
              <w:rPr>
                <w:rFonts w:hint="eastAsia" w:ascii="仿宋" w:hAnsi="仿宋" w:eastAsia="仿宋" w:cs="仿宋"/>
                <w:sz w:val="21"/>
                <w:szCs w:val="22"/>
              </w:rPr>
              <w:t>B类）以及项目经理的建造师注册证书的复印件（身份证应正反双面复印）；出具由投标人所属社保机构</w:t>
            </w:r>
            <w:r>
              <w:rPr>
                <w:rFonts w:hint="eastAsia" w:ascii="仿宋" w:hAnsi="仿宋" w:eastAsia="仿宋" w:cs="仿宋"/>
                <w:sz w:val="21"/>
                <w:szCs w:val="22"/>
                <w:lang w:eastAsia="zh-CN"/>
              </w:rPr>
              <w:t>自2022年3月以来任意一个月</w:t>
            </w:r>
            <w:r>
              <w:rPr>
                <w:rFonts w:hint="eastAsia" w:ascii="仿宋" w:hAnsi="仿宋" w:eastAsia="仿宋" w:cs="仿宋"/>
                <w:sz w:val="21"/>
                <w:szCs w:val="22"/>
              </w:rPr>
              <w:t>社保缴费证明（加盖缴费证明专用章）或其它能够证明参加社保的有效证明材料（并加盖社保机构</w:t>
            </w:r>
            <w:r>
              <w:rPr>
                <w:rFonts w:hint="eastAsia" w:ascii="仿宋" w:hAnsi="仿宋" w:eastAsia="仿宋" w:cs="仿宋"/>
                <w:sz w:val="21"/>
                <w:szCs w:val="22"/>
                <w:lang w:eastAsia="zh-CN"/>
              </w:rPr>
              <w:t>单位公章</w:t>
            </w:r>
            <w:r>
              <w:rPr>
                <w:rFonts w:hint="eastAsia" w:ascii="仿宋" w:hAnsi="仿宋" w:eastAsia="仿宋" w:cs="仿宋"/>
                <w:sz w:val="21"/>
                <w:szCs w:val="22"/>
              </w:rPr>
              <w:t>）；</w:t>
            </w:r>
          </w:p>
          <w:p>
            <w:pPr>
              <w:adjustRightInd w:val="0"/>
              <w:snapToGrid w:val="0"/>
              <w:spacing w:line="300" w:lineRule="exact"/>
              <w:ind w:left="100" w:leftChars="50" w:right="100" w:rightChars="50" w:firstLine="525" w:firstLineChars="250"/>
              <w:rPr>
                <w:rFonts w:hint="eastAsia" w:ascii="仿宋" w:hAnsi="仿宋" w:eastAsia="仿宋" w:cs="仿宋"/>
                <w:sz w:val="21"/>
                <w:szCs w:val="22"/>
              </w:rPr>
            </w:pPr>
            <w:r>
              <w:rPr>
                <w:rFonts w:hint="eastAsia" w:ascii="仿宋" w:hAnsi="仿宋" w:eastAsia="仿宋" w:cs="仿宋"/>
                <w:sz w:val="21"/>
                <w:szCs w:val="22"/>
              </w:rPr>
              <w:t>b. 项目经理担任类似项目的项目经理或项目副经理或项目技术负责人的相关业绩证明材料（中标通知书或合同协议书或质量证明文件）的复印件，如上述资料中均未体现人员姓名、任职及业绩规模，则还须提供发包人或项目质量监督部门或项目所在地设区市行业主管部门出具的证明材料；</w:t>
            </w:r>
          </w:p>
          <w:p>
            <w:pPr>
              <w:adjustRightInd w:val="0"/>
              <w:snapToGrid w:val="0"/>
              <w:spacing w:line="300" w:lineRule="exact"/>
              <w:ind w:left="100" w:leftChars="50" w:right="100" w:rightChars="50" w:firstLine="525" w:firstLineChars="250"/>
              <w:rPr>
                <w:rFonts w:hint="eastAsia" w:ascii="仿宋" w:hAnsi="仿宋" w:eastAsia="仿宋" w:cs="仿宋"/>
                <w:sz w:val="21"/>
                <w:szCs w:val="22"/>
              </w:rPr>
            </w:pPr>
            <w:r>
              <w:rPr>
                <w:rFonts w:hint="eastAsia" w:ascii="仿宋" w:hAnsi="仿宋" w:eastAsia="仿宋" w:cs="仿宋"/>
                <w:sz w:val="21"/>
                <w:szCs w:val="22"/>
              </w:rPr>
              <w:t>c. 项目经理的建造师注册证书、</w:t>
            </w:r>
            <w:r>
              <w:rPr>
                <w:rFonts w:hint="eastAsia" w:ascii="仿宋" w:hAnsi="仿宋" w:eastAsia="仿宋" w:cs="仿宋"/>
                <w:sz w:val="21"/>
                <w:szCs w:val="22"/>
                <w:lang w:eastAsia="zh-CN"/>
              </w:rPr>
              <w:t>公路水运安全生产考核合格证书</w:t>
            </w:r>
            <w:r>
              <w:rPr>
                <w:rFonts w:hint="eastAsia" w:ascii="仿宋" w:hAnsi="仿宋" w:eastAsia="仿宋" w:cs="仿宋"/>
                <w:sz w:val="21"/>
                <w:szCs w:val="22"/>
              </w:rPr>
              <w:t>以及项目技术负责人的</w:t>
            </w:r>
            <w:r>
              <w:rPr>
                <w:rFonts w:hint="eastAsia" w:ascii="仿宋" w:hAnsi="仿宋" w:eastAsia="仿宋" w:cs="仿宋"/>
                <w:sz w:val="21"/>
                <w:szCs w:val="22"/>
                <w:lang w:eastAsia="zh-CN"/>
              </w:rPr>
              <w:t>公路水运安全生产考核合格证书</w:t>
            </w:r>
            <w:r>
              <w:rPr>
                <w:rFonts w:hint="eastAsia" w:ascii="仿宋" w:hAnsi="仿宋" w:eastAsia="仿宋" w:cs="仿宋"/>
                <w:sz w:val="21"/>
                <w:szCs w:val="22"/>
              </w:rPr>
              <w:t>上的企业名称应与投标人名称一致；</w:t>
            </w:r>
          </w:p>
          <w:p>
            <w:pPr>
              <w:adjustRightInd w:val="0"/>
              <w:snapToGrid w:val="0"/>
              <w:spacing w:line="300" w:lineRule="exact"/>
              <w:ind w:left="100" w:leftChars="50" w:right="100" w:rightChars="50" w:firstLine="105" w:firstLineChars="50"/>
              <w:rPr>
                <w:rFonts w:hint="eastAsia" w:ascii="仿宋" w:hAnsi="仿宋" w:eastAsia="仿宋" w:cs="仿宋"/>
                <w:sz w:val="21"/>
                <w:szCs w:val="22"/>
              </w:rPr>
            </w:pPr>
            <w:r>
              <w:rPr>
                <w:rFonts w:hint="eastAsia" w:ascii="仿宋" w:hAnsi="仿宋" w:eastAsia="仿宋" w:cs="仿宋"/>
                <w:sz w:val="21"/>
                <w:szCs w:val="22"/>
              </w:rPr>
              <w:t>否则资格审查不予通过。</w:t>
            </w:r>
          </w:p>
          <w:p>
            <w:pPr>
              <w:adjustRightInd w:val="0"/>
              <w:snapToGrid w:val="0"/>
              <w:spacing w:line="300" w:lineRule="exact"/>
              <w:ind w:left="100" w:leftChars="50" w:right="100" w:rightChars="50" w:firstLine="105" w:firstLineChars="50"/>
              <w:rPr>
                <w:rFonts w:hint="eastAsia" w:ascii="仿宋" w:hAnsi="仿宋" w:eastAsia="仿宋" w:cs="仿宋"/>
                <w:sz w:val="21"/>
                <w:szCs w:val="22"/>
              </w:rPr>
            </w:pPr>
            <w:r>
              <w:rPr>
                <w:rFonts w:hint="eastAsia" w:ascii="仿宋" w:hAnsi="仿宋" w:eastAsia="仿宋" w:cs="仿宋"/>
                <w:sz w:val="21"/>
                <w:szCs w:val="22"/>
              </w:rPr>
              <w:t>(7)投标人的其他要求符合招标文件规定；</w:t>
            </w:r>
          </w:p>
          <w:p>
            <w:pPr>
              <w:adjustRightInd w:val="0"/>
              <w:snapToGrid w:val="0"/>
              <w:spacing w:line="300" w:lineRule="exact"/>
              <w:ind w:left="100" w:leftChars="50" w:right="100" w:rightChars="50" w:firstLine="105" w:firstLineChars="50"/>
              <w:rPr>
                <w:rFonts w:hint="eastAsia" w:ascii="仿宋" w:hAnsi="仿宋" w:eastAsia="仿宋" w:cs="仿宋"/>
                <w:szCs w:val="21"/>
              </w:rPr>
            </w:pPr>
            <w:r>
              <w:rPr>
                <w:rFonts w:hint="eastAsia" w:ascii="仿宋" w:hAnsi="仿宋" w:eastAsia="仿宋" w:cs="仿宋"/>
                <w:sz w:val="21"/>
                <w:szCs w:val="22"/>
              </w:rPr>
              <w:t>(8)投标人不存在第二章“投标人须知”第1.4.3项规定的任何一种情形；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条款号</w:t>
            </w:r>
          </w:p>
        </w:tc>
        <w:tc>
          <w:tcPr>
            <w:tcW w:w="1312" w:type="dxa"/>
            <w:tcBorders>
              <w:right w:val="single" w:color="auto" w:sz="4" w:space="0"/>
            </w:tcBorders>
            <w:vAlign w:val="center"/>
          </w:tcPr>
          <w:p>
            <w:pPr>
              <w:adjustRightInd w:val="0"/>
              <w:snapToGrid w:val="0"/>
              <w:spacing w:line="300" w:lineRule="exact"/>
              <w:ind w:left="100" w:leftChars="50" w:right="100" w:rightChars="50" w:firstLine="100"/>
              <w:jc w:val="center"/>
              <w:rPr>
                <w:rFonts w:hint="eastAsia" w:ascii="仿宋" w:hAnsi="仿宋" w:eastAsia="仿宋" w:cs="仿宋"/>
              </w:rPr>
            </w:pPr>
            <w:r>
              <w:rPr>
                <w:rFonts w:hint="eastAsia" w:ascii="仿宋" w:hAnsi="仿宋" w:eastAsia="仿宋" w:cs="仿宋"/>
              </w:rPr>
              <w:t>条款内容</w:t>
            </w:r>
          </w:p>
        </w:tc>
        <w:tc>
          <w:tcPr>
            <w:tcW w:w="7484" w:type="dxa"/>
            <w:tcBorders>
              <w:left w:val="single" w:color="auto" w:sz="4" w:space="0"/>
            </w:tcBorders>
            <w:vAlign w:val="center"/>
          </w:tcPr>
          <w:p>
            <w:pPr>
              <w:adjustRightInd w:val="0"/>
              <w:snapToGrid w:val="0"/>
              <w:spacing w:line="300" w:lineRule="exact"/>
              <w:ind w:left="100" w:leftChars="50" w:right="100" w:rightChars="50" w:firstLine="100"/>
              <w:jc w:val="center"/>
              <w:rPr>
                <w:rFonts w:hint="eastAsia" w:ascii="仿宋" w:hAnsi="仿宋" w:eastAsia="仿宋" w:cs="仿宋"/>
              </w:rPr>
            </w:pPr>
            <w:r>
              <w:rPr>
                <w:rFonts w:hint="eastAsia" w:ascii="仿宋" w:hAnsi="仿宋" w:eastAsia="仿宋" w:cs="仿宋"/>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12" w:type="dxa"/>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2.2.1</w:t>
            </w:r>
          </w:p>
        </w:tc>
        <w:tc>
          <w:tcPr>
            <w:tcW w:w="1312" w:type="dxa"/>
            <w:tcBorders>
              <w:right w:val="single" w:color="auto" w:sz="4"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分值构成</w:t>
            </w:r>
          </w:p>
          <w:p>
            <w:pPr>
              <w:adjustRightInd w:val="0"/>
              <w:snapToGrid w:val="0"/>
              <w:spacing w:line="300" w:lineRule="exact"/>
              <w:ind w:left="-100" w:leftChars="-50" w:right="-100" w:rightChars="-50"/>
              <w:jc w:val="center"/>
              <w:rPr>
                <w:rFonts w:hint="eastAsia" w:ascii="仿宋" w:hAnsi="仿宋" w:eastAsia="仿宋" w:cs="仿宋"/>
              </w:rPr>
            </w:pPr>
            <w:r>
              <w:rPr>
                <w:rFonts w:hint="eastAsia" w:ascii="仿宋" w:hAnsi="仿宋" w:eastAsia="仿宋" w:cs="仿宋"/>
              </w:rPr>
              <w:t>（总分100分）</w:t>
            </w:r>
          </w:p>
        </w:tc>
        <w:tc>
          <w:tcPr>
            <w:tcW w:w="7484" w:type="dxa"/>
            <w:tcBorders>
              <w:left w:val="single" w:color="auto" w:sz="4" w:space="0"/>
            </w:tcBorders>
            <w:vAlign w:val="center"/>
          </w:tcPr>
          <w:p>
            <w:pPr>
              <w:adjustRightInd w:val="0"/>
              <w:snapToGrid w:val="0"/>
              <w:spacing w:line="300" w:lineRule="exact"/>
              <w:jc w:val="left"/>
              <w:rPr>
                <w:rFonts w:hint="eastAsia" w:ascii="仿宋" w:hAnsi="仿宋" w:eastAsia="仿宋" w:cs="仿宋"/>
                <w:sz w:val="21"/>
                <w:szCs w:val="22"/>
              </w:rPr>
            </w:pPr>
            <w:r>
              <w:rPr>
                <w:rFonts w:hint="eastAsia" w:ascii="仿宋" w:hAnsi="仿宋" w:eastAsia="仿宋" w:cs="仿宋"/>
                <w:sz w:val="21"/>
                <w:szCs w:val="22"/>
              </w:rPr>
              <w:t>综合得分＝投标报价得分+其他因素得分+信用信息得分</w:t>
            </w:r>
          </w:p>
          <w:p>
            <w:pPr>
              <w:adjustRightInd w:val="0"/>
              <w:snapToGrid w:val="0"/>
              <w:spacing w:line="300" w:lineRule="exact"/>
              <w:jc w:val="left"/>
              <w:rPr>
                <w:rFonts w:hint="eastAsia" w:ascii="仿宋" w:hAnsi="仿宋" w:eastAsia="仿宋" w:cs="仿宋"/>
                <w:sz w:val="21"/>
                <w:szCs w:val="22"/>
              </w:rPr>
            </w:pPr>
            <w:r>
              <w:rPr>
                <w:rFonts w:hint="eastAsia" w:ascii="仿宋" w:hAnsi="仿宋" w:eastAsia="仿宋" w:cs="仿宋"/>
                <w:sz w:val="21"/>
                <w:szCs w:val="22"/>
              </w:rPr>
              <w:t>投标报价得分：98.5分</w:t>
            </w:r>
          </w:p>
          <w:p>
            <w:pPr>
              <w:adjustRightInd w:val="0"/>
              <w:snapToGrid w:val="0"/>
              <w:spacing w:line="300" w:lineRule="exact"/>
              <w:jc w:val="left"/>
              <w:rPr>
                <w:rFonts w:hint="eastAsia" w:ascii="仿宋" w:hAnsi="仿宋" w:eastAsia="仿宋" w:cs="仿宋"/>
              </w:rPr>
            </w:pPr>
            <w:r>
              <w:rPr>
                <w:rFonts w:hint="eastAsia" w:ascii="仿宋" w:hAnsi="仿宋" w:eastAsia="仿宋" w:cs="仿宋"/>
                <w:sz w:val="21"/>
                <w:szCs w:val="22"/>
              </w:rPr>
              <w:t>其他因素得分：-</w:t>
            </w:r>
            <w:r>
              <w:rPr>
                <w:rFonts w:hint="eastAsia" w:ascii="仿宋" w:hAnsi="仿宋" w:eastAsia="仿宋" w:cs="仿宋"/>
                <w:sz w:val="21"/>
                <w:szCs w:val="22"/>
                <w:lang w:val="en-US" w:eastAsia="zh-CN"/>
              </w:rPr>
              <w:t>4</w:t>
            </w:r>
            <w:r>
              <w:rPr>
                <w:rFonts w:hint="eastAsia" w:ascii="仿宋" w:hAnsi="仿宋" w:eastAsia="仿宋" w:cs="仿宋"/>
                <w:sz w:val="21"/>
                <w:szCs w:val="22"/>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812" w:type="dxa"/>
            <w:tcBorders>
              <w:bottom w:val="single" w:color="auto" w:sz="1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2.2.2</w:t>
            </w:r>
          </w:p>
        </w:tc>
        <w:tc>
          <w:tcPr>
            <w:tcW w:w="1312" w:type="dxa"/>
            <w:tcBorders>
              <w:bottom w:val="single" w:color="auto" w:sz="12" w:space="0"/>
              <w:right w:val="single" w:color="auto" w:sz="4" w:space="0"/>
            </w:tcBorders>
            <w:vAlign w:val="center"/>
          </w:tcPr>
          <w:p>
            <w:pPr>
              <w:adjustRightInd w:val="0"/>
              <w:snapToGrid w:val="0"/>
              <w:spacing w:line="300" w:lineRule="exact"/>
              <w:ind w:left="100" w:leftChars="50" w:right="100" w:rightChars="50"/>
              <w:jc w:val="center"/>
              <w:rPr>
                <w:rFonts w:hint="eastAsia" w:ascii="仿宋" w:hAnsi="仿宋" w:eastAsia="仿宋" w:cs="仿宋"/>
              </w:rPr>
            </w:pPr>
            <w:r>
              <w:rPr>
                <w:rFonts w:hint="eastAsia" w:ascii="仿宋" w:hAnsi="仿宋" w:eastAsia="仿宋" w:cs="仿宋"/>
              </w:rPr>
              <w:t>评标基准价计算方法</w:t>
            </w:r>
          </w:p>
        </w:tc>
        <w:tc>
          <w:tcPr>
            <w:tcW w:w="7484" w:type="dxa"/>
            <w:tcBorders>
              <w:left w:val="single" w:color="auto" w:sz="4" w:space="0"/>
              <w:bottom w:val="single" w:color="auto" w:sz="12" w:space="0"/>
            </w:tcBorders>
            <w:vAlign w:val="center"/>
          </w:tcPr>
          <w:p>
            <w:pPr>
              <w:adjustRightInd w:val="0"/>
              <w:snapToGrid w:val="0"/>
              <w:spacing w:line="280" w:lineRule="exact"/>
              <w:ind w:right="100" w:rightChars="50"/>
              <w:jc w:val="left"/>
              <w:rPr>
                <w:rFonts w:hint="eastAsia" w:ascii="仿宋" w:hAnsi="仿宋" w:eastAsia="仿宋" w:cs="仿宋"/>
                <w:szCs w:val="21"/>
              </w:rPr>
            </w:pPr>
            <w:r>
              <w:rPr>
                <w:rFonts w:hint="eastAsia" w:ascii="仿宋" w:hAnsi="仿宋" w:eastAsia="仿宋" w:cs="仿宋"/>
                <w:szCs w:val="21"/>
              </w:rPr>
              <w:t>评标基准价的计算：</w:t>
            </w:r>
          </w:p>
          <w:p>
            <w:pPr>
              <w:adjustRightInd w:val="0"/>
              <w:snapToGrid w:val="0"/>
              <w:spacing w:line="280" w:lineRule="exact"/>
              <w:ind w:right="100" w:rightChars="50" w:firstLine="420" w:firstLineChars="200"/>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评标基准价由评标委员会进行计算、复核并签字确认。除计算差错 </w:t>
            </w:r>
          </w:p>
          <w:p>
            <w:pPr>
              <w:adjustRightInd w:val="0"/>
              <w:snapToGrid w:val="0"/>
              <w:spacing w:line="280" w:lineRule="exact"/>
              <w:ind w:right="100" w:rightChars="50"/>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外，确认后的评标基准价在本次招标期间保持不变。计算差错，仅限 </w:t>
            </w:r>
          </w:p>
          <w:p>
            <w:pPr>
              <w:adjustRightInd w:val="0"/>
              <w:snapToGrid w:val="0"/>
              <w:spacing w:line="280" w:lineRule="exact"/>
              <w:ind w:right="100" w:rightChars="50"/>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于以下两种情况：（1）纯算术性四则运算差错；（2）未按约定的计 </w:t>
            </w:r>
          </w:p>
          <w:p>
            <w:pPr>
              <w:adjustRightInd w:val="0"/>
              <w:snapToGrid w:val="0"/>
              <w:spacing w:line="280" w:lineRule="exact"/>
              <w:ind w:right="100" w:rightChars="50"/>
              <w:jc w:val="left"/>
              <w:rPr>
                <w:rFonts w:hint="eastAsia" w:ascii="仿宋" w:hAnsi="仿宋" w:eastAsia="仿宋" w:cs="仿宋"/>
                <w:sz w:val="21"/>
                <w:szCs w:val="21"/>
              </w:rPr>
            </w:pPr>
            <w:r>
              <w:rPr>
                <w:rFonts w:hint="eastAsia" w:ascii="仿宋" w:hAnsi="仿宋" w:eastAsia="仿宋" w:cs="仿宋"/>
                <w:sz w:val="21"/>
                <w:szCs w:val="21"/>
                <w:lang w:val="en-US" w:eastAsia="zh-CN"/>
              </w:rPr>
              <w:t xml:space="preserve">算方法，多计或少计投标人报价。由于评标差错，导致否决投标错误， </w:t>
            </w:r>
          </w:p>
          <w:p>
            <w:pPr>
              <w:adjustRightInd w:val="0"/>
              <w:snapToGrid w:val="0"/>
              <w:spacing w:line="280" w:lineRule="exact"/>
              <w:ind w:right="100" w:rightChars="50"/>
              <w:jc w:val="left"/>
              <w:rPr>
                <w:rFonts w:hint="eastAsia" w:ascii="仿宋" w:hAnsi="仿宋" w:eastAsia="仿宋" w:cs="仿宋"/>
                <w:sz w:val="21"/>
                <w:szCs w:val="21"/>
              </w:rPr>
            </w:pPr>
            <w:r>
              <w:rPr>
                <w:rFonts w:hint="eastAsia" w:ascii="仿宋" w:hAnsi="仿宋" w:eastAsia="仿宋" w:cs="仿宋"/>
                <w:sz w:val="21"/>
                <w:szCs w:val="21"/>
                <w:lang w:val="en-US" w:eastAsia="zh-CN"/>
              </w:rPr>
              <w:t>重新评标纠正等其他情况，不属于计算差错。</w:t>
            </w:r>
          </w:p>
          <w:p>
            <w:pPr>
              <w:adjustRightInd w:val="0"/>
              <w:snapToGrid w:val="0"/>
              <w:spacing w:line="280" w:lineRule="exact"/>
              <w:ind w:left="100" w:leftChars="50" w:right="100" w:rightChars="50" w:firstLine="200" w:firstLineChars="100"/>
              <w:jc w:val="left"/>
              <w:rPr>
                <w:rFonts w:hint="eastAsia" w:ascii="仿宋" w:hAnsi="仿宋" w:eastAsia="仿宋" w:cs="仿宋"/>
                <w:szCs w:val="21"/>
              </w:rPr>
            </w:pPr>
            <w:r>
              <w:rPr>
                <w:rFonts w:hint="eastAsia" w:ascii="仿宋" w:hAnsi="仿宋" w:eastAsia="仿宋" w:cs="仿宋"/>
                <w:szCs w:val="21"/>
              </w:rPr>
              <w:t>（1）评标价的确定：</w:t>
            </w:r>
          </w:p>
          <w:p>
            <w:pPr>
              <w:adjustRightInd w:val="0"/>
              <w:snapToGrid w:val="0"/>
              <w:spacing w:line="280" w:lineRule="exact"/>
              <w:ind w:left="100" w:leftChars="50" w:right="100" w:rightChars="50" w:firstLine="200" w:firstLineChars="100"/>
              <w:jc w:val="left"/>
              <w:rPr>
                <w:rFonts w:hint="eastAsia" w:ascii="仿宋" w:hAnsi="仿宋" w:eastAsia="仿宋" w:cs="仿宋"/>
                <w:szCs w:val="21"/>
              </w:rPr>
            </w:pPr>
            <w:r>
              <w:rPr>
                <w:rFonts w:hint="eastAsia" w:ascii="仿宋" w:hAnsi="仿宋" w:eastAsia="仿宋" w:cs="仿宋"/>
                <w:szCs w:val="21"/>
              </w:rPr>
              <w:t>评标价＝投标函的文字报价</w:t>
            </w:r>
          </w:p>
          <w:p>
            <w:pPr>
              <w:adjustRightInd w:val="0"/>
              <w:snapToGrid w:val="0"/>
              <w:spacing w:line="280" w:lineRule="exact"/>
              <w:ind w:left="100" w:leftChars="50" w:right="100" w:rightChars="50" w:firstLine="200" w:firstLineChars="100"/>
              <w:jc w:val="left"/>
              <w:rPr>
                <w:rFonts w:hint="eastAsia" w:ascii="仿宋" w:hAnsi="仿宋" w:eastAsia="仿宋" w:cs="仿宋"/>
                <w:szCs w:val="21"/>
              </w:rPr>
            </w:pPr>
            <w:r>
              <w:rPr>
                <w:rFonts w:hint="eastAsia" w:ascii="仿宋" w:hAnsi="仿宋" w:eastAsia="仿宋" w:cs="仿宋"/>
                <w:szCs w:val="21"/>
              </w:rPr>
              <w:t>（2）评标基准价的确定：</w:t>
            </w:r>
          </w:p>
          <w:p>
            <w:pPr>
              <w:adjustRightInd w:val="0"/>
              <w:snapToGrid w:val="0"/>
              <w:spacing w:line="280" w:lineRule="exact"/>
              <w:ind w:left="100" w:leftChars="50" w:right="100" w:rightChars="50" w:firstLine="398" w:firstLineChars="198"/>
              <w:jc w:val="left"/>
              <w:rPr>
                <w:rFonts w:hint="eastAsia" w:ascii="仿宋" w:hAnsi="仿宋" w:eastAsia="仿宋" w:cs="仿宋"/>
                <w:szCs w:val="21"/>
              </w:rPr>
            </w:pPr>
            <w:r>
              <w:rPr>
                <w:rFonts w:hint="eastAsia" w:ascii="仿宋" w:hAnsi="仿宋" w:eastAsia="仿宋" w:cs="仿宋"/>
                <w:b/>
                <w:i/>
                <w:szCs w:val="21"/>
              </w:rPr>
              <w:t>C</w:t>
            </w:r>
            <w:r>
              <w:rPr>
                <w:rFonts w:hint="eastAsia" w:ascii="仿宋" w:hAnsi="仿宋" w:eastAsia="仿宋" w:cs="仿宋"/>
                <w:szCs w:val="21"/>
              </w:rPr>
              <w:t>＝（</w:t>
            </w:r>
            <w:r>
              <w:rPr>
                <w:rFonts w:hint="eastAsia" w:ascii="仿宋" w:hAnsi="仿宋" w:eastAsia="仿宋" w:cs="仿宋"/>
                <w:b/>
                <w:i/>
                <w:szCs w:val="21"/>
              </w:rPr>
              <w:t>A</w:t>
            </w:r>
            <w:r>
              <w:rPr>
                <w:rFonts w:hint="eastAsia" w:ascii="仿宋" w:hAnsi="仿宋" w:eastAsia="仿宋" w:cs="仿宋"/>
                <w:szCs w:val="21"/>
              </w:rPr>
              <w:t>×</w:t>
            </w:r>
            <w:r>
              <w:rPr>
                <w:rFonts w:hint="eastAsia" w:ascii="仿宋" w:hAnsi="仿宋" w:eastAsia="仿宋" w:cs="仿宋"/>
                <w:b/>
                <w:i/>
                <w:szCs w:val="21"/>
              </w:rPr>
              <w:t>K</w:t>
            </w:r>
            <w:r>
              <w:rPr>
                <w:rFonts w:hint="eastAsia" w:ascii="仿宋" w:hAnsi="仿宋" w:eastAsia="仿宋" w:cs="仿宋"/>
                <w:szCs w:val="21"/>
              </w:rPr>
              <w:t>＋</w:t>
            </w:r>
            <w:r>
              <w:rPr>
                <w:rFonts w:hint="eastAsia" w:ascii="仿宋" w:hAnsi="仿宋" w:eastAsia="仿宋" w:cs="仿宋"/>
                <w:b/>
                <w:i/>
                <w:szCs w:val="21"/>
              </w:rPr>
              <w:t>B</w:t>
            </w:r>
            <w:r>
              <w:rPr>
                <w:rFonts w:hint="eastAsia" w:ascii="仿宋" w:hAnsi="仿宋" w:eastAsia="仿宋" w:cs="仿宋"/>
                <w:szCs w:val="21"/>
              </w:rPr>
              <w:t>×（1－</w:t>
            </w:r>
            <w:r>
              <w:rPr>
                <w:rFonts w:hint="eastAsia" w:ascii="仿宋" w:hAnsi="仿宋" w:eastAsia="仿宋" w:cs="仿宋"/>
                <w:b/>
                <w:i/>
                <w:szCs w:val="21"/>
              </w:rPr>
              <w:t>K</w:t>
            </w:r>
            <w:r>
              <w:rPr>
                <w:rFonts w:hint="eastAsia" w:ascii="仿宋" w:hAnsi="仿宋" w:eastAsia="仿宋" w:cs="仿宋"/>
                <w:szCs w:val="21"/>
              </w:rPr>
              <w:t>））（100－</w:t>
            </w:r>
            <w:r>
              <w:rPr>
                <w:rFonts w:hint="eastAsia" w:ascii="仿宋" w:hAnsi="仿宋" w:eastAsia="仿宋" w:cs="仿宋"/>
                <w:b/>
                <w:i/>
                <w:szCs w:val="21"/>
              </w:rPr>
              <w:t>i</w:t>
            </w:r>
            <w:r>
              <w:rPr>
                <w:rFonts w:hint="eastAsia" w:ascii="仿宋" w:hAnsi="仿宋" w:eastAsia="仿宋" w:cs="仿宋"/>
                <w:szCs w:val="21"/>
              </w:rPr>
              <w:t>）/100</w:t>
            </w:r>
          </w:p>
          <w:p>
            <w:pPr>
              <w:adjustRightInd w:val="0"/>
              <w:snapToGrid w:val="0"/>
              <w:spacing w:line="280" w:lineRule="exact"/>
              <w:ind w:left="100" w:leftChars="50" w:right="100" w:rightChars="50" w:firstLine="200" w:firstLineChars="100"/>
              <w:jc w:val="left"/>
              <w:rPr>
                <w:rFonts w:hint="eastAsia" w:ascii="仿宋" w:hAnsi="仿宋" w:eastAsia="仿宋" w:cs="仿宋"/>
                <w:szCs w:val="21"/>
              </w:rPr>
            </w:pPr>
            <w:r>
              <w:rPr>
                <w:rFonts w:hint="eastAsia" w:ascii="仿宋" w:hAnsi="仿宋" w:eastAsia="仿宋" w:cs="仿宋"/>
                <w:szCs w:val="21"/>
              </w:rPr>
              <w:t>式中：</w:t>
            </w:r>
            <w:r>
              <w:rPr>
                <w:rFonts w:hint="eastAsia" w:ascii="仿宋" w:hAnsi="仿宋" w:eastAsia="仿宋" w:cs="仿宋"/>
                <w:b/>
                <w:i/>
                <w:szCs w:val="21"/>
              </w:rPr>
              <w:t>C</w:t>
            </w:r>
            <w:r>
              <w:rPr>
                <w:rFonts w:hint="eastAsia" w:ascii="仿宋" w:hAnsi="仿宋" w:eastAsia="仿宋" w:cs="仿宋"/>
                <w:szCs w:val="21"/>
              </w:rPr>
              <w:t>为评标基准价</w:t>
            </w:r>
          </w:p>
          <w:p>
            <w:pPr>
              <w:adjustRightInd w:val="0"/>
              <w:snapToGrid w:val="0"/>
              <w:spacing w:line="280" w:lineRule="exact"/>
              <w:ind w:left="100" w:leftChars="50" w:right="100" w:rightChars="50" w:firstLine="210" w:firstLineChars="100"/>
              <w:rPr>
                <w:rFonts w:hint="eastAsia" w:ascii="仿宋" w:hAnsi="仿宋" w:eastAsia="仿宋" w:cs="仿宋"/>
                <w:sz w:val="21"/>
                <w:szCs w:val="21"/>
              </w:rPr>
            </w:pPr>
            <w:r>
              <w:rPr>
                <w:rFonts w:hint="eastAsia" w:ascii="仿宋" w:hAnsi="仿宋" w:eastAsia="仿宋" w:cs="仿宋"/>
                <w:sz w:val="21"/>
                <w:szCs w:val="21"/>
              </w:rPr>
              <w:t>A为招标人的投标控制价（投标控制价以招标人审核后的以施工图预算为基础的工程量清单预算</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元再乘以随机抽取的调整系数来确定。调整系数的三个连续值（0.9</w:t>
            </w:r>
            <w:r>
              <w:rPr>
                <w:rFonts w:hint="eastAsia" w:ascii="仿宋" w:hAnsi="仿宋" w:eastAsia="仿宋" w:cs="仿宋"/>
                <w:sz w:val="21"/>
                <w:szCs w:val="21"/>
                <w:lang w:val="en-US" w:eastAsia="zh-CN"/>
              </w:rPr>
              <w:t>4</w:t>
            </w:r>
            <w:r>
              <w:rPr>
                <w:rFonts w:hint="eastAsia" w:ascii="仿宋" w:hAnsi="仿宋" w:eastAsia="仿宋" w:cs="仿宋"/>
                <w:sz w:val="21"/>
                <w:szCs w:val="21"/>
              </w:rPr>
              <w:t>、0.9</w:t>
            </w:r>
            <w:r>
              <w:rPr>
                <w:rFonts w:hint="eastAsia" w:ascii="仿宋" w:hAnsi="仿宋" w:eastAsia="仿宋" w:cs="仿宋"/>
                <w:sz w:val="21"/>
                <w:szCs w:val="21"/>
                <w:lang w:val="en-US" w:eastAsia="zh-CN"/>
              </w:rPr>
              <w:t>5</w:t>
            </w:r>
            <w:r>
              <w:rPr>
                <w:rFonts w:hint="eastAsia" w:ascii="仿宋" w:hAnsi="仿宋" w:eastAsia="仿宋" w:cs="仿宋"/>
                <w:sz w:val="21"/>
                <w:szCs w:val="21"/>
              </w:rPr>
              <w:t>、0.9</w:t>
            </w:r>
            <w:r>
              <w:rPr>
                <w:rFonts w:hint="eastAsia" w:ascii="仿宋" w:hAnsi="仿宋" w:eastAsia="仿宋" w:cs="仿宋"/>
                <w:sz w:val="21"/>
                <w:szCs w:val="21"/>
                <w:lang w:val="en-US" w:eastAsia="zh-CN"/>
              </w:rPr>
              <w:t>6</w:t>
            </w:r>
            <w:r>
              <w:rPr>
                <w:rFonts w:hint="eastAsia" w:ascii="仿宋" w:hAnsi="仿宋" w:eastAsia="仿宋" w:cs="仿宋"/>
                <w:sz w:val="21"/>
                <w:szCs w:val="21"/>
              </w:rPr>
              <w:t>）、复合系数、下浮系数在开标时由</w:t>
            </w:r>
            <w:r>
              <w:rPr>
                <w:rFonts w:hint="eastAsia" w:ascii="仿宋" w:hAnsi="仿宋" w:eastAsia="仿宋" w:cs="仿宋"/>
                <w:sz w:val="21"/>
                <w:szCs w:val="21"/>
                <w:lang w:val="en-US" w:eastAsia="zh-CN"/>
              </w:rPr>
              <w:t>业主</w:t>
            </w:r>
            <w:r>
              <w:rPr>
                <w:rFonts w:hint="eastAsia" w:ascii="仿宋" w:hAnsi="仿宋" w:eastAsia="仿宋" w:cs="仿宋"/>
                <w:sz w:val="21"/>
                <w:szCs w:val="21"/>
              </w:rPr>
              <w:t>代表随机各抽取其中一值；</w:t>
            </w:r>
          </w:p>
          <w:p>
            <w:pPr>
              <w:adjustRightInd w:val="0"/>
              <w:snapToGrid w:val="0"/>
              <w:spacing w:line="280" w:lineRule="exact"/>
              <w:ind w:left="100" w:leftChars="50" w:right="100" w:rightChars="50" w:firstLine="200" w:firstLineChars="100"/>
              <w:rPr>
                <w:rFonts w:hint="eastAsia" w:ascii="仿宋" w:hAnsi="仿宋" w:eastAsia="仿宋" w:cs="仿宋"/>
              </w:rPr>
            </w:pPr>
            <w:r>
              <w:rPr>
                <w:rFonts w:hint="eastAsia" w:ascii="仿宋" w:hAnsi="仿宋" w:eastAsia="仿宋" w:cs="仿宋"/>
                <w:szCs w:val="21"/>
              </w:rPr>
              <w:t>B为通过投标文件初步评审的所有投标人（投标报价低于投标控制价80%的投标人除外）的投标报价去掉一个最高值和一个最低值后的算术平均值即为评标价平均值（如果参与评标价平均计算的有效投标人少于或等于5家时，则计算评标价平均值时不去掉最高值和最低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812"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条款号</w:t>
            </w:r>
          </w:p>
        </w:tc>
        <w:tc>
          <w:tcPr>
            <w:tcW w:w="1312"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条款内容</w:t>
            </w:r>
          </w:p>
        </w:tc>
        <w:tc>
          <w:tcPr>
            <w:tcW w:w="7484"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812"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2.2.2</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ind w:left="100" w:leftChars="50" w:right="100" w:rightChars="50"/>
              <w:jc w:val="center"/>
              <w:rPr>
                <w:rFonts w:hint="eastAsia" w:ascii="仿宋" w:hAnsi="仿宋" w:eastAsia="仿宋" w:cs="仿宋"/>
              </w:rPr>
            </w:pPr>
            <w:r>
              <w:rPr>
                <w:rFonts w:hint="eastAsia" w:ascii="仿宋" w:hAnsi="仿宋" w:eastAsia="仿宋" w:cs="仿宋"/>
              </w:rPr>
              <w:t>评标基准价计算方法</w:t>
            </w:r>
          </w:p>
        </w:tc>
        <w:tc>
          <w:tcPr>
            <w:tcW w:w="7484"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00" w:lineRule="exact"/>
              <w:ind w:left="100" w:leftChars="50" w:right="100" w:rightChars="50" w:firstLine="394" w:firstLineChars="196"/>
              <w:rPr>
                <w:rFonts w:hint="eastAsia" w:ascii="仿宋" w:hAnsi="仿宋" w:eastAsia="仿宋" w:cs="仿宋"/>
                <w:szCs w:val="21"/>
              </w:rPr>
            </w:pPr>
            <w:r>
              <w:rPr>
                <w:rFonts w:hint="eastAsia" w:ascii="仿宋" w:hAnsi="仿宋" w:eastAsia="仿宋" w:cs="仿宋"/>
                <w:b/>
                <w:i/>
                <w:szCs w:val="21"/>
              </w:rPr>
              <w:t>K</w:t>
            </w:r>
            <w:r>
              <w:rPr>
                <w:rFonts w:hint="eastAsia" w:ascii="仿宋" w:hAnsi="仿宋" w:eastAsia="仿宋" w:cs="仿宋"/>
                <w:szCs w:val="21"/>
              </w:rPr>
              <w:t>为复合系数（从0.</w:t>
            </w:r>
            <w:r>
              <w:rPr>
                <w:rFonts w:hint="eastAsia" w:ascii="仿宋" w:hAnsi="仿宋" w:eastAsia="仿宋" w:cs="仿宋"/>
                <w:szCs w:val="21"/>
                <w:lang w:val="en-US" w:eastAsia="zh-CN"/>
              </w:rPr>
              <w:t>3</w:t>
            </w:r>
            <w:r>
              <w:rPr>
                <w:rFonts w:hint="eastAsia" w:ascii="仿宋" w:hAnsi="仿宋" w:eastAsia="仿宋" w:cs="仿宋"/>
                <w:szCs w:val="21"/>
              </w:rPr>
              <w:t>0、0.</w:t>
            </w:r>
            <w:r>
              <w:rPr>
                <w:rFonts w:hint="eastAsia" w:ascii="仿宋" w:hAnsi="仿宋" w:eastAsia="仿宋" w:cs="仿宋"/>
                <w:szCs w:val="21"/>
                <w:lang w:val="en-US" w:eastAsia="zh-CN"/>
              </w:rPr>
              <w:t>3</w:t>
            </w:r>
            <w:r>
              <w:rPr>
                <w:rFonts w:hint="eastAsia" w:ascii="仿宋" w:hAnsi="仿宋" w:eastAsia="仿宋" w:cs="仿宋"/>
                <w:szCs w:val="21"/>
              </w:rPr>
              <w:t>5、0.</w:t>
            </w:r>
            <w:r>
              <w:rPr>
                <w:rFonts w:hint="eastAsia" w:ascii="仿宋" w:hAnsi="仿宋" w:eastAsia="仿宋" w:cs="仿宋"/>
                <w:szCs w:val="21"/>
                <w:lang w:val="en-US" w:eastAsia="zh-CN"/>
              </w:rPr>
              <w:t>4</w:t>
            </w:r>
            <w:r>
              <w:rPr>
                <w:rFonts w:hint="eastAsia" w:ascii="仿宋" w:hAnsi="仿宋" w:eastAsia="仿宋" w:cs="仿宋"/>
                <w:szCs w:val="21"/>
              </w:rPr>
              <w:t>0三值中，开标时由</w:t>
            </w:r>
            <w:r>
              <w:rPr>
                <w:rFonts w:hint="eastAsia" w:ascii="仿宋" w:hAnsi="仿宋" w:eastAsia="仿宋" w:cs="仿宋"/>
                <w:szCs w:val="21"/>
                <w:lang w:val="en-US" w:eastAsia="zh-CN"/>
              </w:rPr>
              <w:t>业主</w:t>
            </w:r>
            <w:r>
              <w:rPr>
                <w:rFonts w:hint="eastAsia" w:ascii="仿宋" w:hAnsi="仿宋" w:eastAsia="仿宋" w:cs="仿宋"/>
                <w:szCs w:val="21"/>
              </w:rPr>
              <w:t>代表随机抽取一个值）；</w:t>
            </w:r>
          </w:p>
          <w:p>
            <w:pPr>
              <w:adjustRightInd w:val="0"/>
              <w:snapToGrid w:val="0"/>
              <w:spacing w:line="300" w:lineRule="exact"/>
              <w:ind w:left="100" w:leftChars="50" w:right="100" w:rightChars="50" w:firstLine="394" w:firstLineChars="196"/>
              <w:rPr>
                <w:rFonts w:hint="eastAsia" w:ascii="仿宋" w:hAnsi="仿宋" w:eastAsia="仿宋" w:cs="仿宋"/>
                <w:szCs w:val="21"/>
              </w:rPr>
            </w:pPr>
            <w:r>
              <w:rPr>
                <w:rFonts w:hint="eastAsia" w:ascii="仿宋" w:hAnsi="仿宋" w:eastAsia="仿宋" w:cs="仿宋"/>
                <w:b/>
                <w:i/>
                <w:szCs w:val="21"/>
              </w:rPr>
              <w:t>i</w:t>
            </w:r>
            <w:r>
              <w:rPr>
                <w:rFonts w:hint="eastAsia" w:ascii="仿宋" w:hAnsi="仿宋" w:eastAsia="仿宋" w:cs="仿宋"/>
                <w:szCs w:val="21"/>
              </w:rPr>
              <w:t xml:space="preserve"> 为下浮系数（从</w:t>
            </w:r>
            <w:r>
              <w:rPr>
                <w:rFonts w:hint="eastAsia" w:ascii="仿宋" w:hAnsi="仿宋" w:eastAsia="仿宋" w:cs="仿宋"/>
                <w:szCs w:val="21"/>
                <w:lang w:val="en-US" w:eastAsia="zh-CN"/>
              </w:rPr>
              <w:t>1</w:t>
            </w: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三个连续值在开标时由</w:t>
            </w:r>
            <w:r>
              <w:rPr>
                <w:rFonts w:hint="eastAsia" w:ascii="仿宋" w:hAnsi="仿宋" w:eastAsia="仿宋" w:cs="仿宋"/>
                <w:szCs w:val="21"/>
                <w:lang w:val="en-US" w:eastAsia="zh-CN"/>
              </w:rPr>
              <w:t>业主</w:t>
            </w:r>
            <w:r>
              <w:rPr>
                <w:rFonts w:hint="eastAsia" w:ascii="仿宋" w:hAnsi="仿宋" w:eastAsia="仿宋" w:cs="仿宋"/>
                <w:szCs w:val="21"/>
              </w:rPr>
              <w:t>代表随机抽取一个值）。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2"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2.2.3</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评标价的偏差率计算公式</w:t>
            </w:r>
          </w:p>
        </w:tc>
        <w:tc>
          <w:tcPr>
            <w:tcW w:w="7484"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00" w:lineRule="exact"/>
              <w:ind w:firstLine="200" w:firstLineChars="100"/>
              <w:rPr>
                <w:rFonts w:hint="eastAsia" w:ascii="仿宋" w:hAnsi="仿宋" w:eastAsia="仿宋" w:cs="仿宋"/>
              </w:rPr>
            </w:pPr>
            <w:r>
              <w:rPr>
                <w:rFonts w:hint="eastAsia" w:ascii="仿宋" w:hAnsi="仿宋" w:eastAsia="仿宋" w:cs="仿宋"/>
              </w:rPr>
              <w:t>偏差率=100%×（投标人评标价－评标基准价）/评标基准价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7" w:hRule="atLeast"/>
        </w:trPr>
        <w:tc>
          <w:tcPr>
            <w:tcW w:w="812"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2.2.4（1）</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ind w:left="-100" w:leftChars="-50" w:right="-100" w:rightChars="-50"/>
              <w:jc w:val="center"/>
              <w:rPr>
                <w:rFonts w:hint="eastAsia" w:ascii="仿宋" w:hAnsi="仿宋" w:eastAsia="仿宋" w:cs="仿宋"/>
              </w:rPr>
            </w:pPr>
            <w:r>
              <w:rPr>
                <w:rFonts w:hint="eastAsia" w:ascii="仿宋" w:hAnsi="仿宋" w:eastAsia="仿宋" w:cs="仿宋"/>
              </w:rPr>
              <w:t>评标价</w:t>
            </w:r>
          </w:p>
          <w:p>
            <w:pPr>
              <w:adjustRightInd w:val="0"/>
              <w:snapToGrid w:val="0"/>
              <w:spacing w:line="300" w:lineRule="exact"/>
              <w:ind w:left="-100" w:leftChars="-50" w:right="-100" w:rightChars="-50"/>
              <w:jc w:val="center"/>
              <w:rPr>
                <w:rFonts w:hint="eastAsia" w:ascii="仿宋" w:hAnsi="仿宋" w:eastAsia="仿宋" w:cs="仿宋"/>
              </w:rPr>
            </w:pPr>
            <w:r>
              <w:rPr>
                <w:rFonts w:hint="eastAsia" w:ascii="仿宋" w:hAnsi="仿宋" w:eastAsia="仿宋" w:cs="仿宋"/>
              </w:rPr>
              <w:t>（9</w:t>
            </w:r>
            <w:r>
              <w:rPr>
                <w:rFonts w:hint="eastAsia" w:ascii="仿宋" w:hAnsi="仿宋" w:eastAsia="仿宋" w:cs="仿宋"/>
                <w:lang w:val="en-US" w:eastAsia="zh-CN"/>
              </w:rPr>
              <w:t>8.5</w:t>
            </w:r>
            <w:r>
              <w:rPr>
                <w:rFonts w:hint="eastAsia" w:ascii="仿宋" w:hAnsi="仿宋" w:eastAsia="仿宋" w:cs="仿宋"/>
              </w:rPr>
              <w:t>分）</w:t>
            </w:r>
          </w:p>
        </w:tc>
        <w:tc>
          <w:tcPr>
            <w:tcW w:w="7484"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00" w:lineRule="exact"/>
              <w:ind w:left="100" w:leftChars="50" w:right="100" w:rightChars="50" w:firstLine="200" w:firstLineChars="100"/>
              <w:jc w:val="left"/>
              <w:rPr>
                <w:rFonts w:hint="eastAsia" w:ascii="仿宋" w:hAnsi="仿宋" w:eastAsia="仿宋" w:cs="仿宋"/>
              </w:rPr>
            </w:pPr>
            <w:r>
              <w:rPr>
                <w:rFonts w:hint="eastAsia" w:ascii="仿宋" w:hAnsi="仿宋" w:eastAsia="仿宋" w:cs="仿宋"/>
              </w:rPr>
              <w:t>投标人评标价得分的计算（保留两位小数）：</w:t>
            </w:r>
          </w:p>
          <w:p>
            <w:pPr>
              <w:adjustRightInd w:val="0"/>
              <w:snapToGrid w:val="0"/>
              <w:spacing w:line="300" w:lineRule="exact"/>
              <w:ind w:left="100" w:leftChars="50" w:right="100" w:rightChars="50" w:firstLine="200" w:firstLineChars="100"/>
              <w:jc w:val="left"/>
              <w:rPr>
                <w:rFonts w:hint="eastAsia" w:ascii="仿宋" w:hAnsi="仿宋" w:eastAsia="仿宋" w:cs="仿宋"/>
              </w:rPr>
            </w:pPr>
            <w:r>
              <w:rPr>
                <w:rFonts w:hint="eastAsia" w:ascii="仿宋" w:hAnsi="仿宋" w:eastAsia="仿宋" w:cs="仿宋"/>
              </w:rPr>
              <w:t>（1）投标人的评标价＝评标基准价的，得9</w:t>
            </w:r>
            <w:r>
              <w:rPr>
                <w:rFonts w:hint="eastAsia" w:ascii="仿宋" w:hAnsi="仿宋" w:eastAsia="仿宋" w:cs="仿宋"/>
                <w:lang w:val="en-US" w:eastAsia="zh-CN"/>
              </w:rPr>
              <w:t>8.5</w:t>
            </w:r>
            <w:r>
              <w:rPr>
                <w:rFonts w:hint="eastAsia" w:ascii="仿宋" w:hAnsi="仿宋" w:eastAsia="仿宋" w:cs="仿宋"/>
              </w:rPr>
              <w:t>分；</w:t>
            </w:r>
          </w:p>
          <w:p>
            <w:pPr>
              <w:adjustRightInd w:val="0"/>
              <w:snapToGrid w:val="0"/>
              <w:spacing w:line="300" w:lineRule="exact"/>
              <w:ind w:right="100" w:rightChars="50" w:firstLine="300" w:firstLineChars="150"/>
              <w:jc w:val="left"/>
              <w:rPr>
                <w:rFonts w:hint="eastAsia" w:ascii="仿宋" w:hAnsi="仿宋" w:eastAsia="仿宋" w:cs="仿宋"/>
              </w:rPr>
            </w:pPr>
            <w:r>
              <w:rPr>
                <w:rFonts w:hint="eastAsia" w:ascii="仿宋" w:hAnsi="仿宋" w:eastAsia="仿宋" w:cs="仿宋"/>
              </w:rPr>
              <w:t>（2）投标人的评标价＞评标基准价的：</w:t>
            </w:r>
          </w:p>
          <w:p>
            <w:pPr>
              <w:adjustRightInd w:val="0"/>
              <w:snapToGrid w:val="0"/>
              <w:spacing w:line="300" w:lineRule="exact"/>
              <w:ind w:left="100" w:leftChars="50" w:right="100" w:rightChars="50" w:firstLine="500" w:firstLineChars="250"/>
              <w:jc w:val="left"/>
              <w:rPr>
                <w:rFonts w:hint="eastAsia" w:ascii="仿宋" w:hAnsi="仿宋" w:eastAsia="仿宋" w:cs="仿宋"/>
                <w:vertAlign w:val="subscript"/>
              </w:rPr>
            </w:pPr>
            <w:r>
              <w:rPr>
                <w:rFonts w:hint="eastAsia" w:ascii="仿宋" w:hAnsi="仿宋" w:eastAsia="仿宋" w:cs="仿宋"/>
              </w:rPr>
              <w:t>评标价得分＝9</w:t>
            </w:r>
            <w:r>
              <w:rPr>
                <w:rFonts w:hint="eastAsia" w:ascii="仿宋" w:hAnsi="仿宋" w:eastAsia="仿宋" w:cs="仿宋"/>
                <w:lang w:val="en-US" w:eastAsia="zh-CN"/>
              </w:rPr>
              <w:t>8.5</w:t>
            </w:r>
            <w:r>
              <w:rPr>
                <w:rFonts w:hint="eastAsia" w:ascii="仿宋" w:hAnsi="仿宋" w:eastAsia="仿宋" w:cs="仿宋"/>
              </w:rPr>
              <w:t>－偏差率×100×</w:t>
            </w:r>
            <w:r>
              <w:rPr>
                <w:rFonts w:hint="eastAsia" w:ascii="仿宋" w:hAnsi="仿宋" w:eastAsia="仿宋" w:cs="仿宋"/>
                <w:b/>
                <w:i/>
              </w:rPr>
              <w:t>E</w:t>
            </w:r>
            <w:r>
              <w:rPr>
                <w:rFonts w:hint="eastAsia" w:ascii="仿宋" w:hAnsi="仿宋" w:eastAsia="仿宋" w:cs="仿宋"/>
                <w:vertAlign w:val="subscript"/>
              </w:rPr>
              <w:t>1</w:t>
            </w:r>
          </w:p>
          <w:p>
            <w:pPr>
              <w:adjustRightInd w:val="0"/>
              <w:snapToGrid w:val="0"/>
              <w:spacing w:line="300" w:lineRule="exact"/>
              <w:ind w:left="100" w:leftChars="50" w:right="100" w:rightChars="50" w:firstLine="200" w:firstLineChars="100"/>
              <w:jc w:val="left"/>
              <w:rPr>
                <w:rFonts w:hint="eastAsia" w:ascii="仿宋" w:hAnsi="仿宋" w:eastAsia="仿宋" w:cs="仿宋"/>
              </w:rPr>
            </w:pPr>
            <w:r>
              <w:rPr>
                <w:rFonts w:hint="eastAsia" w:ascii="仿宋" w:hAnsi="仿宋" w:eastAsia="仿宋" w:cs="仿宋"/>
              </w:rPr>
              <w:t>（3）投标人的评标价≤评标基准价的：</w:t>
            </w:r>
          </w:p>
          <w:p>
            <w:pPr>
              <w:adjustRightInd w:val="0"/>
              <w:snapToGrid w:val="0"/>
              <w:spacing w:line="300" w:lineRule="exact"/>
              <w:ind w:left="100" w:leftChars="50" w:right="100" w:rightChars="50" w:firstLine="500" w:firstLineChars="250"/>
              <w:jc w:val="left"/>
              <w:rPr>
                <w:rFonts w:hint="eastAsia" w:ascii="仿宋" w:hAnsi="仿宋" w:eastAsia="仿宋" w:cs="仿宋"/>
                <w:vertAlign w:val="subscript"/>
              </w:rPr>
            </w:pPr>
            <w:r>
              <w:rPr>
                <w:rFonts w:hint="eastAsia" w:ascii="仿宋" w:hAnsi="仿宋" w:eastAsia="仿宋" w:cs="仿宋"/>
              </w:rPr>
              <w:t>评标价得分＝9</w:t>
            </w:r>
            <w:r>
              <w:rPr>
                <w:rFonts w:hint="eastAsia" w:ascii="仿宋" w:hAnsi="仿宋" w:eastAsia="仿宋" w:cs="仿宋"/>
                <w:lang w:val="en-US" w:eastAsia="zh-CN"/>
              </w:rPr>
              <w:t>8.5</w:t>
            </w:r>
            <w:r>
              <w:rPr>
                <w:rFonts w:hint="eastAsia" w:ascii="仿宋" w:hAnsi="仿宋" w:eastAsia="仿宋" w:cs="仿宋"/>
              </w:rPr>
              <w:t>＋偏差率×100×</w:t>
            </w:r>
            <w:r>
              <w:rPr>
                <w:rFonts w:hint="eastAsia" w:ascii="仿宋" w:hAnsi="仿宋" w:eastAsia="仿宋" w:cs="仿宋"/>
                <w:b/>
                <w:i/>
              </w:rPr>
              <w:t>E</w:t>
            </w:r>
            <w:r>
              <w:rPr>
                <w:rFonts w:hint="eastAsia" w:ascii="仿宋" w:hAnsi="仿宋" w:eastAsia="仿宋" w:cs="仿宋"/>
                <w:vertAlign w:val="subscript"/>
              </w:rPr>
              <w:t xml:space="preserve">2 </w:t>
            </w:r>
          </w:p>
          <w:p>
            <w:pPr>
              <w:adjustRightInd w:val="0"/>
              <w:snapToGrid w:val="0"/>
              <w:spacing w:line="300" w:lineRule="exact"/>
              <w:ind w:left="1284" w:leftChars="250" w:right="100" w:rightChars="50" w:hanging="784" w:hangingChars="392"/>
              <w:rPr>
                <w:rFonts w:hint="eastAsia" w:ascii="仿宋" w:hAnsi="仿宋" w:eastAsia="仿宋" w:cs="仿宋"/>
              </w:rPr>
            </w:pPr>
            <w:r>
              <w:rPr>
                <w:rFonts w:hint="eastAsia" w:ascii="仿宋" w:hAnsi="仿宋" w:eastAsia="仿宋" w:cs="仿宋"/>
              </w:rPr>
              <w:t>其中：</w:t>
            </w:r>
          </w:p>
          <w:p>
            <w:pPr>
              <w:adjustRightInd w:val="0"/>
              <w:snapToGrid w:val="0"/>
              <w:spacing w:line="300" w:lineRule="exact"/>
              <w:ind w:left="194" w:leftChars="97" w:right="100" w:rightChars="50" w:firstLine="492" w:firstLineChars="245"/>
              <w:rPr>
                <w:rFonts w:hint="eastAsia" w:ascii="仿宋" w:hAnsi="仿宋" w:eastAsia="仿宋" w:cs="仿宋"/>
              </w:rPr>
            </w:pPr>
            <w:r>
              <w:rPr>
                <w:rFonts w:hint="eastAsia" w:ascii="仿宋" w:hAnsi="仿宋" w:eastAsia="仿宋" w:cs="仿宋"/>
                <w:b/>
                <w:i/>
              </w:rPr>
              <w:t>E</w:t>
            </w:r>
            <w:r>
              <w:rPr>
                <w:rFonts w:hint="eastAsia" w:ascii="仿宋" w:hAnsi="仿宋" w:eastAsia="仿宋" w:cs="仿宋"/>
                <w:vertAlign w:val="subscript"/>
              </w:rPr>
              <w:t>1</w:t>
            </w:r>
            <w:r>
              <w:rPr>
                <w:rFonts w:hint="eastAsia" w:ascii="仿宋" w:hAnsi="仿宋" w:eastAsia="仿宋" w:cs="仿宋"/>
              </w:rPr>
              <w:t>＝</w:t>
            </w:r>
            <w:r>
              <w:rPr>
                <w:rFonts w:hint="eastAsia" w:ascii="仿宋" w:hAnsi="仿宋" w:eastAsia="仿宋" w:cs="仿宋"/>
                <w:lang w:val="en-US" w:eastAsia="zh-CN"/>
              </w:rPr>
              <w:t>0.6</w:t>
            </w:r>
            <w:r>
              <w:rPr>
                <w:rFonts w:hint="eastAsia" w:ascii="仿宋" w:hAnsi="仿宋" w:eastAsia="仿宋" w:cs="仿宋"/>
              </w:rPr>
              <w:t>（评标价每高于评标基准价一个百分点的扣分值）</w:t>
            </w:r>
          </w:p>
          <w:p>
            <w:pPr>
              <w:adjustRightInd w:val="0"/>
              <w:snapToGrid w:val="0"/>
              <w:spacing w:line="300" w:lineRule="exact"/>
              <w:ind w:firstLine="689" w:firstLineChars="343"/>
              <w:rPr>
                <w:rFonts w:hint="eastAsia" w:ascii="仿宋" w:hAnsi="仿宋" w:eastAsia="仿宋" w:cs="仿宋"/>
              </w:rPr>
            </w:pPr>
            <w:r>
              <w:rPr>
                <w:rFonts w:hint="eastAsia" w:ascii="仿宋" w:hAnsi="仿宋" w:eastAsia="仿宋" w:cs="仿宋"/>
                <w:b/>
                <w:i/>
              </w:rPr>
              <w:t>E</w:t>
            </w:r>
            <w:r>
              <w:rPr>
                <w:rFonts w:hint="eastAsia" w:ascii="仿宋" w:hAnsi="仿宋" w:eastAsia="仿宋" w:cs="仿宋"/>
                <w:vertAlign w:val="subscript"/>
              </w:rPr>
              <w:t>2</w:t>
            </w:r>
            <w:r>
              <w:rPr>
                <w:rFonts w:hint="eastAsia" w:ascii="仿宋" w:hAnsi="仿宋" w:eastAsia="仿宋" w:cs="仿宋"/>
              </w:rPr>
              <w:t>＝</w:t>
            </w:r>
            <w:r>
              <w:rPr>
                <w:rFonts w:hint="eastAsia" w:ascii="仿宋" w:hAnsi="仿宋" w:eastAsia="仿宋" w:cs="仿宋"/>
                <w:lang w:val="en-US" w:eastAsia="zh-CN"/>
              </w:rPr>
              <w:t>0.5</w:t>
            </w:r>
            <w:r>
              <w:rPr>
                <w:rFonts w:hint="eastAsia" w:ascii="仿宋" w:hAnsi="仿宋" w:eastAsia="仿宋" w:cs="仿宋"/>
              </w:rPr>
              <w:t>（评标价每低于评标基准价一个百分点的扣分值）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8" w:hRule="atLeast"/>
        </w:trPr>
        <w:tc>
          <w:tcPr>
            <w:tcW w:w="812"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ascii="仿宋" w:hAnsi="仿宋" w:eastAsia="仿宋" w:cs="仿宋"/>
              </w:rPr>
            </w:pPr>
            <w:r>
              <w:rPr>
                <w:rFonts w:hint="eastAsia" w:ascii="仿宋" w:hAnsi="仿宋" w:eastAsia="仿宋" w:cs="仿宋"/>
              </w:rPr>
              <w:t>2.2.4（3）</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ind w:left="-100" w:leftChars="-50" w:right="-100" w:rightChars="-50"/>
              <w:jc w:val="center"/>
              <w:rPr>
                <w:rFonts w:hint="eastAsia" w:ascii="仿宋" w:hAnsi="仿宋" w:eastAsia="仿宋" w:cs="仿宋"/>
                <w:sz w:val="21"/>
                <w:szCs w:val="22"/>
              </w:rPr>
            </w:pPr>
            <w:r>
              <w:rPr>
                <w:rFonts w:hint="eastAsia" w:ascii="仿宋" w:hAnsi="仿宋" w:eastAsia="仿宋" w:cs="仿宋"/>
                <w:sz w:val="21"/>
                <w:szCs w:val="22"/>
              </w:rPr>
              <w:t>项目管理机构</w:t>
            </w:r>
          </w:p>
          <w:p>
            <w:pPr>
              <w:adjustRightInd w:val="0"/>
              <w:snapToGrid w:val="0"/>
              <w:spacing w:line="300" w:lineRule="exact"/>
              <w:ind w:left="-100" w:leftChars="-50" w:right="-100" w:rightChars="-50"/>
              <w:jc w:val="center"/>
              <w:rPr>
                <w:rFonts w:hint="eastAsia" w:ascii="仿宋" w:hAnsi="仿宋" w:eastAsia="仿宋" w:cs="仿宋"/>
                <w:sz w:val="21"/>
                <w:szCs w:val="22"/>
              </w:rPr>
            </w:pPr>
            <w:r>
              <w:rPr>
                <w:rFonts w:hint="eastAsia" w:ascii="仿宋" w:hAnsi="仿宋" w:eastAsia="仿宋" w:cs="仿宋"/>
                <w:sz w:val="21"/>
                <w:szCs w:val="22"/>
              </w:rPr>
              <w:t>（</w:t>
            </w:r>
            <w:r>
              <w:rPr>
                <w:rFonts w:hint="eastAsia" w:ascii="仿宋" w:hAnsi="仿宋" w:eastAsia="仿宋" w:cs="仿宋"/>
                <w:sz w:val="21"/>
                <w:szCs w:val="22"/>
                <w:lang w:val="en-US" w:eastAsia="zh-CN"/>
              </w:rPr>
              <w:t>-4~1.5</w:t>
            </w:r>
            <w:r>
              <w:rPr>
                <w:rFonts w:hint="eastAsia" w:ascii="仿宋" w:hAnsi="仿宋" w:eastAsia="仿宋" w:cs="仿宋"/>
                <w:sz w:val="21"/>
                <w:szCs w:val="22"/>
              </w:rPr>
              <w:t>分）</w:t>
            </w:r>
          </w:p>
        </w:tc>
        <w:tc>
          <w:tcPr>
            <w:tcW w:w="7484" w:type="dxa"/>
            <w:tcBorders>
              <w:top w:val="single" w:color="auto" w:sz="6" w:space="0"/>
              <w:left w:val="single" w:color="auto" w:sz="6" w:space="0"/>
              <w:right w:val="single" w:color="auto" w:sz="12" w:space="0"/>
            </w:tcBorders>
            <w:vAlign w:val="center"/>
          </w:tcPr>
          <w:p>
            <w:pPr>
              <w:spacing w:line="320" w:lineRule="exact"/>
              <w:rPr>
                <w:rFonts w:hint="eastAsia" w:ascii="宋体" w:hAnsi="宋体" w:cs="宋体"/>
                <w:b/>
                <w:bCs/>
                <w:sz w:val="24"/>
                <w:szCs w:val="32"/>
              </w:rPr>
            </w:pPr>
            <w:r>
              <w:rPr>
                <w:rFonts w:hint="eastAsia" w:ascii="宋体" w:hAnsi="宋体" w:cs="宋体"/>
                <w:b/>
                <w:bCs/>
                <w:sz w:val="24"/>
                <w:szCs w:val="32"/>
              </w:rPr>
              <w:t>信誉</w:t>
            </w:r>
            <w:r>
              <w:rPr>
                <w:rFonts w:hint="eastAsia" w:ascii="宋体" w:hAnsi="宋体" w:cs="宋体"/>
                <w:b/>
                <w:bCs/>
                <w:sz w:val="24"/>
                <w:szCs w:val="32"/>
                <w:lang w:val="en-US" w:eastAsia="zh-CN"/>
              </w:rPr>
              <w:t>-</w:t>
            </w:r>
            <w:r>
              <w:rPr>
                <w:rFonts w:hint="eastAsia" w:hAnsi="宋体" w:cs="宋体"/>
                <w:b/>
                <w:bCs/>
                <w:sz w:val="24"/>
                <w:szCs w:val="32"/>
                <w:lang w:val="en-US" w:eastAsia="zh-CN"/>
              </w:rPr>
              <w:t>4</w:t>
            </w:r>
            <w:r>
              <w:rPr>
                <w:rFonts w:hint="eastAsia" w:ascii="宋体" w:hAnsi="宋体" w:cs="宋体"/>
                <w:b/>
                <w:bCs/>
                <w:sz w:val="24"/>
                <w:szCs w:val="32"/>
                <w:lang w:val="en-US" w:eastAsia="zh-CN"/>
              </w:rPr>
              <w:t>~</w:t>
            </w:r>
            <w:r>
              <w:rPr>
                <w:rFonts w:hint="eastAsia" w:ascii="宋体" w:hAnsi="宋体" w:cs="宋体"/>
                <w:b/>
                <w:bCs/>
                <w:sz w:val="24"/>
                <w:szCs w:val="32"/>
              </w:rPr>
              <w:t>1.5分</w:t>
            </w:r>
          </w:p>
          <w:p>
            <w:pPr>
              <w:spacing w:line="280" w:lineRule="exact"/>
              <w:ind w:firstLine="240" w:firstLineChars="100"/>
              <w:contextualSpacing/>
              <w:rPr>
                <w:rFonts w:hint="eastAsia" w:ascii="宋体" w:hAnsi="宋体" w:cs="宋体"/>
                <w:sz w:val="24"/>
                <w:szCs w:val="32"/>
              </w:rPr>
            </w:pPr>
            <w:r>
              <w:rPr>
                <w:rFonts w:hint="eastAsia" w:ascii="宋体" w:hAnsi="宋体" w:cs="宋体"/>
                <w:sz w:val="24"/>
                <w:szCs w:val="32"/>
              </w:rPr>
              <w:t xml:space="preserve"> </w:t>
            </w:r>
            <w:r>
              <w:rPr>
                <w:rFonts w:hint="eastAsia" w:ascii="宋体" w:hAnsi="宋体" w:cs="宋体"/>
                <w:sz w:val="24"/>
              </w:rPr>
              <w:t>(1)已完业绩信息公开得分：投标截止期前，投标人投标文件中的类似项目业绩按浙江省交通运输厅《关于全省公路水运工程施工招投标与省交通建设市场诚信信息系统业绩信息挂钩的通知》（浙交[2013]197号）要求在“浙江省交通建设市场诚信信息系统”中已全部公开并提供了带有系统水印的《主要业绩信息一览表》打印件的，</w:t>
            </w:r>
            <w:r>
              <w:rPr>
                <w:rFonts w:hint="eastAsia" w:ascii="宋体" w:hAnsi="宋体" w:cs="宋体"/>
                <w:b/>
                <w:bCs/>
                <w:sz w:val="24"/>
              </w:rPr>
              <w:t>得</w:t>
            </w:r>
            <w:r>
              <w:rPr>
                <w:rFonts w:hint="eastAsia" w:ascii="宋体" w:hAnsi="宋体" w:cs="宋体"/>
                <w:b/>
                <w:bCs/>
                <w:sz w:val="24"/>
                <w:u w:val="single"/>
              </w:rPr>
              <w:t xml:space="preserve"> 0.5</w:t>
            </w:r>
            <w:r>
              <w:rPr>
                <w:rFonts w:hint="eastAsia" w:ascii="宋体" w:hAnsi="宋体" w:cs="宋体"/>
                <w:b/>
                <w:bCs/>
                <w:sz w:val="24"/>
              </w:rPr>
              <w:t xml:space="preserve"> 分</w:t>
            </w:r>
            <w:r>
              <w:rPr>
                <w:rFonts w:hint="eastAsia" w:ascii="宋体" w:hAnsi="宋体" w:cs="宋体"/>
                <w:sz w:val="24"/>
              </w:rPr>
              <w:t>；</w:t>
            </w:r>
          </w:p>
          <w:p>
            <w:pPr>
              <w:spacing w:line="280" w:lineRule="exact"/>
              <w:ind w:firstLine="240" w:firstLineChars="100"/>
              <w:rPr>
                <w:rFonts w:hint="eastAsia" w:ascii="宋体" w:hAnsi="宋体" w:cs="宋体"/>
                <w:sz w:val="24"/>
                <w:szCs w:val="32"/>
              </w:rPr>
            </w:pPr>
            <w:r>
              <w:rPr>
                <w:rFonts w:hint="eastAsia" w:ascii="宋体" w:hAnsi="宋体" w:cs="宋体"/>
                <w:sz w:val="24"/>
                <w:szCs w:val="32"/>
              </w:rPr>
              <w:t>(2)人员信息公开得分：投标截止期前，在浙江省交通运输厅建设市场诚信信息系统中，投标人主要管理人员中</w:t>
            </w:r>
            <w:r>
              <w:rPr>
                <w:rFonts w:hint="eastAsia" w:hAnsi="宋体" w:cs="宋体"/>
                <w:sz w:val="24"/>
                <w:szCs w:val="32"/>
                <w:lang w:eastAsia="zh-CN"/>
              </w:rPr>
              <w:t>项目经理</w:t>
            </w:r>
            <w:r>
              <w:rPr>
                <w:rFonts w:hint="eastAsia" w:ascii="宋体" w:hAnsi="宋体" w:cs="宋体"/>
                <w:sz w:val="24"/>
                <w:szCs w:val="32"/>
              </w:rPr>
              <w:t>的职称证信息、</w:t>
            </w:r>
            <w:r>
              <w:rPr>
                <w:rFonts w:hint="eastAsia" w:ascii="宋体" w:hAnsi="宋体" w:cs="宋体"/>
                <w:sz w:val="24"/>
              </w:rPr>
              <w:t>公路工程专业贰级建造师注册证书</w:t>
            </w:r>
            <w:r>
              <w:rPr>
                <w:rFonts w:hint="eastAsia" w:ascii="宋体" w:hAnsi="宋体" w:cs="宋体"/>
                <w:sz w:val="24"/>
                <w:szCs w:val="32"/>
              </w:rPr>
              <w:t>信息、有效期内的安全生产考核合格证书(B类)信息以及项目总工的职称证信息、有效期内的安全生产考核合格证书(B类)信息在浙江省交通运输厅建设市场诚信信息系统中已全部公开，且投标文件中提供了带有系统水印的《主要人员信息一览表》打印件的</w:t>
            </w:r>
            <w:r>
              <w:rPr>
                <w:rFonts w:hint="eastAsia" w:ascii="宋体" w:hAnsi="宋体" w:cs="宋体"/>
                <w:b/>
                <w:bCs/>
                <w:sz w:val="24"/>
                <w:szCs w:val="32"/>
              </w:rPr>
              <w:t>，得</w:t>
            </w:r>
            <w:r>
              <w:rPr>
                <w:rFonts w:hint="eastAsia" w:ascii="宋体" w:hAnsi="宋体" w:cs="宋体"/>
                <w:b/>
                <w:bCs/>
                <w:sz w:val="24"/>
                <w:szCs w:val="32"/>
                <w:u w:val="single"/>
              </w:rPr>
              <w:t>0.5</w:t>
            </w:r>
            <w:r>
              <w:rPr>
                <w:rFonts w:hint="eastAsia" w:ascii="宋体" w:hAnsi="宋体" w:cs="宋体"/>
                <w:b/>
                <w:bCs/>
                <w:sz w:val="24"/>
                <w:szCs w:val="32"/>
              </w:rPr>
              <w:t>分</w:t>
            </w:r>
            <w:r>
              <w:rPr>
                <w:rFonts w:hint="eastAsia" w:ascii="宋体" w:hAnsi="宋体" w:cs="宋体"/>
                <w:sz w:val="24"/>
                <w:szCs w:val="32"/>
              </w:rPr>
              <w:t>；</w:t>
            </w:r>
          </w:p>
          <w:p>
            <w:pPr>
              <w:spacing w:line="280" w:lineRule="exact"/>
              <w:ind w:firstLine="220" w:firstLineChars="100"/>
              <w:rPr>
                <w:rFonts w:hint="eastAsia" w:ascii="宋体" w:hAnsi="宋体" w:cs="宋体"/>
                <w:b/>
                <w:bCs/>
                <w:sz w:val="22"/>
                <w:szCs w:val="28"/>
              </w:rPr>
            </w:pPr>
            <w:r>
              <w:rPr>
                <w:rFonts w:hint="eastAsia" w:ascii="宋体" w:hAnsi="宋体" w:cs="宋体"/>
                <w:sz w:val="22"/>
                <w:szCs w:val="28"/>
              </w:rPr>
              <w:t xml:space="preserve">(3) </w:t>
            </w:r>
            <w:r>
              <w:rPr>
                <w:rFonts w:hint="eastAsia" w:ascii="宋体" w:hAnsi="宋体" w:cs="宋体"/>
                <w:b/>
                <w:bCs/>
                <w:sz w:val="22"/>
                <w:szCs w:val="28"/>
              </w:rPr>
              <w:t>信用评价结果得分：根据《关于进一步完善设计、施工企业信用评价工作有关事项的通知》（浙交[2016]90号）文件要求，信用等级（以浙江省交通运输厅公布的最新信用评价结果为准，得分按以下规则计算：</w:t>
            </w:r>
          </w:p>
          <w:p>
            <w:pPr>
              <w:spacing w:line="280" w:lineRule="exact"/>
              <w:ind w:firstLine="221" w:firstLineChars="100"/>
              <w:rPr>
                <w:rFonts w:hint="eastAsia" w:ascii="宋体" w:hAnsi="宋体" w:cs="宋体"/>
                <w:b/>
                <w:bCs/>
                <w:sz w:val="22"/>
                <w:szCs w:val="28"/>
              </w:rPr>
            </w:pPr>
            <w:r>
              <w:rPr>
                <w:rFonts w:hint="eastAsia" w:ascii="宋体" w:hAnsi="宋体" w:cs="宋体"/>
                <w:b/>
                <w:bCs/>
                <w:sz w:val="22"/>
                <w:szCs w:val="28"/>
              </w:rPr>
              <w:t>a. 信用等级为AA、A级的施工企业在投标中的信用等级得分均为0.5分（未选择使用信用等级得分或使用次数超上限的除外）；</w:t>
            </w:r>
          </w:p>
          <w:p>
            <w:pPr>
              <w:spacing w:line="280" w:lineRule="exact"/>
              <w:ind w:firstLine="221" w:firstLineChars="100"/>
              <w:rPr>
                <w:rFonts w:hint="eastAsia" w:ascii="宋体" w:hAnsi="宋体" w:cs="宋体"/>
                <w:b/>
                <w:bCs/>
                <w:sz w:val="22"/>
                <w:szCs w:val="28"/>
              </w:rPr>
            </w:pPr>
            <w:r>
              <w:rPr>
                <w:rFonts w:hint="eastAsia" w:ascii="宋体" w:hAnsi="宋体" w:cs="宋体"/>
                <w:b/>
                <w:bCs/>
                <w:sz w:val="22"/>
                <w:szCs w:val="28"/>
              </w:rPr>
              <w:t>b. 信用等级为B级的或无浙江省交通运输厅最新1年公布信用等级的企业的信用等级得分为0分；</w:t>
            </w:r>
          </w:p>
          <w:p>
            <w:pPr>
              <w:spacing w:line="280" w:lineRule="exact"/>
              <w:ind w:firstLine="221" w:firstLineChars="100"/>
              <w:rPr>
                <w:rFonts w:hint="eastAsia" w:ascii="宋体" w:hAnsi="宋体" w:cs="宋体"/>
                <w:b/>
                <w:bCs/>
                <w:sz w:val="22"/>
                <w:szCs w:val="28"/>
              </w:rPr>
            </w:pPr>
            <w:r>
              <w:rPr>
                <w:rFonts w:hint="eastAsia" w:ascii="宋体" w:hAnsi="宋体" w:cs="宋体"/>
                <w:b/>
                <w:bCs/>
                <w:sz w:val="22"/>
                <w:szCs w:val="28"/>
              </w:rPr>
              <w:t>c. 信用等级为C级企业的信用等级得分为-0.5分；</w:t>
            </w:r>
          </w:p>
          <w:p>
            <w:pPr>
              <w:spacing w:line="280" w:lineRule="exact"/>
              <w:ind w:firstLine="221" w:firstLineChars="100"/>
              <w:rPr>
                <w:rFonts w:hint="eastAsia" w:ascii="宋体" w:hAnsi="宋体" w:cs="宋体"/>
                <w:b/>
                <w:bCs/>
                <w:sz w:val="22"/>
                <w:szCs w:val="28"/>
              </w:rPr>
            </w:pPr>
            <w:r>
              <w:rPr>
                <w:rFonts w:hint="eastAsia" w:ascii="宋体" w:hAnsi="宋体" w:cs="宋体"/>
                <w:b/>
                <w:bCs/>
                <w:sz w:val="22"/>
                <w:szCs w:val="28"/>
              </w:rPr>
              <w:t>d.D级信用等级得分为-2分；</w:t>
            </w:r>
          </w:p>
          <w:p>
            <w:pPr>
              <w:spacing w:line="280" w:lineRule="exact"/>
              <w:ind w:firstLine="221" w:firstLineChars="100"/>
              <w:rPr>
                <w:rFonts w:hint="eastAsia" w:ascii="宋体" w:hAnsi="宋体" w:cs="宋体"/>
                <w:b/>
                <w:bCs/>
                <w:sz w:val="22"/>
                <w:szCs w:val="28"/>
              </w:rPr>
            </w:pPr>
            <w:r>
              <w:rPr>
                <w:rFonts w:hint="eastAsia" w:ascii="宋体" w:hAnsi="宋体" w:cs="宋体"/>
                <w:b/>
                <w:bCs/>
                <w:sz w:val="22"/>
                <w:szCs w:val="28"/>
              </w:rPr>
              <w:t>施工企业选择使用AA、A级信用等级得分的，投标文件中应提供《信用评价结果使用承诺书》，并按以下原则认定：</w:t>
            </w:r>
          </w:p>
          <w:p>
            <w:pPr>
              <w:spacing w:line="280" w:lineRule="exact"/>
              <w:ind w:firstLine="221" w:firstLineChars="100"/>
              <w:rPr>
                <w:rFonts w:hint="eastAsia" w:ascii="宋体" w:hAnsi="宋体" w:cs="宋体"/>
                <w:b/>
                <w:bCs/>
                <w:sz w:val="22"/>
                <w:szCs w:val="28"/>
              </w:rPr>
            </w:pPr>
            <w:r>
              <w:rPr>
                <w:rFonts w:hint="eastAsia" w:ascii="宋体" w:hAnsi="宋体" w:cs="宋体"/>
                <w:b/>
                <w:bCs/>
                <w:sz w:val="22"/>
                <w:szCs w:val="28"/>
              </w:rPr>
              <w:t>①《信用评价结果使用承诺书》应含“浙江省交通运输厅建设市场诚信信息系统”水印，且投标人的信用等级应真实无误、信用等级得分使用未超过规定次数，否则按投标人提供虚假资料处理，并将本次使用《信用评价结果使用承诺书》计入已使用次数；</w:t>
            </w:r>
          </w:p>
          <w:p>
            <w:pPr>
              <w:spacing w:line="280" w:lineRule="exact"/>
              <w:ind w:firstLine="221" w:firstLineChars="100"/>
              <w:rPr>
                <w:rFonts w:hint="eastAsia" w:ascii="宋体" w:hAnsi="宋体" w:cs="宋体"/>
                <w:sz w:val="22"/>
                <w:szCs w:val="28"/>
              </w:rPr>
            </w:pPr>
            <w:r>
              <w:rPr>
                <w:rFonts w:hint="eastAsia" w:ascii="宋体" w:hAnsi="宋体" w:cs="宋体"/>
                <w:b/>
                <w:bCs/>
                <w:sz w:val="22"/>
                <w:szCs w:val="28"/>
              </w:rPr>
              <w:t>②《信用评价结果使用承诺书》中除①中所列内容外的其他所有内容应真实无误，且与本项目相关信息保持一致，否则视为投标文件存在重大偏差，按否决投标处理，并将本次使用《信用评价结果使用承诺书》计入已使用次数。</w:t>
            </w:r>
          </w:p>
          <w:p>
            <w:pPr>
              <w:spacing w:line="420" w:lineRule="exact"/>
              <w:ind w:firstLine="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color w:val="000000"/>
                <w:sz w:val="24"/>
                <w:u w:val="single"/>
              </w:rPr>
              <w:t>20</w:t>
            </w:r>
            <w:r>
              <w:rPr>
                <w:rFonts w:hint="eastAsia" w:hAnsi="宋体" w:cs="宋体"/>
                <w:color w:val="000000"/>
                <w:sz w:val="24"/>
                <w:u w:val="single"/>
                <w:lang w:val="en-US" w:eastAsia="zh-CN"/>
              </w:rPr>
              <w:t>21</w:t>
            </w:r>
            <w:r>
              <w:rPr>
                <w:rFonts w:hint="eastAsia" w:ascii="宋体" w:hAnsi="宋体" w:cs="宋体"/>
                <w:color w:val="000000"/>
                <w:sz w:val="24"/>
                <w:u w:val="single"/>
              </w:rPr>
              <w:t>年</w:t>
            </w:r>
            <w:r>
              <w:rPr>
                <w:rFonts w:hint="eastAsia" w:hAnsi="宋体" w:cs="宋体"/>
                <w:color w:val="000000"/>
                <w:sz w:val="24"/>
                <w:u w:val="single"/>
                <w:lang w:val="en-US" w:eastAsia="zh-CN"/>
              </w:rPr>
              <w:t>7月1日</w:t>
            </w:r>
            <w:r>
              <w:rPr>
                <w:rFonts w:hint="eastAsia" w:ascii="宋体" w:hAnsi="宋体" w:cs="宋体"/>
                <w:color w:val="000000"/>
                <w:sz w:val="24"/>
              </w:rPr>
              <w:t>以来，被交通运输部、浙江省交通运输厅、浙江省发改委三部门以外的省级及以上单位（部门）书面通报限制投标，并在处罚期内的，如实填报的扣1分，隐瞒不报的一经查实作否决投标处理，并视为投标人提供虚假资料，按投标人须知3.5.8项处理；</w:t>
            </w:r>
          </w:p>
          <w:p>
            <w:pPr>
              <w:adjustRightInd w:val="0"/>
              <w:snapToGrid w:val="0"/>
              <w:spacing w:line="300" w:lineRule="exact"/>
              <w:ind w:left="-100" w:leftChars="-50" w:right="-100" w:rightChars="-50"/>
              <w:jc w:val="center"/>
              <w:rPr>
                <w:rFonts w:hint="eastAsia" w:ascii="仿宋" w:hAnsi="仿宋" w:eastAsia="仿宋" w:cs="仿宋"/>
                <w:sz w:val="21"/>
                <w:szCs w:val="22"/>
              </w:rPr>
            </w:pPr>
            <w:r>
              <w:rPr>
                <w:rFonts w:hint="eastAsia" w:ascii="宋体" w:hAnsi="宋体" w:cs="宋体"/>
                <w:color w:val="000000"/>
                <w:sz w:val="24"/>
              </w:rPr>
              <w:t>（5）</w:t>
            </w:r>
            <w:r>
              <w:rPr>
                <w:rFonts w:hint="eastAsia" w:ascii="宋体" w:hAnsi="宋体" w:cs="宋体"/>
                <w:color w:val="000000"/>
                <w:sz w:val="24"/>
                <w:u w:val="single"/>
                <w:lang w:val="en-US" w:eastAsia="zh-CN"/>
              </w:rPr>
              <w:t>2019</w:t>
            </w:r>
            <w:r>
              <w:rPr>
                <w:rFonts w:hint="eastAsia" w:ascii="宋体" w:hAnsi="宋体" w:cs="宋体"/>
                <w:color w:val="000000"/>
                <w:sz w:val="24"/>
                <w:u w:val="single"/>
              </w:rPr>
              <w:t>年</w:t>
            </w:r>
            <w:r>
              <w:rPr>
                <w:rFonts w:hint="eastAsia" w:hAnsi="宋体" w:cs="宋体"/>
                <w:color w:val="000000"/>
                <w:sz w:val="24"/>
                <w:u w:val="single"/>
                <w:lang w:val="en-US" w:eastAsia="zh-CN"/>
              </w:rPr>
              <w:t>7月1日</w:t>
            </w:r>
            <w:r>
              <w:rPr>
                <w:rFonts w:hint="eastAsia" w:ascii="宋体" w:hAnsi="宋体" w:cs="宋体"/>
                <w:color w:val="000000"/>
                <w:sz w:val="24"/>
              </w:rPr>
              <w:t>以来</w:t>
            </w:r>
            <w:r>
              <w:rPr>
                <w:rFonts w:hint="eastAsia" w:hAnsi="宋体" w:cs="宋体"/>
                <w:color w:val="000000"/>
                <w:sz w:val="24"/>
                <w:lang w:eastAsia="zh-CN"/>
              </w:rPr>
              <w:t>，</w:t>
            </w:r>
            <w:r>
              <w:rPr>
                <w:rFonts w:hint="eastAsia" w:ascii="宋体" w:hAnsi="宋体" w:cs="宋体"/>
                <w:color w:val="000000"/>
                <w:sz w:val="24"/>
              </w:rPr>
              <w:t>投标人或拟为人的</w:t>
            </w:r>
            <w:r>
              <w:rPr>
                <w:rFonts w:hint="eastAsia" w:hAnsi="宋体" w:cs="宋体"/>
                <w:color w:val="000000"/>
                <w:sz w:val="24"/>
                <w:lang w:eastAsia="zh-CN"/>
              </w:rPr>
              <w:t>项目经理</w:t>
            </w:r>
            <w:r>
              <w:rPr>
                <w:rFonts w:hint="eastAsia" w:ascii="宋体" w:hAnsi="宋体" w:cs="宋体"/>
                <w:color w:val="000000"/>
                <w:sz w:val="24"/>
              </w:rPr>
              <w:t>在工程建设领域中，有行贿受贿行为未构成犯罪的，如实填报的扣1分，隐瞒不报的一经查实作否决投标处理，并视为投标人提供虚假资料，按投标人须知第3.5.8项处理。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9608" w:type="dxa"/>
            <w:gridSpan w:val="3"/>
            <w:tcBorders>
              <w:top w:val="single" w:color="auto" w:sz="12" w:space="0"/>
              <w:bottom w:val="single" w:color="auto" w:sz="6" w:space="0"/>
            </w:tcBorders>
            <w:vAlign w:val="center"/>
          </w:tcPr>
          <w:p>
            <w:pPr>
              <w:adjustRightInd w:val="0"/>
              <w:snapToGrid w:val="0"/>
              <w:spacing w:line="300" w:lineRule="exact"/>
              <w:ind w:firstLine="300" w:firstLineChars="150"/>
              <w:rPr>
                <w:rFonts w:hint="eastAsia" w:ascii="仿宋" w:hAnsi="仿宋" w:eastAsia="仿宋" w:cs="仿宋"/>
                <w:szCs w:val="21"/>
              </w:rPr>
            </w:pPr>
            <w:r>
              <w:rPr>
                <w:rFonts w:hint="eastAsia" w:ascii="仿宋" w:hAnsi="仿宋" w:eastAsia="仿宋" w:cs="仿宋"/>
              </w:rPr>
              <w:t>需要补充的其它内容：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12" w:type="dxa"/>
            <w:tcBorders>
              <w:top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条款号</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条款内容</w:t>
            </w:r>
          </w:p>
        </w:tc>
        <w:tc>
          <w:tcPr>
            <w:tcW w:w="7484" w:type="dxa"/>
            <w:tcBorders>
              <w:top w:val="single" w:color="auto" w:sz="6" w:space="0"/>
              <w:left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评审因素与标准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6" w:hRule="atLeast"/>
        </w:trPr>
        <w:tc>
          <w:tcPr>
            <w:tcW w:w="812" w:type="dxa"/>
            <w:tcBorders>
              <w:top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1</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ind w:left="-100" w:leftChars="-50" w:right="-100" w:rightChars="-50"/>
              <w:jc w:val="center"/>
              <w:rPr>
                <w:rFonts w:hint="eastAsia" w:ascii="仿宋" w:hAnsi="仿宋" w:eastAsia="仿宋" w:cs="仿宋"/>
              </w:rPr>
            </w:pPr>
            <w:r>
              <w:rPr>
                <w:rFonts w:hint="eastAsia" w:ascii="仿宋" w:hAnsi="仿宋" w:eastAsia="仿宋" w:cs="仿宋"/>
              </w:rPr>
              <w:t>评标方法</w:t>
            </w:r>
          </w:p>
        </w:tc>
        <w:tc>
          <w:tcPr>
            <w:tcW w:w="7484" w:type="dxa"/>
            <w:tcBorders>
              <w:top w:val="single" w:color="auto" w:sz="6" w:space="0"/>
              <w:left w:val="single" w:color="auto" w:sz="6" w:space="0"/>
              <w:bottom w:val="single" w:color="auto" w:sz="6" w:space="0"/>
            </w:tcBorders>
            <w:vAlign w:val="center"/>
          </w:tcPr>
          <w:p>
            <w:pPr>
              <w:adjustRightInd w:val="0"/>
              <w:snapToGrid w:val="0"/>
              <w:spacing w:line="260" w:lineRule="exact"/>
              <w:ind w:left="100" w:leftChars="50" w:right="100" w:rightChars="50" w:firstLine="200" w:firstLineChars="100"/>
              <w:rPr>
                <w:rFonts w:hint="eastAsia" w:ascii="仿宋" w:hAnsi="仿宋" w:eastAsia="仿宋" w:cs="仿宋"/>
              </w:rPr>
            </w:pPr>
            <w:r>
              <w:rPr>
                <w:rFonts w:hint="eastAsia" w:ascii="仿宋" w:hAnsi="仿宋" w:eastAsia="仿宋" w:cs="仿宋"/>
              </w:rPr>
              <w:t>第1条细化为：</w:t>
            </w:r>
          </w:p>
          <w:p>
            <w:pPr>
              <w:adjustRightInd w:val="0"/>
              <w:snapToGrid w:val="0"/>
              <w:spacing w:line="260" w:lineRule="exact"/>
              <w:ind w:left="100" w:leftChars="50" w:right="100" w:rightChars="50" w:firstLine="200" w:firstLineChars="100"/>
              <w:rPr>
                <w:rFonts w:hint="eastAsia" w:ascii="仿宋" w:hAnsi="仿宋" w:eastAsia="仿宋" w:cs="仿宋"/>
              </w:rPr>
            </w:pPr>
            <w:r>
              <w:rPr>
                <w:rFonts w:hint="eastAsia" w:ascii="仿宋" w:hAnsi="仿宋" w:eastAsia="仿宋" w:cs="仿宋"/>
              </w:rPr>
              <w:t>1.1  评标方法</w:t>
            </w:r>
          </w:p>
          <w:p>
            <w:pPr>
              <w:adjustRightInd w:val="0"/>
              <w:snapToGrid w:val="0"/>
              <w:spacing w:line="260" w:lineRule="exact"/>
              <w:ind w:firstLine="400" w:firstLineChars="200"/>
              <w:rPr>
                <w:rFonts w:hint="eastAsia" w:ascii="仿宋" w:hAnsi="仿宋" w:eastAsia="仿宋" w:cs="仿宋"/>
                <w:szCs w:val="21"/>
              </w:rPr>
            </w:pPr>
            <w:r>
              <w:rPr>
                <w:rFonts w:hint="eastAsia" w:ascii="仿宋" w:hAnsi="仿宋" w:eastAsia="仿宋" w:cs="仿宋"/>
                <w:szCs w:val="21"/>
              </w:rPr>
              <w:t>本次评标采用</w:t>
            </w:r>
            <w:r>
              <w:rPr>
                <w:rFonts w:hint="eastAsia" w:ascii="仿宋" w:hAnsi="仿宋" w:eastAsia="仿宋" w:cs="仿宋"/>
                <w:szCs w:val="21"/>
                <w:lang w:eastAsia="zh-CN"/>
              </w:rPr>
              <w:t>合理低价法</w:t>
            </w:r>
            <w:r>
              <w:rPr>
                <w:rFonts w:hint="eastAsia" w:ascii="仿宋" w:hAnsi="仿宋" w:eastAsia="仿宋" w:cs="仿宋"/>
                <w:szCs w:val="21"/>
              </w:rPr>
              <w:t>。评标委员会对满足招标文件实质性要求通过初步评审的投标文件，按照本章第2.2 款规定的评分标准进行打分，并按得分由高到低顺序推荐中标候选人，但投标报价低于其成本的除外。综合评分相等时，以投标报价低的优先；投标报价也相等的，以递交投标文件时间较前的投标人优先。</w:t>
            </w:r>
          </w:p>
          <w:p>
            <w:pPr>
              <w:adjustRightInd w:val="0"/>
              <w:snapToGrid w:val="0"/>
              <w:spacing w:line="260" w:lineRule="exact"/>
              <w:ind w:left="100" w:leftChars="50" w:right="100" w:rightChars="50" w:firstLine="201" w:firstLineChars="100"/>
              <w:rPr>
                <w:rFonts w:hint="eastAsia" w:ascii="仿宋" w:hAnsi="仿宋" w:eastAsia="仿宋" w:cs="仿宋"/>
                <w:b/>
                <w:szCs w:val="21"/>
              </w:rPr>
            </w:pPr>
            <w:r>
              <w:rPr>
                <w:rFonts w:hint="eastAsia" w:ascii="仿宋" w:hAnsi="仿宋" w:eastAsia="仿宋" w:cs="仿宋"/>
                <w:b/>
                <w:szCs w:val="21"/>
              </w:rPr>
              <w:t>凡评标委员会拟作出否决投标决定的，应先向投标人进行书面询问核实，未进行询问核实程序的，不得做出否决投标决定，投标人放弃接受询问核实机会的除外（投标人所留联系方式无法联系上，在</w:t>
            </w:r>
            <w:r>
              <w:rPr>
                <w:rFonts w:hint="eastAsia" w:ascii="仿宋" w:hAnsi="仿宋" w:eastAsia="仿宋" w:cs="仿宋"/>
                <w:b/>
                <w:szCs w:val="21"/>
                <w:lang w:val="en-US" w:eastAsia="zh-CN"/>
              </w:rPr>
              <w:t>30</w:t>
            </w:r>
            <w:r>
              <w:rPr>
                <w:rFonts w:hint="eastAsia" w:ascii="仿宋" w:hAnsi="仿宋" w:eastAsia="仿宋" w:cs="仿宋"/>
                <w:b/>
                <w:szCs w:val="21"/>
              </w:rPr>
              <w:t>分钟内投标人不参加询问核实或未出具答复意见的）。</w:t>
            </w:r>
          </w:p>
          <w:p>
            <w:pPr>
              <w:adjustRightInd w:val="0"/>
              <w:snapToGrid w:val="0"/>
              <w:spacing w:line="260" w:lineRule="exact"/>
              <w:ind w:firstLine="197" w:firstLineChars="98"/>
              <w:rPr>
                <w:rFonts w:hint="eastAsia" w:ascii="仿宋" w:hAnsi="仿宋" w:eastAsia="仿宋" w:cs="仿宋"/>
                <w:b/>
                <w:szCs w:val="21"/>
              </w:rPr>
            </w:pPr>
            <w:r>
              <w:rPr>
                <w:rFonts w:hint="eastAsia" w:ascii="仿宋" w:hAnsi="仿宋" w:eastAsia="仿宋" w:cs="仿宋"/>
                <w:b/>
                <w:szCs w:val="21"/>
              </w:rPr>
              <w:t>“评标办法”中规定的否决投标情形，由评标委员会审核并经过询标程序，其投标文件作否决处理。</w:t>
            </w:r>
          </w:p>
          <w:p>
            <w:pPr>
              <w:adjustRightInd w:val="0"/>
              <w:snapToGrid w:val="0"/>
              <w:spacing w:line="260" w:lineRule="exact"/>
              <w:ind w:firstLine="197" w:firstLineChars="98"/>
              <w:rPr>
                <w:rFonts w:hint="eastAsia" w:ascii="仿宋" w:hAnsi="仿宋" w:eastAsia="仿宋" w:cs="仿宋"/>
                <w:b/>
                <w:szCs w:val="21"/>
              </w:rPr>
            </w:pPr>
            <w:r>
              <w:rPr>
                <w:rFonts w:hint="eastAsia" w:ascii="仿宋" w:hAnsi="仿宋" w:eastAsia="仿宋" w:cs="仿宋"/>
                <w:b/>
                <w:szCs w:val="21"/>
              </w:rPr>
              <w:t>除此之外招标文件中其他条款均不得作为否决投标的依据。</w:t>
            </w:r>
          </w:p>
          <w:p>
            <w:pPr>
              <w:adjustRightInd w:val="0"/>
              <w:snapToGrid w:val="0"/>
              <w:spacing w:line="260" w:lineRule="exact"/>
              <w:ind w:firstLine="400" w:firstLineChars="200"/>
              <w:rPr>
                <w:rFonts w:hint="eastAsia" w:ascii="仿宋" w:hAnsi="仿宋" w:eastAsia="仿宋" w:cs="仿宋"/>
                <w:szCs w:val="21"/>
              </w:rPr>
            </w:pPr>
            <w:r>
              <w:rPr>
                <w:rFonts w:hint="eastAsia" w:ascii="仿宋" w:hAnsi="仿宋" w:eastAsia="仿宋" w:cs="仿宋"/>
                <w:szCs w:val="21"/>
              </w:rPr>
              <w:t>1.2 评审范围</w:t>
            </w:r>
          </w:p>
          <w:p>
            <w:pPr>
              <w:adjustRightInd w:val="0"/>
              <w:snapToGrid w:val="0"/>
              <w:spacing w:line="260" w:lineRule="exact"/>
              <w:ind w:firstLine="400" w:firstLineChars="200"/>
              <w:rPr>
                <w:rFonts w:hint="eastAsia" w:ascii="仿宋" w:hAnsi="仿宋" w:eastAsia="仿宋" w:cs="仿宋"/>
                <w:szCs w:val="21"/>
              </w:rPr>
            </w:pPr>
            <w:r>
              <w:rPr>
                <w:rFonts w:hint="eastAsia" w:ascii="仿宋" w:hAnsi="仿宋" w:eastAsia="仿宋" w:cs="仿宋"/>
                <w:szCs w:val="21"/>
              </w:rPr>
              <w:t>初步评审范围：投标文件（按第二章“投标人须知”第5.2.2项规定被宣布为否决投标的投标人除外）。</w:t>
            </w:r>
          </w:p>
          <w:p>
            <w:pPr>
              <w:adjustRightInd w:val="0"/>
              <w:snapToGrid w:val="0"/>
              <w:spacing w:line="260" w:lineRule="exact"/>
              <w:ind w:left="100" w:leftChars="50" w:right="100" w:rightChars="50" w:firstLine="200" w:firstLineChars="100"/>
              <w:rPr>
                <w:rFonts w:hint="eastAsia" w:ascii="仿宋" w:hAnsi="仿宋" w:eastAsia="仿宋" w:cs="仿宋"/>
              </w:rPr>
            </w:pPr>
            <w:r>
              <w:rPr>
                <w:rFonts w:hint="eastAsia" w:ascii="仿宋" w:hAnsi="仿宋" w:eastAsia="仿宋" w:cs="仿宋"/>
                <w:szCs w:val="21"/>
              </w:rPr>
              <w:t>详细评审范围：通过投标文件初步评审的所有投标人。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4" w:hRule="atLeast"/>
        </w:trPr>
        <w:tc>
          <w:tcPr>
            <w:tcW w:w="812" w:type="dxa"/>
            <w:tcBorders>
              <w:top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3.1</w:t>
            </w:r>
          </w:p>
        </w:tc>
        <w:tc>
          <w:tcPr>
            <w:tcW w:w="131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初步评审</w:t>
            </w:r>
          </w:p>
        </w:tc>
        <w:tc>
          <w:tcPr>
            <w:tcW w:w="7484" w:type="dxa"/>
            <w:tcBorders>
              <w:top w:val="single" w:color="auto" w:sz="6" w:space="0"/>
              <w:left w:val="single" w:color="auto" w:sz="6" w:space="0"/>
              <w:bottom w:val="single" w:color="auto" w:sz="6" w:space="0"/>
            </w:tcBorders>
            <w:vAlign w:val="center"/>
          </w:tcPr>
          <w:p>
            <w:pPr>
              <w:adjustRightInd w:val="0"/>
              <w:snapToGrid w:val="0"/>
              <w:spacing w:line="270" w:lineRule="exact"/>
              <w:ind w:firstLine="200" w:firstLineChars="100"/>
              <w:rPr>
                <w:rFonts w:hint="eastAsia" w:ascii="仿宋" w:hAnsi="仿宋" w:eastAsia="仿宋" w:cs="仿宋"/>
              </w:rPr>
            </w:pPr>
            <w:r>
              <w:rPr>
                <w:rFonts w:hint="eastAsia" w:ascii="仿宋" w:hAnsi="仿宋" w:eastAsia="仿宋" w:cs="仿宋"/>
              </w:rPr>
              <w:t>第3.1.2细化为：</w:t>
            </w:r>
          </w:p>
          <w:p>
            <w:pPr>
              <w:adjustRightInd w:val="0"/>
              <w:snapToGrid w:val="0"/>
              <w:spacing w:line="270" w:lineRule="exact"/>
              <w:ind w:firstLine="200" w:firstLineChars="100"/>
              <w:rPr>
                <w:rFonts w:hint="eastAsia" w:ascii="仿宋" w:hAnsi="仿宋" w:eastAsia="仿宋" w:cs="仿宋"/>
              </w:rPr>
            </w:pPr>
            <w:r>
              <w:rPr>
                <w:rFonts w:hint="eastAsia" w:ascii="仿宋" w:hAnsi="仿宋" w:eastAsia="仿宋" w:cs="仿宋"/>
              </w:rPr>
              <w:t>3.1.2 投标人有以下情形之一的，其投标作否决投标处理：</w:t>
            </w:r>
          </w:p>
          <w:p>
            <w:pPr>
              <w:adjustRightInd w:val="0"/>
              <w:snapToGrid w:val="0"/>
              <w:spacing w:line="270" w:lineRule="exact"/>
              <w:ind w:firstLine="200" w:firstLineChars="100"/>
              <w:rPr>
                <w:rFonts w:hint="eastAsia" w:ascii="仿宋" w:hAnsi="仿宋" w:eastAsia="仿宋" w:cs="仿宋"/>
              </w:rPr>
            </w:pPr>
            <w:r>
              <w:rPr>
                <w:rFonts w:hint="eastAsia" w:ascii="仿宋" w:hAnsi="仿宋" w:eastAsia="仿宋" w:cs="仿宋"/>
              </w:rPr>
              <w:t>(1)第二章“投标人须知”第1.4.3项规定的任何一种情形的；</w:t>
            </w:r>
          </w:p>
          <w:p>
            <w:pPr>
              <w:adjustRightInd w:val="0"/>
              <w:snapToGrid w:val="0"/>
              <w:spacing w:line="270" w:lineRule="exact"/>
              <w:ind w:firstLine="200" w:firstLineChars="1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)《中华人民共和国招标投标法实施条例》（中华人民共和国国务院令第613号）规定的任何一种串通投标或弄虚作假或其他违法行为；</w:t>
            </w:r>
          </w:p>
          <w:p>
            <w:pPr>
              <w:adjustRightInd w:val="0"/>
              <w:snapToGrid w:val="0"/>
              <w:spacing w:line="270" w:lineRule="exact"/>
              <w:ind w:firstLine="200" w:firstLineChars="1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)不按投标委员会要求澄清、说明或补正的。补充第3.1.4项：</w:t>
            </w:r>
          </w:p>
          <w:p>
            <w:pPr>
              <w:adjustRightInd w:val="0"/>
              <w:snapToGrid w:val="0"/>
              <w:spacing w:line="270" w:lineRule="exact"/>
              <w:ind w:firstLine="200" w:firstLineChars="100"/>
              <w:rPr>
                <w:rFonts w:hint="eastAsia" w:ascii="仿宋" w:hAnsi="仿宋" w:eastAsia="仿宋" w:cs="仿宋"/>
              </w:rPr>
            </w:pPr>
            <w:r>
              <w:rPr>
                <w:rFonts w:hint="eastAsia" w:ascii="仿宋" w:hAnsi="仿宋" w:eastAsia="仿宋" w:cs="仿宋"/>
              </w:rPr>
              <w:t>3.1.4  初步评审投标文件作否决投标处理的，应经评标委员会三分之二（含）以上成员认定。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812"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3.2</w:t>
            </w:r>
          </w:p>
        </w:tc>
        <w:tc>
          <w:tcPr>
            <w:tcW w:w="1312" w:type="dxa"/>
            <w:tcBorders>
              <w:top w:val="single" w:color="auto" w:sz="6" w:space="0"/>
              <w:bottom w:val="single" w:color="auto" w:sz="6" w:space="0"/>
            </w:tcBorders>
            <w:vAlign w:val="center"/>
          </w:tcPr>
          <w:p>
            <w:pPr>
              <w:adjustRightInd w:val="0"/>
              <w:snapToGrid w:val="0"/>
              <w:spacing w:line="300" w:lineRule="exact"/>
              <w:jc w:val="center"/>
              <w:rPr>
                <w:rFonts w:hint="eastAsia" w:ascii="仿宋" w:hAnsi="仿宋" w:eastAsia="仿宋" w:cs="仿宋"/>
              </w:rPr>
            </w:pPr>
            <w:r>
              <w:rPr>
                <w:rFonts w:hint="eastAsia" w:ascii="仿宋" w:hAnsi="仿宋" w:eastAsia="仿宋" w:cs="仿宋"/>
              </w:rPr>
              <w:t>详细评审</w:t>
            </w:r>
          </w:p>
        </w:tc>
        <w:tc>
          <w:tcPr>
            <w:tcW w:w="7484" w:type="dxa"/>
            <w:tcBorders>
              <w:top w:val="single" w:color="auto" w:sz="6" w:space="0"/>
              <w:bottom w:val="single" w:color="auto" w:sz="6" w:space="0"/>
            </w:tcBorders>
            <w:vAlign w:val="center"/>
          </w:tcPr>
          <w:p>
            <w:pPr>
              <w:adjustRightInd w:val="0"/>
              <w:snapToGrid w:val="0"/>
              <w:spacing w:line="270" w:lineRule="exact"/>
              <w:ind w:left="100" w:leftChars="50" w:right="100" w:rightChars="50" w:firstLine="200" w:firstLineChars="100"/>
              <w:rPr>
                <w:rFonts w:hint="eastAsia" w:ascii="仿宋" w:hAnsi="仿宋" w:eastAsia="仿宋" w:cs="仿宋"/>
              </w:rPr>
            </w:pPr>
            <w:r>
              <w:rPr>
                <w:rFonts w:hint="eastAsia" w:ascii="仿宋" w:hAnsi="仿宋" w:eastAsia="仿宋" w:cs="仿宋"/>
              </w:rPr>
              <w:t>第3.2.4项细化为：</w:t>
            </w:r>
          </w:p>
          <w:p>
            <w:pPr>
              <w:adjustRightInd w:val="0"/>
              <w:snapToGrid w:val="0"/>
              <w:spacing w:line="270" w:lineRule="exact"/>
              <w:ind w:left="100" w:leftChars="50" w:right="100" w:rightChars="50" w:firstLine="200" w:firstLineChars="100"/>
              <w:rPr>
                <w:rFonts w:hint="eastAsia" w:ascii="仿宋" w:hAnsi="仿宋" w:eastAsia="仿宋" w:cs="仿宋"/>
              </w:rPr>
            </w:pPr>
            <w:r>
              <w:rPr>
                <w:rFonts w:hint="eastAsia" w:ascii="仿宋" w:hAnsi="仿宋" w:eastAsia="仿宋" w:cs="仿宋"/>
              </w:rPr>
              <w:t>3.2.4  评标委员会发现投标人的报价明显低于其他投标报价，使得其投标报价可能低于其个别成本的，应当要求该投标人作出书面说明并提供相应的证明材料。投标人不能合理说明或者不能提供相应证明材料的，经评标委员会三分之二（含）以上成员认定该投标人以低于成本报价竞标，其投标作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trPr>
        <w:tc>
          <w:tcPr>
            <w:tcW w:w="812" w:type="dxa"/>
            <w:tcBorders>
              <w:top w:val="single" w:color="auto" w:sz="6" w:space="0"/>
              <w:bottom w:val="single" w:color="auto" w:sz="12" w:space="0"/>
            </w:tcBorders>
            <w:vAlign w:val="center"/>
          </w:tcPr>
          <w:p>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3.4.2</w:t>
            </w:r>
          </w:p>
        </w:tc>
        <w:tc>
          <w:tcPr>
            <w:tcW w:w="1312" w:type="dxa"/>
            <w:tcBorders>
              <w:top w:val="single" w:color="auto" w:sz="6" w:space="0"/>
              <w:bottom w:val="single" w:color="auto" w:sz="12" w:space="0"/>
            </w:tcBorders>
            <w:vAlign w:val="center"/>
          </w:tcPr>
          <w:p>
            <w:pPr>
              <w:adjustRightInd w:val="0"/>
              <w:snapToGrid w:val="0"/>
              <w:spacing w:line="300" w:lineRule="exact"/>
              <w:rPr>
                <w:rFonts w:hint="eastAsia" w:ascii="仿宋" w:hAnsi="仿宋" w:eastAsia="仿宋" w:cs="仿宋"/>
                <w:szCs w:val="21"/>
              </w:rPr>
            </w:pPr>
            <w:r>
              <w:rPr>
                <w:rFonts w:hint="eastAsia" w:ascii="仿宋" w:hAnsi="仿宋" w:eastAsia="仿宋" w:cs="仿宋"/>
                <w:szCs w:val="21"/>
              </w:rPr>
              <w:t>评标结果</w:t>
            </w:r>
          </w:p>
        </w:tc>
        <w:tc>
          <w:tcPr>
            <w:tcW w:w="7484" w:type="dxa"/>
            <w:tcBorders>
              <w:top w:val="single" w:color="auto" w:sz="6" w:space="0"/>
              <w:bottom w:val="single" w:color="auto" w:sz="12" w:space="0"/>
            </w:tcBorders>
            <w:vAlign w:val="center"/>
          </w:tcPr>
          <w:p>
            <w:pPr>
              <w:adjustRightInd w:val="0"/>
              <w:snapToGrid w:val="0"/>
              <w:spacing w:line="270" w:lineRule="exact"/>
              <w:ind w:right="100" w:rightChars="50"/>
              <w:rPr>
                <w:rFonts w:hint="eastAsia" w:ascii="仿宋" w:hAnsi="仿宋" w:eastAsia="仿宋" w:cs="仿宋"/>
                <w:szCs w:val="21"/>
              </w:rPr>
            </w:pPr>
            <w:r>
              <w:rPr>
                <w:rFonts w:hint="eastAsia" w:ascii="仿宋" w:hAnsi="仿宋" w:eastAsia="仿宋" w:cs="仿宋"/>
                <w:szCs w:val="21"/>
              </w:rPr>
              <w:t xml:space="preserve">第3.4.2细化为：  </w:t>
            </w:r>
          </w:p>
          <w:p>
            <w:pPr>
              <w:adjustRightInd w:val="0"/>
              <w:snapToGrid w:val="0"/>
              <w:spacing w:line="270" w:lineRule="exact"/>
              <w:ind w:right="100" w:rightChars="50"/>
              <w:rPr>
                <w:rFonts w:hint="eastAsia" w:ascii="仿宋" w:hAnsi="仿宋" w:eastAsia="仿宋" w:cs="仿宋"/>
                <w:szCs w:val="21"/>
              </w:rPr>
            </w:pPr>
            <w:r>
              <w:rPr>
                <w:rFonts w:hint="eastAsia" w:ascii="仿宋" w:hAnsi="仿宋" w:eastAsia="仿宋" w:cs="仿宋"/>
                <w:szCs w:val="21"/>
              </w:rPr>
              <w:t>3.4.2  评标委员会根据评分结果，</w:t>
            </w:r>
            <w:r>
              <w:rPr>
                <w:rFonts w:hint="eastAsia" w:ascii="仿宋" w:hAnsi="仿宋" w:eastAsia="仿宋" w:cs="仿宋"/>
              </w:rPr>
              <w:t>向招标人推荐1名中标候选人</w:t>
            </w:r>
            <w:r>
              <w:rPr>
                <w:rFonts w:hint="eastAsia" w:ascii="仿宋" w:hAnsi="仿宋" w:eastAsia="仿宋" w:cs="仿宋"/>
                <w:szCs w:val="21"/>
              </w:rPr>
              <w:t>向招标人提出书面报告，并抄送有关行政监督部门。评标报告应如实记载下列内容：</w:t>
            </w:r>
          </w:p>
          <w:p>
            <w:pPr>
              <w:adjustRightInd w:val="0"/>
              <w:snapToGrid w:val="0"/>
              <w:spacing w:line="27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（一）项目概况（包括招标项目基本情况和数据表）；</w:t>
            </w:r>
          </w:p>
          <w:p>
            <w:pPr>
              <w:adjustRightInd w:val="0"/>
              <w:snapToGrid w:val="0"/>
              <w:spacing w:line="27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（二）招标过程（包括开标记录）；</w:t>
            </w:r>
          </w:p>
          <w:p>
            <w:pPr>
              <w:adjustRightInd w:val="0"/>
              <w:snapToGrid w:val="0"/>
              <w:spacing w:line="27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（三）评标工作（包括评标委员会组成、评标标准与办法、资格审查、初步评审、详细评审、综合评价，以及否决投标说明）；</w:t>
            </w:r>
          </w:p>
          <w:p>
            <w:pPr>
              <w:adjustRightInd w:val="0"/>
              <w:snapToGrid w:val="0"/>
              <w:spacing w:line="27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（四）评标结果；</w:t>
            </w:r>
          </w:p>
          <w:p>
            <w:pPr>
              <w:adjustRightInd w:val="0"/>
              <w:snapToGrid w:val="0"/>
              <w:spacing w:line="27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（五）向投标人的澄清记录及评标附表。</w:t>
            </w:r>
          </w:p>
          <w:p>
            <w:pPr>
              <w:adjustRightInd w:val="0"/>
              <w:snapToGrid w:val="0"/>
              <w:spacing w:line="270" w:lineRule="exact"/>
              <w:ind w:left="100" w:leftChars="50" w:right="100" w:rightChars="50" w:firstLine="200" w:firstLineChars="100"/>
              <w:rPr>
                <w:rFonts w:hint="eastAsia" w:ascii="仿宋" w:hAnsi="仿宋" w:eastAsia="仿宋" w:cs="仿宋"/>
                <w:szCs w:val="21"/>
              </w:rPr>
            </w:pPr>
            <w:r>
              <w:rPr>
                <w:rFonts w:hint="eastAsia" w:ascii="仿宋" w:hAnsi="仿宋" w:eastAsia="仿宋" w:cs="仿宋"/>
                <w:szCs w:val="21"/>
              </w:rPr>
              <w:t>评标委员会全体评标委员应在（三）、（四）、（五）项的每一页上签字。</w:t>
            </w:r>
          </w:p>
        </w:tc>
      </w:tr>
      <w:bookmarkEnd w:id="1068"/>
      <w:bookmarkEnd w:id="1069"/>
      <w:bookmarkEnd w:id="1070"/>
      <w:bookmarkEnd w:id="1071"/>
      <w:bookmarkEnd w:id="1072"/>
      <w:bookmarkEnd w:id="1073"/>
      <w:bookmarkEnd w:id="1074"/>
      <w:bookmarkEnd w:id="1075"/>
    </w:tbl>
    <w:p>
      <w:pPr>
        <w:pStyle w:val="5"/>
        <w:spacing w:before="120" w:after="120" w:afterLines="50" w:line="420" w:lineRule="exact"/>
        <w:rPr>
          <w:rFonts w:hint="eastAsia" w:ascii="仿宋" w:hAnsi="仿宋" w:eastAsia="仿宋" w:cs="仿宋"/>
          <w:b w:val="0"/>
          <w:sz w:val="28"/>
          <w:szCs w:val="28"/>
        </w:rPr>
      </w:pPr>
      <w:bookmarkStart w:id="1086" w:name="_Toc303407272"/>
      <w:bookmarkStart w:id="1087" w:name="_Toc282787389"/>
      <w:bookmarkStart w:id="1088" w:name="_Toc282779458"/>
      <w:bookmarkStart w:id="1089" w:name="_Toc282778949"/>
      <w:bookmarkStart w:id="1090" w:name="_Toc287853298"/>
      <w:bookmarkStart w:id="1091" w:name="_Toc303498141"/>
      <w:bookmarkStart w:id="1092" w:name="_Toc303408230"/>
      <w:bookmarkStart w:id="1093" w:name="_Toc288491474"/>
      <w:bookmarkStart w:id="1094" w:name="_Toc283794146"/>
      <w:bookmarkStart w:id="1095" w:name="_Toc303348667"/>
      <w:r>
        <w:rPr>
          <w:rFonts w:hint="eastAsia" w:ascii="仿宋" w:hAnsi="仿宋" w:eastAsia="仿宋" w:cs="仿宋"/>
          <w:sz w:val="28"/>
          <w:szCs w:val="28"/>
        </w:rPr>
        <w:br w:type="page"/>
      </w:r>
      <w:bookmarkStart w:id="1096" w:name="_Toc28778"/>
      <w:r>
        <w:rPr>
          <w:rFonts w:hint="eastAsia" w:ascii="仿宋" w:hAnsi="仿宋" w:eastAsia="仿宋" w:cs="仿宋"/>
          <w:sz w:val="28"/>
          <w:szCs w:val="28"/>
        </w:rPr>
        <w:t>1．</w:t>
      </w:r>
      <w:r>
        <w:rPr>
          <w:rFonts w:hint="eastAsia" w:ascii="仿宋" w:hAnsi="仿宋" w:eastAsia="仿宋" w:cs="仿宋"/>
          <w:b w:val="0"/>
          <w:sz w:val="28"/>
          <w:szCs w:val="28"/>
        </w:rPr>
        <w:t>评标方法</w:t>
      </w:r>
      <w:bookmarkEnd w:id="1086"/>
      <w:bookmarkEnd w:id="1087"/>
      <w:bookmarkEnd w:id="1088"/>
      <w:bookmarkEnd w:id="1089"/>
      <w:bookmarkEnd w:id="1090"/>
      <w:bookmarkEnd w:id="1091"/>
      <w:bookmarkEnd w:id="1092"/>
      <w:bookmarkEnd w:id="1093"/>
      <w:bookmarkEnd w:id="1094"/>
      <w:bookmarkEnd w:id="1095"/>
      <w:bookmarkEnd w:id="1096"/>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本次评标采用</w:t>
      </w:r>
      <w:r>
        <w:rPr>
          <w:rFonts w:hint="eastAsia" w:ascii="仿宋" w:hAnsi="仿宋" w:eastAsia="仿宋" w:cs="仿宋"/>
          <w:sz w:val="24"/>
          <w:lang w:eastAsia="zh-CN"/>
        </w:rPr>
        <w:t>合理低价</w:t>
      </w:r>
      <w:r>
        <w:rPr>
          <w:rFonts w:hint="eastAsia" w:ascii="仿宋" w:hAnsi="仿宋" w:eastAsia="仿宋" w:cs="仿宋"/>
          <w:sz w:val="24"/>
        </w:rPr>
        <w:t>法。评标委员会对满足招标文件实质性要求的投标文件，按照本章第2.2款规定的评分标准进行打分，并按得分由高到低的顺序推荐中标候选人，或根据招标人授权直接确定中标人，但投标报价低于其成本的除外。综合评分相等时，以投标报价低的优先；投标报价也相等的，招标人可采用递交投标文件时间较前的投标人优先或其它方法确定第一中标候选人。</w:t>
      </w:r>
    </w:p>
    <w:p>
      <w:pPr>
        <w:pStyle w:val="5"/>
        <w:spacing w:before="120" w:after="120" w:afterLines="50" w:line="420" w:lineRule="exact"/>
        <w:rPr>
          <w:rFonts w:hint="eastAsia" w:ascii="仿宋" w:hAnsi="仿宋" w:eastAsia="仿宋" w:cs="仿宋"/>
          <w:sz w:val="28"/>
          <w:szCs w:val="28"/>
        </w:rPr>
      </w:pPr>
      <w:bookmarkStart w:id="1097" w:name="_Toc283794147"/>
      <w:bookmarkStart w:id="1098" w:name="_Toc282778950"/>
      <w:bookmarkStart w:id="1099" w:name="_Toc288491475"/>
      <w:bookmarkStart w:id="1100" w:name="_Toc287853299"/>
      <w:bookmarkStart w:id="1101" w:name="_Toc303498142"/>
      <w:bookmarkStart w:id="1102" w:name="_Toc303408231"/>
      <w:bookmarkStart w:id="1103" w:name="_Toc303407273"/>
      <w:bookmarkStart w:id="1104" w:name="_Toc303348668"/>
      <w:bookmarkStart w:id="1105" w:name="_Toc26937"/>
      <w:bookmarkStart w:id="1106" w:name="_Toc282779459"/>
      <w:bookmarkStart w:id="1107" w:name="_Toc282787390"/>
      <w:r>
        <w:rPr>
          <w:rFonts w:hint="eastAsia" w:ascii="仿宋" w:hAnsi="仿宋" w:eastAsia="仿宋" w:cs="仿宋"/>
          <w:sz w:val="28"/>
          <w:szCs w:val="28"/>
        </w:rPr>
        <w:t>2．评审标准</w:t>
      </w:r>
      <w:bookmarkEnd w:id="1097"/>
      <w:bookmarkEnd w:id="1098"/>
      <w:bookmarkEnd w:id="1099"/>
      <w:bookmarkEnd w:id="1100"/>
      <w:bookmarkEnd w:id="1101"/>
      <w:bookmarkEnd w:id="1102"/>
      <w:bookmarkEnd w:id="1103"/>
      <w:bookmarkEnd w:id="1104"/>
      <w:bookmarkEnd w:id="1105"/>
      <w:bookmarkEnd w:id="1106"/>
      <w:bookmarkEnd w:id="1107"/>
    </w:p>
    <w:p>
      <w:pPr>
        <w:pStyle w:val="7"/>
        <w:spacing w:before="120" w:after="120" w:afterLines="50" w:line="420" w:lineRule="exact"/>
        <w:rPr>
          <w:rFonts w:hint="eastAsia" w:ascii="仿宋" w:hAnsi="仿宋" w:eastAsia="仿宋" w:cs="仿宋"/>
          <w:b w:val="0"/>
          <w:sz w:val="24"/>
          <w:szCs w:val="24"/>
        </w:rPr>
      </w:pPr>
      <w:bookmarkStart w:id="1108" w:name="_Toc282787391"/>
      <w:r>
        <w:rPr>
          <w:rFonts w:hint="eastAsia" w:ascii="仿宋" w:hAnsi="仿宋" w:eastAsia="仿宋" w:cs="仿宋"/>
          <w:sz w:val="24"/>
          <w:szCs w:val="24"/>
        </w:rPr>
        <w:t>2.1</w:t>
      </w:r>
      <w:r>
        <w:rPr>
          <w:rFonts w:hint="eastAsia" w:ascii="仿宋" w:hAnsi="仿宋" w:eastAsia="仿宋" w:cs="仿宋"/>
          <w:b w:val="0"/>
          <w:sz w:val="24"/>
          <w:szCs w:val="24"/>
        </w:rPr>
        <w:t xml:space="preserve">  初步评审标准</w:t>
      </w:r>
      <w:bookmarkEnd w:id="1108"/>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2.1.1  形式评审标准：见评标办法前附表。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2.1.2  资格评审标准：见评标办法前附表。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2.1.3  响应性评审标准：见评标办法前附表。</w:t>
      </w:r>
    </w:p>
    <w:p>
      <w:pPr>
        <w:pStyle w:val="7"/>
        <w:spacing w:before="120" w:after="120" w:line="420" w:lineRule="exact"/>
        <w:rPr>
          <w:rFonts w:hint="eastAsia" w:ascii="仿宋" w:hAnsi="仿宋" w:eastAsia="仿宋" w:cs="仿宋"/>
          <w:b w:val="0"/>
          <w:sz w:val="24"/>
          <w:szCs w:val="24"/>
        </w:rPr>
      </w:pPr>
      <w:bookmarkStart w:id="1109" w:name="_Toc282787392"/>
      <w:r>
        <w:rPr>
          <w:rFonts w:hint="eastAsia" w:ascii="仿宋" w:hAnsi="仿宋" w:eastAsia="仿宋" w:cs="仿宋"/>
          <w:sz w:val="24"/>
          <w:szCs w:val="24"/>
        </w:rPr>
        <w:t>2.2</w:t>
      </w:r>
      <w:r>
        <w:rPr>
          <w:rFonts w:hint="eastAsia" w:ascii="仿宋" w:hAnsi="仿宋" w:eastAsia="仿宋" w:cs="仿宋"/>
          <w:b w:val="0"/>
          <w:sz w:val="24"/>
          <w:szCs w:val="24"/>
        </w:rPr>
        <w:t xml:space="preserve">  分值构成与评分标准</w:t>
      </w:r>
      <w:bookmarkEnd w:id="1109"/>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2.2.1  分值构成</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（1）投标报价：见评标办法前附表；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（2）技术评价：见评标办法前附表；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（3）管理水平：见评标办法前附表；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（4）企业资质与信誉：见评标办法前附表。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2.2.2  评标基准价计算</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评标基准价计算方法：见评标办法前附表。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2.2.3  投标报价的偏差率计算</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投标报价的偏差率计算公式：见评标办法前附表。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2.2.4  评分标准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（1）投标报价评分标准：见评标办法前附表；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（2）技术评价评分标准：见评标办法前附表；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（3）管理水平评分标准：见评标办法前附表；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（4）企业资质与信誉评分标准：见评标办法前附表。</w:t>
      </w:r>
    </w:p>
    <w:p>
      <w:pPr>
        <w:pStyle w:val="5"/>
        <w:spacing w:before="120" w:after="120" w:afterLines="50" w:line="420" w:lineRule="exact"/>
        <w:rPr>
          <w:rFonts w:hint="eastAsia" w:ascii="仿宋" w:hAnsi="仿宋" w:eastAsia="仿宋" w:cs="仿宋"/>
          <w:b w:val="0"/>
          <w:sz w:val="28"/>
          <w:szCs w:val="28"/>
        </w:rPr>
      </w:pPr>
      <w:bookmarkStart w:id="1110" w:name="_Toc288491476"/>
      <w:bookmarkStart w:id="1111" w:name="_Toc303498143"/>
      <w:bookmarkStart w:id="1112" w:name="_Toc9657"/>
      <w:bookmarkStart w:id="1113" w:name="_Toc282779460"/>
      <w:bookmarkStart w:id="1114" w:name="_Toc303407274"/>
      <w:bookmarkStart w:id="1115" w:name="_Toc283794148"/>
      <w:bookmarkStart w:id="1116" w:name="_Toc303408232"/>
      <w:bookmarkStart w:id="1117" w:name="_Toc303348669"/>
      <w:bookmarkStart w:id="1118" w:name="_Toc282787393"/>
      <w:bookmarkStart w:id="1119" w:name="_Toc287853300"/>
      <w:bookmarkStart w:id="1120" w:name="_Toc282778951"/>
      <w:r>
        <w:rPr>
          <w:rFonts w:hint="eastAsia" w:ascii="仿宋" w:hAnsi="仿宋" w:eastAsia="仿宋" w:cs="仿宋"/>
          <w:sz w:val="28"/>
          <w:szCs w:val="28"/>
        </w:rPr>
        <w:t>3．</w:t>
      </w:r>
      <w:r>
        <w:rPr>
          <w:rFonts w:hint="eastAsia" w:ascii="仿宋" w:hAnsi="仿宋" w:eastAsia="仿宋" w:cs="仿宋"/>
          <w:b w:val="0"/>
          <w:sz w:val="28"/>
          <w:szCs w:val="28"/>
        </w:rPr>
        <w:t>评标程序</w:t>
      </w:r>
      <w:bookmarkEnd w:id="1110"/>
      <w:bookmarkEnd w:id="1111"/>
      <w:bookmarkEnd w:id="1112"/>
      <w:bookmarkEnd w:id="1113"/>
      <w:bookmarkEnd w:id="1114"/>
      <w:bookmarkEnd w:id="1115"/>
      <w:bookmarkEnd w:id="1116"/>
      <w:bookmarkEnd w:id="1117"/>
      <w:bookmarkEnd w:id="1118"/>
      <w:bookmarkEnd w:id="1119"/>
      <w:bookmarkEnd w:id="1120"/>
    </w:p>
    <w:p>
      <w:pPr>
        <w:pStyle w:val="7"/>
        <w:spacing w:before="120" w:after="120" w:afterLines="50" w:line="420" w:lineRule="exact"/>
        <w:rPr>
          <w:rFonts w:hint="eastAsia" w:ascii="仿宋" w:hAnsi="仿宋" w:eastAsia="仿宋" w:cs="仿宋"/>
          <w:b w:val="0"/>
          <w:sz w:val="24"/>
          <w:szCs w:val="24"/>
        </w:rPr>
      </w:pPr>
      <w:bookmarkStart w:id="1121" w:name="_Toc282787394"/>
      <w:r>
        <w:rPr>
          <w:rFonts w:hint="eastAsia" w:ascii="仿宋" w:hAnsi="仿宋" w:eastAsia="仿宋" w:cs="仿宋"/>
          <w:sz w:val="24"/>
          <w:szCs w:val="24"/>
        </w:rPr>
        <w:t>3.1</w:t>
      </w:r>
      <w:r>
        <w:rPr>
          <w:rFonts w:hint="eastAsia" w:ascii="仿宋" w:hAnsi="仿宋" w:eastAsia="仿宋" w:cs="仿宋"/>
          <w:b w:val="0"/>
          <w:sz w:val="24"/>
          <w:szCs w:val="24"/>
        </w:rPr>
        <w:t xml:space="preserve">  初步评审</w:t>
      </w:r>
      <w:bookmarkEnd w:id="1121"/>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3.1.2  投标人有以下情形之一的，其投标作废标处理：</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（1）第二章“投标人须知”第1.4.3项规定的任何一种情形的；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（2）串通投标或弄虚作假或有其它违法行为的；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（3）不按评标委员会要求澄清、说明或补正的。</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3.1.3  招标人开标宣布的投标人报价，当以数字表示的金额与文字表示的金额有差异时，以文字表示的金额为准。经投标人确认且符合招标文件要求的最终报价即为投标人的评标价；</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投标人开标时确认的最终报价，经评标委员会校核，若有算术上和累加运算上的差错，按以下原则进行处理：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（1）投标人的最终投标价（文字表示的金额）一经开标宣布，无论何种原因，不准修正；</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（2）当各子目的算术性差错绝对值累计在1％投标价以上时，属重大偏差，则为无效标；</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（3）当各子目的算术性差错绝对值累计在1％投标价以内时，应在报价金额不变和注意报价平衡的前提下，对相关单价金额、合价、总额价和暂列金额（必须符合招标文件的要求）予以修正。</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3.1.4  工程量清单中的各子目算术性差错绝对值累计在1％投标价以内，评标委员会按以下原则进行修正，修正的价格经投标人书面确认后具有约束力。投标人不接受修正价格的，其投标作废标处理，并没收其投标担保。</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在招标人给定的工程量清单中漏报了某个工程子目的单价、合价或总额价，或所报单价、合价或总额价减少了报价范围，则应在报价金额不变的前提下，漏报的工程子目单价、合价或总额价或单价、合价或总额价中减少的报价内容视为已含入其它工程子目的单价、合价或总额价之中。</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在招标人给定的工程量清单中多报了某个工程子目的单价、合价或总额价，或所报单价、合价或总额价增加了报价范围，则应在报价金额不变的前提下，从投标报价中扣除多报的工程子目报价或工程子目报价中增加了报价范围的部分报价，列入暂列金额中，相应减少合价金额。</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（3）当单价与数量的乘积与合价（金额）虽然一致，但投标人减少了该子目的工程数量，则应在报价不变的前提下，将合价除以按招标人给定的工程数量得出的单价予以修正投标人所报单价。</w:t>
      </w:r>
    </w:p>
    <w:p>
      <w:pPr>
        <w:pStyle w:val="7"/>
        <w:spacing w:before="120" w:after="120" w:line="420" w:lineRule="exact"/>
        <w:rPr>
          <w:rFonts w:hint="eastAsia" w:ascii="仿宋" w:hAnsi="仿宋" w:eastAsia="仿宋" w:cs="仿宋"/>
          <w:b w:val="0"/>
          <w:sz w:val="24"/>
          <w:szCs w:val="24"/>
        </w:rPr>
      </w:pPr>
      <w:bookmarkStart w:id="1122" w:name="_Toc282787395"/>
      <w:r>
        <w:rPr>
          <w:rFonts w:hint="eastAsia" w:ascii="仿宋" w:hAnsi="仿宋" w:eastAsia="仿宋" w:cs="仿宋"/>
          <w:sz w:val="24"/>
          <w:szCs w:val="24"/>
        </w:rPr>
        <w:t>3.2</w:t>
      </w:r>
      <w:r>
        <w:rPr>
          <w:rFonts w:hint="eastAsia" w:ascii="仿宋" w:hAnsi="仿宋" w:eastAsia="仿宋" w:cs="仿宋"/>
          <w:b w:val="0"/>
          <w:sz w:val="24"/>
          <w:szCs w:val="24"/>
        </w:rPr>
        <w:t xml:space="preserve">  详细评审</w:t>
      </w:r>
      <w:bookmarkEnd w:id="1122"/>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3.2.1  评标委员会按本章第2.2款规定的量化因素和分值进行打分，并计算出综合评估得分。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3.2.2  评分分值计算保留小数点后两位，小数点后第三位“四舍五入”。</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3.2.3  投标人得分 = 评标价</w:t>
      </w:r>
      <w:r>
        <w:rPr>
          <w:rFonts w:hint="eastAsia" w:ascii="仿宋" w:hAnsi="仿宋" w:eastAsia="仿宋" w:cs="仿宋"/>
          <w:sz w:val="24"/>
          <w:szCs w:val="22"/>
        </w:rPr>
        <w:t>得分 + 施工组织设计 + 项目管理机构 + 其他</w:t>
      </w:r>
      <w:r>
        <w:rPr>
          <w:rFonts w:hint="eastAsia" w:ascii="仿宋" w:hAnsi="仿宋" w:eastAsia="仿宋" w:cs="仿宋"/>
          <w:sz w:val="24"/>
          <w:szCs w:val="22"/>
          <w:lang w:val="en-US" w:eastAsia="zh-CN"/>
        </w:rPr>
        <w:t>因素和信用信息</w:t>
      </w:r>
      <w:r>
        <w:rPr>
          <w:rFonts w:hint="eastAsia" w:ascii="仿宋" w:hAnsi="仿宋" w:eastAsia="仿宋" w:cs="仿宋"/>
          <w:sz w:val="24"/>
          <w:szCs w:val="22"/>
        </w:rPr>
        <w:t>得分</w:t>
      </w:r>
      <w:r>
        <w:rPr>
          <w:rFonts w:hint="eastAsia" w:ascii="仿宋" w:hAnsi="仿宋" w:eastAsia="仿宋" w:cs="仿宋"/>
          <w:sz w:val="24"/>
        </w:rPr>
        <w:t>。</w:t>
      </w:r>
    </w:p>
    <w:p>
      <w:pPr>
        <w:spacing w:line="420" w:lineRule="exact"/>
        <w:ind w:firstLine="480" w:firstLineChars="200"/>
        <w:rPr>
          <w:rFonts w:hint="eastAsia" w:ascii="仿宋" w:hAnsi="仿宋" w:eastAsia="仿宋" w:cs="仿宋"/>
          <w:spacing w:val="-4"/>
          <w:sz w:val="24"/>
        </w:rPr>
      </w:pPr>
      <w:r>
        <w:rPr>
          <w:rFonts w:hint="eastAsia" w:ascii="仿宋" w:hAnsi="仿宋" w:eastAsia="仿宋" w:cs="仿宋"/>
          <w:sz w:val="24"/>
        </w:rPr>
        <w:t xml:space="preserve">3.2.4  </w:t>
      </w:r>
      <w:r>
        <w:rPr>
          <w:rFonts w:hint="eastAsia" w:ascii="仿宋" w:hAnsi="仿宋" w:eastAsia="仿宋" w:cs="仿宋"/>
          <w:spacing w:val="-4"/>
          <w:sz w:val="24"/>
        </w:rPr>
        <w:t>评标委员会在完成对投标文件的资格审查和初步评审后，还应从合同条件、技术能力以及投标人以往施工履约信誉等方面进行详细评审，并按通过或不通过进行评审。</w:t>
      </w:r>
    </w:p>
    <w:p>
      <w:pPr>
        <w:pStyle w:val="7"/>
        <w:spacing w:before="120" w:after="120" w:line="420" w:lineRule="exact"/>
        <w:rPr>
          <w:rFonts w:hint="eastAsia" w:ascii="仿宋" w:hAnsi="仿宋" w:eastAsia="仿宋" w:cs="仿宋"/>
          <w:b w:val="0"/>
          <w:sz w:val="24"/>
          <w:szCs w:val="24"/>
        </w:rPr>
      </w:pPr>
      <w:bookmarkStart w:id="1123" w:name="_Toc282787396"/>
      <w:r>
        <w:rPr>
          <w:rFonts w:hint="eastAsia" w:ascii="仿宋" w:hAnsi="仿宋" w:eastAsia="仿宋" w:cs="仿宋"/>
          <w:sz w:val="24"/>
          <w:szCs w:val="24"/>
        </w:rPr>
        <w:t>3.3</w:t>
      </w:r>
      <w:r>
        <w:rPr>
          <w:rFonts w:hint="eastAsia" w:ascii="仿宋" w:hAnsi="仿宋" w:eastAsia="仿宋" w:cs="仿宋"/>
          <w:b w:val="0"/>
          <w:sz w:val="24"/>
          <w:szCs w:val="24"/>
        </w:rPr>
        <w:t xml:space="preserve">  投标文件的澄清和补正</w:t>
      </w:r>
      <w:bookmarkEnd w:id="1123"/>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3.3.2  澄清、说明和补正不得改变投标文件的实质性内容（算术性错误修正的除外）。投标人的书面澄清、说明和补正属于投标文件的组成部分。</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3.3.3  评标委员会对投标人提交的澄清、说明或补正有疑问的，可以要求投标人进一步澄清、说明或补正，直至满足评标委员会的要求。</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3.3.4  凡超出招标文件规定的或给发包人带来未曾要求的利益的变化、偏差或其它因素在评标时不予考虑。</w:t>
      </w:r>
    </w:p>
    <w:p>
      <w:pPr>
        <w:pStyle w:val="7"/>
        <w:spacing w:before="120" w:after="120" w:line="420" w:lineRule="exact"/>
        <w:rPr>
          <w:rFonts w:hint="eastAsia" w:ascii="仿宋" w:hAnsi="仿宋" w:eastAsia="仿宋" w:cs="仿宋"/>
          <w:b w:val="0"/>
          <w:sz w:val="24"/>
          <w:szCs w:val="24"/>
        </w:rPr>
      </w:pPr>
      <w:bookmarkStart w:id="1124" w:name="_Toc282787397"/>
      <w:r>
        <w:rPr>
          <w:rFonts w:hint="eastAsia" w:ascii="仿宋" w:hAnsi="仿宋" w:eastAsia="仿宋" w:cs="仿宋"/>
          <w:sz w:val="24"/>
          <w:szCs w:val="24"/>
        </w:rPr>
        <w:t>3.4</w:t>
      </w:r>
      <w:r>
        <w:rPr>
          <w:rFonts w:hint="eastAsia" w:ascii="仿宋" w:hAnsi="仿宋" w:eastAsia="仿宋" w:cs="仿宋"/>
          <w:b w:val="0"/>
          <w:sz w:val="24"/>
          <w:szCs w:val="24"/>
        </w:rPr>
        <w:t xml:space="preserve">  评标结果</w:t>
      </w:r>
      <w:bookmarkEnd w:id="1124"/>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3.4.1  除第二章“投标人须知”前附表授权直接确定中标人外，评标委员会按照得分由高到低的顺序推荐中标候选人。</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3.4.2  评标委员会完成评标后，应当向招标人提交书面评标报告。</w:t>
      </w:r>
    </w:p>
    <w:p>
      <w:pPr>
        <w:spacing w:line="400" w:lineRule="exact"/>
        <w:ind w:firstLine="480" w:firstLineChars="200"/>
        <w:rPr>
          <w:rFonts w:hint="eastAsia" w:ascii="仿宋" w:hAnsi="仿宋" w:eastAsia="仿宋" w:cs="仿宋"/>
          <w:sz w:val="24"/>
        </w:rPr>
        <w:sectPr>
          <w:headerReference r:id="rId43" w:type="default"/>
          <w:footerReference r:id="rId45" w:type="default"/>
          <w:headerReference r:id="rId44" w:type="even"/>
          <w:footerReference r:id="rId46" w:type="even"/>
          <w:pgSz w:w="11906" w:h="16838"/>
          <w:pgMar w:top="1814" w:right="1418" w:bottom="1418" w:left="1418" w:header="1191" w:footer="1134" w:gutter="0"/>
          <w:cols w:space="720" w:num="1"/>
          <w:docGrid w:linePitch="312" w:charSpace="0"/>
        </w:sect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pStyle w:val="4"/>
        <w:jc w:val="center"/>
        <w:rPr>
          <w:rFonts w:hint="eastAsia" w:ascii="仿宋" w:hAnsi="仿宋" w:eastAsia="仿宋" w:cs="仿宋"/>
          <w:b w:val="0"/>
          <w:sz w:val="48"/>
          <w:szCs w:val="48"/>
        </w:rPr>
        <w:sectPr>
          <w:headerReference r:id="rId49" w:type="first"/>
          <w:footerReference r:id="rId51" w:type="first"/>
          <w:headerReference r:id="rId47" w:type="default"/>
          <w:headerReference r:id="rId48" w:type="even"/>
          <w:footerReference r:id="rId50" w:type="even"/>
          <w:pgSz w:w="11906" w:h="16838"/>
          <w:pgMar w:top="1814" w:right="1418" w:bottom="1418" w:left="1418" w:header="1191" w:footer="1134" w:gutter="0"/>
          <w:cols w:space="720" w:num="1"/>
          <w:docGrid w:linePitch="312" w:charSpace="0"/>
        </w:sectPr>
      </w:pPr>
      <w:bookmarkStart w:id="1125" w:name="_Toc7838"/>
      <w:r>
        <w:rPr>
          <w:rFonts w:hint="eastAsia" w:ascii="仿宋" w:hAnsi="仿宋" w:eastAsia="仿宋" w:cs="仿宋"/>
          <w:b w:val="0"/>
          <w:sz w:val="48"/>
          <w:szCs w:val="48"/>
        </w:rPr>
        <w:t>第四章  合同条款及格式</w:t>
      </w:r>
      <w:bookmarkEnd w:id="1125"/>
    </w:p>
    <w:p>
      <w:pPr>
        <w:pStyle w:val="28"/>
        <w:jc w:val="center"/>
        <w:outlineLvl w:val="9"/>
        <w:rPr>
          <w:rFonts w:hint="eastAsia" w:ascii="仿宋" w:hAnsi="仿宋" w:eastAsia="仿宋" w:cs="仿宋"/>
        </w:rPr>
      </w:pPr>
      <w:bookmarkStart w:id="1126" w:name="_Toc152045611"/>
      <w:bookmarkStart w:id="1127" w:name="_Toc144974579"/>
      <w:bookmarkStart w:id="1128" w:name="_Toc179632629"/>
      <w:bookmarkStart w:id="1129" w:name="_Toc152042389"/>
      <w:bookmarkStart w:id="1130" w:name="_Toc237923790"/>
    </w:p>
    <w:p>
      <w:pPr>
        <w:pStyle w:val="28"/>
        <w:jc w:val="center"/>
        <w:outlineLvl w:val="9"/>
        <w:rPr>
          <w:rFonts w:hint="eastAsia" w:ascii="仿宋" w:hAnsi="仿宋" w:eastAsia="仿宋" w:cs="仿宋"/>
        </w:rPr>
      </w:pPr>
    </w:p>
    <w:p>
      <w:pPr>
        <w:pStyle w:val="28"/>
        <w:jc w:val="center"/>
        <w:outlineLvl w:val="9"/>
        <w:rPr>
          <w:rFonts w:hint="eastAsia" w:ascii="仿宋" w:hAnsi="仿宋" w:eastAsia="仿宋" w:cs="仿宋"/>
        </w:rPr>
      </w:pPr>
    </w:p>
    <w:p>
      <w:pPr>
        <w:pStyle w:val="28"/>
        <w:jc w:val="center"/>
        <w:outlineLvl w:val="9"/>
        <w:rPr>
          <w:rFonts w:hint="eastAsia" w:ascii="仿宋" w:hAnsi="仿宋" w:eastAsia="仿宋" w:cs="仿宋"/>
        </w:rPr>
      </w:pPr>
    </w:p>
    <w:p>
      <w:pPr>
        <w:pStyle w:val="28"/>
        <w:jc w:val="center"/>
        <w:outlineLvl w:val="9"/>
        <w:rPr>
          <w:rFonts w:hint="eastAsia" w:ascii="仿宋" w:hAnsi="仿宋" w:eastAsia="仿宋" w:cs="仿宋"/>
        </w:rPr>
      </w:pPr>
    </w:p>
    <w:p>
      <w:pPr>
        <w:pStyle w:val="28"/>
        <w:jc w:val="center"/>
        <w:outlineLvl w:val="9"/>
        <w:rPr>
          <w:rFonts w:hint="eastAsia" w:ascii="仿宋" w:hAnsi="仿宋" w:eastAsia="仿宋" w:cs="仿宋"/>
        </w:rPr>
      </w:pPr>
    </w:p>
    <w:p>
      <w:pPr>
        <w:pStyle w:val="28"/>
        <w:jc w:val="center"/>
        <w:outlineLvl w:val="9"/>
        <w:rPr>
          <w:rFonts w:hint="eastAsia" w:ascii="仿宋" w:hAnsi="仿宋" w:eastAsia="仿宋" w:cs="仿宋"/>
        </w:rPr>
      </w:pPr>
    </w:p>
    <w:p>
      <w:pPr>
        <w:pStyle w:val="28"/>
        <w:jc w:val="center"/>
        <w:rPr>
          <w:rFonts w:hint="eastAsia" w:ascii="仿宋" w:hAnsi="仿宋" w:eastAsia="仿宋" w:cs="仿宋"/>
        </w:rPr>
      </w:pPr>
      <w:r>
        <w:rPr>
          <w:rFonts w:hint="eastAsia" w:ascii="仿宋" w:hAnsi="仿宋" w:eastAsia="仿宋" w:cs="仿宋"/>
        </w:rPr>
        <w:t>第一节 通用合同条款</w:t>
      </w:r>
    </w:p>
    <w:p>
      <w:pPr>
        <w:rPr>
          <w:rFonts w:hint="eastAsia" w:ascii="仿宋" w:hAnsi="仿宋" w:eastAsia="仿宋" w:cs="仿宋"/>
          <w:b/>
          <w:szCs w:val="28"/>
        </w:rPr>
      </w:pPr>
    </w:p>
    <w:p>
      <w:pPr>
        <w:spacing w:line="480" w:lineRule="auto"/>
        <w:rPr>
          <w:rFonts w:hint="eastAsia" w:ascii="仿宋" w:hAnsi="仿宋" w:eastAsia="仿宋" w:cs="仿宋"/>
          <w:b/>
          <w:szCs w:val="28"/>
        </w:rPr>
      </w:pPr>
    </w:p>
    <w:p>
      <w:pPr>
        <w:spacing w:line="480" w:lineRule="auto"/>
        <w:ind w:firstLine="392" w:firstLineChars="196"/>
        <w:rPr>
          <w:rFonts w:hint="eastAsia" w:ascii="仿宋" w:hAnsi="仿宋" w:eastAsia="仿宋" w:cs="仿宋"/>
        </w:rPr>
      </w:pPr>
    </w:p>
    <w:p>
      <w:pPr>
        <w:spacing w:line="480" w:lineRule="auto"/>
        <w:rPr>
          <w:rFonts w:hint="eastAsia" w:ascii="仿宋" w:hAnsi="仿宋" w:eastAsia="仿宋" w:cs="仿宋"/>
        </w:rPr>
      </w:pPr>
      <w:r>
        <w:rPr>
          <w:rFonts w:hint="eastAsia" w:ascii="仿宋" w:hAnsi="仿宋" w:eastAsia="仿宋" w:cs="仿宋"/>
        </w:rPr>
        <w:br w:type="page"/>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通用合同条款</w:t>
      </w:r>
      <w:r>
        <w:rPr>
          <w:rStyle w:val="22"/>
          <w:rFonts w:hint="eastAsia" w:ascii="仿宋" w:hAnsi="仿宋" w:eastAsia="仿宋" w:cs="仿宋"/>
          <w:sz w:val="28"/>
          <w:szCs w:val="28"/>
        </w:rPr>
        <w:footnoteReference w:id="0"/>
      </w:r>
    </w:p>
    <w:p>
      <w:pPr>
        <w:spacing w:line="400" w:lineRule="exact"/>
        <w:rPr>
          <w:rFonts w:hint="eastAsia" w:ascii="仿宋" w:hAnsi="仿宋" w:eastAsia="仿宋" w:cs="仿宋"/>
        </w:rPr>
      </w:pPr>
    </w:p>
    <w:p>
      <w:pPr>
        <w:pStyle w:val="28"/>
        <w:rPr>
          <w:rFonts w:hint="eastAsia" w:ascii="仿宋" w:hAnsi="仿宋" w:eastAsia="仿宋" w:cs="仿宋"/>
        </w:rPr>
      </w:pPr>
      <w:r>
        <w:rPr>
          <w:rFonts w:hint="eastAsia" w:ascii="仿宋" w:hAnsi="仿宋" w:eastAsia="仿宋" w:cs="仿宋"/>
        </w:rPr>
        <w:t>1. 一般约定</w:t>
      </w:r>
    </w:p>
    <w:p>
      <w:pPr>
        <w:pStyle w:val="23"/>
        <w:rPr>
          <w:rFonts w:hint="eastAsia" w:ascii="仿宋" w:hAnsi="仿宋" w:eastAsia="仿宋" w:cs="仿宋"/>
        </w:rPr>
      </w:pPr>
      <w:r>
        <w:rPr>
          <w:rFonts w:hint="eastAsia" w:ascii="仿宋" w:hAnsi="仿宋" w:eastAsia="仿宋" w:cs="仿宋"/>
        </w:rPr>
        <w:t>1.1 词语定义</w:t>
      </w:r>
    </w:p>
    <w:p>
      <w:pPr>
        <w:spacing w:line="400" w:lineRule="exact"/>
        <w:ind w:firstLine="400" w:firstLineChars="200"/>
        <w:rPr>
          <w:rFonts w:hint="eastAsia" w:ascii="仿宋" w:hAnsi="仿宋" w:eastAsia="仿宋" w:cs="仿宋"/>
        </w:rPr>
      </w:pPr>
      <w:r>
        <w:rPr>
          <w:rFonts w:hint="eastAsia" w:ascii="仿宋" w:hAnsi="仿宋" w:eastAsia="仿宋" w:cs="仿宋"/>
        </w:rPr>
        <w:t>通用合同条款、专用合同条款中的下列词语应具有本款所赋予的含义。</w:t>
      </w:r>
    </w:p>
    <w:p>
      <w:pPr>
        <w:spacing w:line="400" w:lineRule="exact"/>
        <w:ind w:firstLine="400" w:firstLineChars="200"/>
        <w:rPr>
          <w:rFonts w:hint="eastAsia" w:ascii="仿宋" w:hAnsi="仿宋" w:eastAsia="仿宋" w:cs="仿宋"/>
        </w:rPr>
      </w:pPr>
      <w:r>
        <w:rPr>
          <w:rFonts w:hint="eastAsia" w:ascii="仿宋" w:hAnsi="仿宋" w:eastAsia="仿宋" w:cs="仿宋"/>
        </w:rPr>
        <w:t>1.1.1 合同</w:t>
      </w:r>
    </w:p>
    <w:p>
      <w:pPr>
        <w:spacing w:line="400" w:lineRule="exact"/>
        <w:ind w:firstLine="400" w:firstLineChars="200"/>
        <w:rPr>
          <w:rFonts w:hint="eastAsia" w:ascii="仿宋" w:hAnsi="仿宋" w:eastAsia="仿宋" w:cs="仿宋"/>
        </w:rPr>
      </w:pPr>
      <w:r>
        <w:rPr>
          <w:rFonts w:hint="eastAsia" w:ascii="仿宋" w:hAnsi="仿宋" w:eastAsia="仿宋" w:cs="仿宋"/>
        </w:rPr>
        <w:t>1.1.1.1 合同文件（或称合同）：指合同协议书、中标通知书、投标函及投标函附录、专用合同条款、通用合同条款、技术标准和要求、图纸、已标价工程量清单，以及其他合同文件。</w:t>
      </w:r>
    </w:p>
    <w:p>
      <w:pPr>
        <w:spacing w:line="400" w:lineRule="exact"/>
        <w:ind w:firstLine="400" w:firstLineChars="200"/>
        <w:rPr>
          <w:rFonts w:hint="eastAsia" w:ascii="仿宋" w:hAnsi="仿宋" w:eastAsia="仿宋" w:cs="仿宋"/>
        </w:rPr>
      </w:pPr>
      <w:r>
        <w:rPr>
          <w:rFonts w:hint="eastAsia" w:ascii="仿宋" w:hAnsi="仿宋" w:eastAsia="仿宋" w:cs="仿宋"/>
        </w:rPr>
        <w:t>1.1.1.2 合同协议书：指第1.5款所指的合同协议书。</w:t>
      </w:r>
    </w:p>
    <w:p>
      <w:pPr>
        <w:spacing w:line="400" w:lineRule="exact"/>
        <w:ind w:firstLine="400" w:firstLineChars="200"/>
        <w:rPr>
          <w:rFonts w:hint="eastAsia" w:ascii="仿宋" w:hAnsi="仿宋" w:eastAsia="仿宋" w:cs="仿宋"/>
        </w:rPr>
      </w:pPr>
      <w:r>
        <w:rPr>
          <w:rFonts w:hint="eastAsia" w:ascii="仿宋" w:hAnsi="仿宋" w:eastAsia="仿宋" w:cs="仿宋"/>
        </w:rPr>
        <w:t>1.1.1.3 中标通知书：指发包人通知承包人中标的函件。</w:t>
      </w:r>
    </w:p>
    <w:p>
      <w:pPr>
        <w:spacing w:line="400" w:lineRule="exact"/>
        <w:ind w:firstLine="400" w:firstLineChars="200"/>
        <w:rPr>
          <w:rFonts w:hint="eastAsia" w:ascii="仿宋" w:hAnsi="仿宋" w:eastAsia="仿宋" w:cs="仿宋"/>
        </w:rPr>
      </w:pPr>
      <w:r>
        <w:rPr>
          <w:rFonts w:hint="eastAsia" w:ascii="仿宋" w:hAnsi="仿宋" w:eastAsia="仿宋" w:cs="仿宋"/>
        </w:rPr>
        <w:t>1.1.1.4 投标函：指构成合同文件组成部分的由承包人填写并签署的投标函。</w:t>
      </w:r>
    </w:p>
    <w:p>
      <w:pPr>
        <w:spacing w:line="400" w:lineRule="exact"/>
        <w:ind w:firstLine="400" w:firstLineChars="200"/>
        <w:rPr>
          <w:rFonts w:hint="eastAsia" w:ascii="仿宋" w:hAnsi="仿宋" w:eastAsia="仿宋" w:cs="仿宋"/>
        </w:rPr>
      </w:pPr>
      <w:r>
        <w:rPr>
          <w:rFonts w:hint="eastAsia" w:ascii="仿宋" w:hAnsi="仿宋" w:eastAsia="仿宋" w:cs="仿宋"/>
        </w:rPr>
        <w:t>1.1.1.5 投标函附录：指附在投标函后构成合同文件的投标函附录。</w:t>
      </w:r>
    </w:p>
    <w:p>
      <w:pPr>
        <w:spacing w:line="400" w:lineRule="exact"/>
        <w:ind w:firstLine="400" w:firstLineChars="200"/>
        <w:rPr>
          <w:rFonts w:hint="eastAsia" w:ascii="仿宋" w:hAnsi="仿宋" w:eastAsia="仿宋" w:cs="仿宋"/>
        </w:rPr>
      </w:pPr>
      <w:r>
        <w:rPr>
          <w:rFonts w:hint="eastAsia" w:ascii="仿宋" w:hAnsi="仿宋" w:eastAsia="仿宋" w:cs="仿宋"/>
        </w:rPr>
        <w:t>1.1.1.6 技术标准和要求：指构成合同文件组成部分的名为技术标准和要求的文件，包括合同双方当事人约定对其所作的修改或补充。</w:t>
      </w:r>
    </w:p>
    <w:p>
      <w:pPr>
        <w:spacing w:line="400" w:lineRule="exact"/>
        <w:ind w:firstLine="400" w:firstLineChars="200"/>
        <w:rPr>
          <w:rFonts w:hint="eastAsia" w:ascii="仿宋" w:hAnsi="仿宋" w:eastAsia="仿宋" w:cs="仿宋"/>
        </w:rPr>
      </w:pPr>
      <w:r>
        <w:rPr>
          <w:rFonts w:hint="eastAsia" w:ascii="仿宋" w:hAnsi="仿宋" w:eastAsia="仿宋" w:cs="仿宋"/>
        </w:rPr>
        <w:t>1.1.1.7 图纸：指包含在合同中的工程图纸，以及由发包人按合同约定提供的任何补充和修改的图纸，包括配套的说明。</w:t>
      </w:r>
    </w:p>
    <w:p>
      <w:pPr>
        <w:spacing w:line="400" w:lineRule="exact"/>
        <w:ind w:firstLine="400" w:firstLineChars="200"/>
        <w:rPr>
          <w:rFonts w:hint="eastAsia" w:ascii="仿宋" w:hAnsi="仿宋" w:eastAsia="仿宋" w:cs="仿宋"/>
        </w:rPr>
      </w:pPr>
      <w:r>
        <w:rPr>
          <w:rFonts w:hint="eastAsia" w:ascii="仿宋" w:hAnsi="仿宋" w:eastAsia="仿宋" w:cs="仿宋"/>
        </w:rPr>
        <w:t>1.1.1.8 已标价工程量清单：指构成合同文件组成部分的由承包人按照规定的格式和要求填写并标明价格的工程量清单。</w:t>
      </w:r>
    </w:p>
    <w:p>
      <w:pPr>
        <w:spacing w:line="400" w:lineRule="exact"/>
        <w:ind w:firstLine="400" w:firstLineChars="200"/>
        <w:rPr>
          <w:rFonts w:hint="eastAsia" w:ascii="仿宋" w:hAnsi="仿宋" w:eastAsia="仿宋" w:cs="仿宋"/>
        </w:rPr>
      </w:pPr>
      <w:r>
        <w:rPr>
          <w:rFonts w:hint="eastAsia" w:ascii="仿宋" w:hAnsi="仿宋" w:eastAsia="仿宋" w:cs="仿宋"/>
        </w:rPr>
        <w:t>1.1.1.9 其他合同文件：指经合同双方当事人确认构成合同文件的其他文件。</w:t>
      </w:r>
    </w:p>
    <w:p>
      <w:pPr>
        <w:spacing w:line="400" w:lineRule="exact"/>
        <w:ind w:firstLine="400" w:firstLineChars="200"/>
        <w:rPr>
          <w:rFonts w:hint="eastAsia" w:ascii="仿宋" w:hAnsi="仿宋" w:eastAsia="仿宋" w:cs="仿宋"/>
        </w:rPr>
      </w:pPr>
      <w:r>
        <w:rPr>
          <w:rFonts w:hint="eastAsia" w:ascii="仿宋" w:hAnsi="仿宋" w:eastAsia="仿宋" w:cs="仿宋"/>
        </w:rPr>
        <w:t>1.1.2 合同当事人和人员</w:t>
      </w:r>
    </w:p>
    <w:p>
      <w:pPr>
        <w:spacing w:line="400" w:lineRule="exact"/>
        <w:ind w:firstLine="400" w:firstLineChars="200"/>
        <w:rPr>
          <w:rFonts w:hint="eastAsia" w:ascii="仿宋" w:hAnsi="仿宋" w:eastAsia="仿宋" w:cs="仿宋"/>
        </w:rPr>
      </w:pPr>
      <w:r>
        <w:rPr>
          <w:rFonts w:hint="eastAsia" w:ascii="仿宋" w:hAnsi="仿宋" w:eastAsia="仿宋" w:cs="仿宋"/>
        </w:rPr>
        <w:t>1.1.2.1 合同当事人:指发包人和（或）承包人。</w:t>
      </w:r>
    </w:p>
    <w:p>
      <w:pPr>
        <w:spacing w:line="400" w:lineRule="exact"/>
        <w:ind w:firstLine="400" w:firstLineChars="200"/>
        <w:rPr>
          <w:rFonts w:hint="eastAsia" w:ascii="仿宋" w:hAnsi="仿宋" w:eastAsia="仿宋" w:cs="仿宋"/>
        </w:rPr>
      </w:pPr>
      <w:r>
        <w:rPr>
          <w:rFonts w:hint="eastAsia" w:ascii="仿宋" w:hAnsi="仿宋" w:eastAsia="仿宋" w:cs="仿宋"/>
        </w:rPr>
        <w:t>1.1.2.2 发包人：湖州市水上应急救援中心 为本项目发包人，负责本项目的建设管理和招标采购事宜，并与承包人在合同协议书中签字的当事人。</w:t>
      </w:r>
    </w:p>
    <w:p>
      <w:pPr>
        <w:spacing w:line="400" w:lineRule="exact"/>
        <w:ind w:firstLine="400" w:firstLineChars="200"/>
        <w:rPr>
          <w:rFonts w:hint="eastAsia" w:ascii="仿宋" w:hAnsi="仿宋" w:eastAsia="仿宋" w:cs="仿宋"/>
        </w:rPr>
      </w:pPr>
      <w:r>
        <w:rPr>
          <w:rFonts w:hint="eastAsia" w:ascii="仿宋" w:hAnsi="仿宋" w:eastAsia="仿宋" w:cs="仿宋"/>
        </w:rPr>
        <w:t>1.1.2.3 承包人：指与发包人签订合同协议书的当事人。</w:t>
      </w:r>
    </w:p>
    <w:p>
      <w:pPr>
        <w:spacing w:line="400" w:lineRule="exact"/>
        <w:ind w:firstLine="400" w:firstLineChars="200"/>
        <w:rPr>
          <w:rFonts w:hint="eastAsia" w:ascii="仿宋" w:hAnsi="仿宋" w:eastAsia="仿宋" w:cs="仿宋"/>
        </w:rPr>
      </w:pPr>
      <w:r>
        <w:rPr>
          <w:rFonts w:hint="eastAsia" w:ascii="仿宋" w:hAnsi="仿宋" w:eastAsia="仿宋" w:cs="仿宋"/>
        </w:rPr>
        <w:t>1.1.2.4 承包人项目经理：指承包人派驻施工场地的全权负责人。</w:t>
      </w:r>
    </w:p>
    <w:p>
      <w:pPr>
        <w:spacing w:line="400" w:lineRule="exact"/>
        <w:ind w:firstLine="400" w:firstLineChars="200"/>
        <w:rPr>
          <w:rFonts w:hint="eastAsia" w:ascii="仿宋" w:hAnsi="仿宋" w:eastAsia="仿宋" w:cs="仿宋"/>
        </w:rPr>
      </w:pPr>
      <w:r>
        <w:rPr>
          <w:rFonts w:hint="eastAsia" w:ascii="仿宋" w:hAnsi="仿宋" w:eastAsia="仿宋" w:cs="仿宋"/>
        </w:rPr>
        <w:t>1.1.2.5 分包人：指从承包人处分包合同中某一部分工程，并与其签订分包合同的分包人。</w:t>
      </w:r>
    </w:p>
    <w:p>
      <w:pPr>
        <w:spacing w:line="400" w:lineRule="exact"/>
        <w:ind w:firstLine="400" w:firstLineChars="200"/>
        <w:rPr>
          <w:rFonts w:hint="eastAsia" w:ascii="仿宋" w:hAnsi="仿宋" w:eastAsia="仿宋" w:cs="仿宋"/>
        </w:rPr>
      </w:pPr>
      <w:r>
        <w:rPr>
          <w:rFonts w:hint="eastAsia" w:ascii="仿宋" w:hAnsi="仿宋" w:eastAsia="仿宋" w:cs="仿宋"/>
        </w:rPr>
        <w:t>1.1.2.6 监理人：指在专用合同条款中指明的，受发包人委托对合同履行实施管理的法人或其他组织。</w:t>
      </w:r>
    </w:p>
    <w:p>
      <w:pPr>
        <w:spacing w:line="400" w:lineRule="exact"/>
        <w:ind w:firstLine="400" w:firstLineChars="200"/>
        <w:rPr>
          <w:rFonts w:hint="eastAsia" w:ascii="仿宋" w:hAnsi="仿宋" w:eastAsia="仿宋" w:cs="仿宋"/>
        </w:rPr>
      </w:pPr>
      <w:r>
        <w:rPr>
          <w:rFonts w:hint="eastAsia" w:ascii="仿宋" w:hAnsi="仿宋" w:eastAsia="仿宋" w:cs="仿宋"/>
        </w:rPr>
        <w:t>1.1.2.7 总监理工程师（总监）：指由监理人委派常驻施工场地对合同履行实施管理的全权负责人。</w:t>
      </w:r>
    </w:p>
    <w:p>
      <w:pPr>
        <w:spacing w:line="400" w:lineRule="exact"/>
        <w:ind w:firstLine="400" w:firstLineChars="200"/>
        <w:rPr>
          <w:rFonts w:hint="eastAsia" w:ascii="仿宋" w:hAnsi="仿宋" w:eastAsia="仿宋" w:cs="仿宋"/>
        </w:rPr>
      </w:pPr>
      <w:r>
        <w:rPr>
          <w:rFonts w:hint="eastAsia" w:ascii="仿宋" w:hAnsi="仿宋" w:eastAsia="仿宋" w:cs="仿宋"/>
        </w:rPr>
        <w:t>1.1.3 工程和设备</w:t>
      </w:r>
    </w:p>
    <w:p>
      <w:pPr>
        <w:spacing w:line="400" w:lineRule="exact"/>
        <w:ind w:firstLine="400" w:firstLineChars="200"/>
        <w:rPr>
          <w:rFonts w:hint="eastAsia" w:ascii="仿宋" w:hAnsi="仿宋" w:eastAsia="仿宋" w:cs="仿宋"/>
        </w:rPr>
      </w:pPr>
      <w:r>
        <w:rPr>
          <w:rFonts w:hint="eastAsia" w:ascii="仿宋" w:hAnsi="仿宋" w:eastAsia="仿宋" w:cs="仿宋"/>
        </w:rPr>
        <w:t>1.1.3.1 工程：指永久工程和（或）临时工程。</w:t>
      </w:r>
    </w:p>
    <w:p>
      <w:pPr>
        <w:spacing w:line="400" w:lineRule="exact"/>
        <w:ind w:firstLine="400" w:firstLineChars="200"/>
        <w:rPr>
          <w:rFonts w:hint="eastAsia" w:ascii="仿宋" w:hAnsi="仿宋" w:eastAsia="仿宋" w:cs="仿宋"/>
        </w:rPr>
      </w:pPr>
      <w:r>
        <w:rPr>
          <w:rFonts w:hint="eastAsia" w:ascii="仿宋" w:hAnsi="仿宋" w:eastAsia="仿宋" w:cs="仿宋"/>
        </w:rPr>
        <w:t>1.1.3.2 永久工程：指按合同约定建造并移交给发包人的工程，包括工程设备。</w:t>
      </w:r>
    </w:p>
    <w:p>
      <w:pPr>
        <w:spacing w:line="400" w:lineRule="exact"/>
        <w:ind w:firstLine="400" w:firstLineChars="200"/>
        <w:rPr>
          <w:rFonts w:hint="eastAsia" w:ascii="仿宋" w:hAnsi="仿宋" w:eastAsia="仿宋" w:cs="仿宋"/>
        </w:rPr>
      </w:pPr>
      <w:r>
        <w:rPr>
          <w:rFonts w:hint="eastAsia" w:ascii="仿宋" w:hAnsi="仿宋" w:eastAsia="仿宋" w:cs="仿宋"/>
        </w:rPr>
        <w:t>1.1.3.3 临时工程：指为完成合同约定的永久工程所修建的各类临时性工程，不包括施工设备。</w:t>
      </w:r>
    </w:p>
    <w:p>
      <w:pPr>
        <w:spacing w:line="400" w:lineRule="exact"/>
        <w:ind w:firstLine="400" w:firstLineChars="200"/>
        <w:rPr>
          <w:rFonts w:hint="eastAsia" w:ascii="仿宋" w:hAnsi="仿宋" w:eastAsia="仿宋" w:cs="仿宋"/>
        </w:rPr>
      </w:pPr>
      <w:r>
        <w:rPr>
          <w:rFonts w:hint="eastAsia" w:ascii="仿宋" w:hAnsi="仿宋" w:eastAsia="仿宋" w:cs="仿宋"/>
        </w:rPr>
        <w:t>1.1.3.4 单位工程：指专用合同条款中指明特定范围的永久工程。</w:t>
      </w:r>
    </w:p>
    <w:p>
      <w:pPr>
        <w:spacing w:line="400" w:lineRule="exact"/>
        <w:ind w:firstLine="400" w:firstLineChars="200"/>
        <w:rPr>
          <w:rFonts w:hint="eastAsia" w:ascii="仿宋" w:hAnsi="仿宋" w:eastAsia="仿宋" w:cs="仿宋"/>
        </w:rPr>
      </w:pPr>
      <w:r>
        <w:rPr>
          <w:rFonts w:hint="eastAsia" w:ascii="仿宋" w:hAnsi="仿宋" w:eastAsia="仿宋" w:cs="仿宋"/>
        </w:rPr>
        <w:t>1.1.3.5 工程设备：指构成或计划构成永久工程一部分的机电设备、金属结构设备、仪器装置及其他类似的设备和装置。</w:t>
      </w:r>
    </w:p>
    <w:p>
      <w:pPr>
        <w:spacing w:line="400" w:lineRule="exact"/>
        <w:ind w:firstLine="400" w:firstLineChars="200"/>
        <w:rPr>
          <w:rFonts w:hint="eastAsia" w:ascii="仿宋" w:hAnsi="仿宋" w:eastAsia="仿宋" w:cs="仿宋"/>
        </w:rPr>
      </w:pPr>
      <w:r>
        <w:rPr>
          <w:rFonts w:hint="eastAsia" w:ascii="仿宋" w:hAnsi="仿宋" w:eastAsia="仿宋" w:cs="仿宋"/>
        </w:rPr>
        <w:t>1.1.3.6 施工设备：指为完成合同约定的各项工作所需的设备、器具和其他物品，不包括临时工程和材料。</w:t>
      </w:r>
    </w:p>
    <w:p>
      <w:pPr>
        <w:spacing w:line="400" w:lineRule="exact"/>
        <w:ind w:firstLine="400" w:firstLineChars="200"/>
        <w:rPr>
          <w:rFonts w:hint="eastAsia" w:ascii="仿宋" w:hAnsi="仿宋" w:eastAsia="仿宋" w:cs="仿宋"/>
        </w:rPr>
      </w:pPr>
      <w:r>
        <w:rPr>
          <w:rFonts w:hint="eastAsia" w:ascii="仿宋" w:hAnsi="仿宋" w:eastAsia="仿宋" w:cs="仿宋"/>
        </w:rPr>
        <w:t>1.1.3.7 临时设施：指为完成合同约定的各项工作所服务的临时性生产和生活设施。</w:t>
      </w:r>
    </w:p>
    <w:p>
      <w:pPr>
        <w:spacing w:line="400" w:lineRule="exact"/>
        <w:ind w:firstLine="400" w:firstLineChars="200"/>
        <w:rPr>
          <w:rFonts w:hint="eastAsia" w:ascii="仿宋" w:hAnsi="仿宋" w:eastAsia="仿宋" w:cs="仿宋"/>
        </w:rPr>
      </w:pPr>
      <w:r>
        <w:rPr>
          <w:rFonts w:hint="eastAsia" w:ascii="仿宋" w:hAnsi="仿宋" w:eastAsia="仿宋" w:cs="仿宋"/>
        </w:rPr>
        <w:t>1.1.3.8 承包人设备：指承包人自带的施工设备。</w:t>
      </w:r>
    </w:p>
    <w:p>
      <w:pPr>
        <w:spacing w:line="400" w:lineRule="exact"/>
        <w:ind w:firstLine="400" w:firstLineChars="200"/>
        <w:rPr>
          <w:rFonts w:hint="eastAsia" w:ascii="仿宋" w:hAnsi="仿宋" w:eastAsia="仿宋" w:cs="仿宋"/>
        </w:rPr>
      </w:pPr>
      <w:r>
        <w:rPr>
          <w:rFonts w:hint="eastAsia" w:ascii="仿宋" w:hAnsi="仿宋" w:eastAsia="仿宋" w:cs="仿宋"/>
        </w:rPr>
        <w:t>1.1.3.9 施工场地（或称工地、现场）：指用于合同工程施工的场所，以及在合同中指定作为施工场地组成部分的其他场所，包括永久占地和临时占地。</w:t>
      </w:r>
    </w:p>
    <w:p>
      <w:pPr>
        <w:spacing w:line="400" w:lineRule="exact"/>
        <w:ind w:firstLine="400" w:firstLineChars="200"/>
        <w:rPr>
          <w:rFonts w:hint="eastAsia" w:ascii="仿宋" w:hAnsi="仿宋" w:eastAsia="仿宋" w:cs="仿宋"/>
        </w:rPr>
      </w:pPr>
      <w:r>
        <w:rPr>
          <w:rFonts w:hint="eastAsia" w:ascii="仿宋" w:hAnsi="仿宋" w:eastAsia="仿宋" w:cs="仿宋"/>
        </w:rPr>
        <w:t>1.1.3.10 永久占地：指专用合同条款中指明为实施合同工程需永久占用的土地。</w:t>
      </w:r>
    </w:p>
    <w:p>
      <w:pPr>
        <w:spacing w:line="400" w:lineRule="exact"/>
        <w:ind w:firstLine="400" w:firstLineChars="200"/>
        <w:rPr>
          <w:rFonts w:hint="eastAsia" w:ascii="仿宋" w:hAnsi="仿宋" w:eastAsia="仿宋" w:cs="仿宋"/>
        </w:rPr>
      </w:pPr>
      <w:r>
        <w:rPr>
          <w:rFonts w:hint="eastAsia" w:ascii="仿宋" w:hAnsi="仿宋" w:eastAsia="仿宋" w:cs="仿宋"/>
        </w:rPr>
        <w:t>1.1.3.11 临时占地：指专用合同条款中指明为实施合同工程需临时占用的土地。</w:t>
      </w:r>
    </w:p>
    <w:p>
      <w:pPr>
        <w:spacing w:line="400" w:lineRule="exact"/>
        <w:ind w:firstLine="400" w:firstLineChars="200"/>
        <w:rPr>
          <w:rFonts w:hint="eastAsia" w:ascii="仿宋" w:hAnsi="仿宋" w:eastAsia="仿宋" w:cs="仿宋"/>
        </w:rPr>
      </w:pPr>
      <w:r>
        <w:rPr>
          <w:rFonts w:hint="eastAsia" w:ascii="仿宋" w:hAnsi="仿宋" w:eastAsia="仿宋" w:cs="仿宋"/>
        </w:rPr>
        <w:t>1.1.4 日期</w:t>
      </w:r>
    </w:p>
    <w:p>
      <w:pPr>
        <w:spacing w:line="400" w:lineRule="exact"/>
        <w:ind w:firstLine="400" w:firstLineChars="200"/>
        <w:rPr>
          <w:rFonts w:hint="eastAsia" w:ascii="仿宋" w:hAnsi="仿宋" w:eastAsia="仿宋" w:cs="仿宋"/>
        </w:rPr>
      </w:pPr>
      <w:r>
        <w:rPr>
          <w:rFonts w:hint="eastAsia" w:ascii="仿宋" w:hAnsi="仿宋" w:eastAsia="仿宋" w:cs="仿宋"/>
        </w:rPr>
        <w:t>1.1.4.1 开工通知：指监理人按第11.1款通知承包人开工的函件。</w:t>
      </w:r>
    </w:p>
    <w:p>
      <w:pPr>
        <w:spacing w:line="400" w:lineRule="exact"/>
        <w:ind w:firstLine="400" w:firstLineChars="200"/>
        <w:rPr>
          <w:rFonts w:hint="eastAsia" w:ascii="仿宋" w:hAnsi="仿宋" w:eastAsia="仿宋" w:cs="仿宋"/>
        </w:rPr>
      </w:pPr>
      <w:r>
        <w:rPr>
          <w:rFonts w:hint="eastAsia" w:ascii="仿宋" w:hAnsi="仿宋" w:eastAsia="仿宋" w:cs="仿宋"/>
        </w:rPr>
        <w:t>1.1.4.2 开工日期：指监理人按第11.1款发出的开工通知中写明的开工日期。</w:t>
      </w:r>
    </w:p>
    <w:p>
      <w:pPr>
        <w:spacing w:line="400" w:lineRule="exact"/>
        <w:ind w:firstLine="400" w:firstLineChars="200"/>
        <w:rPr>
          <w:rFonts w:hint="eastAsia" w:ascii="仿宋" w:hAnsi="仿宋" w:eastAsia="仿宋" w:cs="仿宋"/>
        </w:rPr>
      </w:pPr>
      <w:r>
        <w:rPr>
          <w:rFonts w:hint="eastAsia" w:ascii="仿宋" w:hAnsi="仿宋" w:eastAsia="仿宋" w:cs="仿宋"/>
        </w:rPr>
        <w:t>1.1.4.3工期：指承包人在投标函中承诺的完成合同工程所需的期限，包括按第11.3款、第11.4款和第11.6款约定所作的变更。</w:t>
      </w:r>
    </w:p>
    <w:p>
      <w:pPr>
        <w:spacing w:line="400" w:lineRule="exact"/>
        <w:ind w:firstLine="400" w:firstLineChars="200"/>
        <w:rPr>
          <w:rFonts w:hint="eastAsia" w:ascii="仿宋" w:hAnsi="仿宋" w:eastAsia="仿宋" w:cs="仿宋"/>
        </w:rPr>
      </w:pPr>
      <w:r>
        <w:rPr>
          <w:rFonts w:hint="eastAsia" w:ascii="仿宋" w:hAnsi="仿宋" w:eastAsia="仿宋" w:cs="仿宋"/>
        </w:rPr>
        <w:t>1.1.4.4 竣工日期：指第1.1.4.3目约定工期届满时的日期。实际竣工日期以工程接收证书中写明的日期为准。</w:t>
      </w:r>
    </w:p>
    <w:p>
      <w:pPr>
        <w:spacing w:line="400" w:lineRule="exact"/>
        <w:ind w:firstLine="400" w:firstLineChars="200"/>
        <w:rPr>
          <w:rFonts w:hint="eastAsia" w:ascii="仿宋" w:hAnsi="仿宋" w:eastAsia="仿宋" w:cs="仿宋"/>
        </w:rPr>
      </w:pPr>
      <w:r>
        <w:rPr>
          <w:rFonts w:hint="eastAsia" w:ascii="仿宋" w:hAnsi="仿宋" w:eastAsia="仿宋" w:cs="仿宋"/>
        </w:rPr>
        <w:t>1.1.4.5 缺陷责任期：指履行第19.2款约定的缺陷责任的期限，具体期限由专用合同条款约定，包括根据第19.3款约定所作的延长。</w:t>
      </w:r>
    </w:p>
    <w:p>
      <w:pPr>
        <w:spacing w:line="400" w:lineRule="exact"/>
        <w:ind w:firstLine="400" w:firstLineChars="200"/>
        <w:rPr>
          <w:rFonts w:hint="eastAsia" w:ascii="仿宋" w:hAnsi="仿宋" w:eastAsia="仿宋" w:cs="仿宋"/>
        </w:rPr>
      </w:pPr>
      <w:r>
        <w:rPr>
          <w:rFonts w:hint="eastAsia" w:ascii="仿宋" w:hAnsi="仿宋" w:eastAsia="仿宋" w:cs="仿宋"/>
        </w:rPr>
        <w:t>1.1.4.6 基准日期：指投标截止时间前28天的日期。</w:t>
      </w:r>
    </w:p>
    <w:p>
      <w:pPr>
        <w:spacing w:line="400" w:lineRule="exact"/>
        <w:ind w:firstLine="400" w:firstLineChars="200"/>
        <w:rPr>
          <w:rFonts w:hint="eastAsia" w:ascii="仿宋" w:hAnsi="仿宋" w:eastAsia="仿宋" w:cs="仿宋"/>
        </w:rPr>
      </w:pPr>
      <w:r>
        <w:rPr>
          <w:rFonts w:hint="eastAsia" w:ascii="仿宋" w:hAnsi="仿宋" w:eastAsia="仿宋" w:cs="仿宋"/>
        </w:rPr>
        <w:t>1.1.4.7 天：除特别指明外，指日历天。合同中按天计算时间的，开始当天不计入，从次日开始计算。期限最后一天的截止时间为当天24:00。</w:t>
      </w:r>
    </w:p>
    <w:p>
      <w:pPr>
        <w:spacing w:line="400" w:lineRule="exact"/>
        <w:ind w:firstLine="400" w:firstLineChars="200"/>
        <w:rPr>
          <w:rFonts w:hint="eastAsia" w:ascii="仿宋" w:hAnsi="仿宋" w:eastAsia="仿宋" w:cs="仿宋"/>
        </w:rPr>
      </w:pPr>
      <w:r>
        <w:rPr>
          <w:rFonts w:hint="eastAsia" w:ascii="仿宋" w:hAnsi="仿宋" w:eastAsia="仿宋" w:cs="仿宋"/>
        </w:rPr>
        <w:t>1.1.5 合同价格和费用</w:t>
      </w:r>
    </w:p>
    <w:p>
      <w:pPr>
        <w:spacing w:line="400" w:lineRule="exact"/>
        <w:ind w:firstLine="400" w:firstLineChars="200"/>
        <w:rPr>
          <w:rFonts w:hint="eastAsia" w:ascii="仿宋" w:hAnsi="仿宋" w:eastAsia="仿宋" w:cs="仿宋"/>
        </w:rPr>
      </w:pPr>
      <w:r>
        <w:rPr>
          <w:rFonts w:hint="eastAsia" w:ascii="仿宋" w:hAnsi="仿宋" w:eastAsia="仿宋" w:cs="仿宋"/>
        </w:rPr>
        <w:t>1.1.5.1 签约合同价：指签定合同时合同协议书中写明的，包括了暂列金额、暂估价的合同总金额。</w:t>
      </w:r>
    </w:p>
    <w:p>
      <w:pPr>
        <w:spacing w:line="400" w:lineRule="exact"/>
        <w:ind w:firstLine="400" w:firstLineChars="200"/>
        <w:rPr>
          <w:rFonts w:hint="eastAsia" w:ascii="仿宋" w:hAnsi="仿宋" w:eastAsia="仿宋" w:cs="仿宋"/>
        </w:rPr>
      </w:pPr>
      <w:r>
        <w:rPr>
          <w:rFonts w:hint="eastAsia" w:ascii="仿宋" w:hAnsi="仿宋" w:eastAsia="仿宋" w:cs="仿宋"/>
        </w:rPr>
        <w:t>1.1.5.2 合同价格：指承包人按合同约定完成了包括缺陷责任期内的全部承包工作后，发包人应付给承包人的金额，包括在履行合同过程中按合同约定进行的变更和调整。</w:t>
      </w:r>
    </w:p>
    <w:p>
      <w:pPr>
        <w:spacing w:line="400" w:lineRule="exact"/>
        <w:ind w:firstLine="400" w:firstLineChars="200"/>
        <w:rPr>
          <w:rFonts w:hint="eastAsia" w:ascii="仿宋" w:hAnsi="仿宋" w:eastAsia="仿宋" w:cs="仿宋"/>
        </w:rPr>
      </w:pPr>
      <w:r>
        <w:rPr>
          <w:rFonts w:hint="eastAsia" w:ascii="仿宋" w:hAnsi="仿宋" w:eastAsia="仿宋" w:cs="仿宋"/>
        </w:rPr>
        <w:t>1.1.5.3 费用：指为履行合同所发生的或将要发生的所有合理开支，包括管理费和应分摊的其他费用，但不包括利润。</w:t>
      </w:r>
    </w:p>
    <w:p>
      <w:pPr>
        <w:spacing w:line="400" w:lineRule="exact"/>
        <w:ind w:firstLine="400" w:firstLineChars="200"/>
        <w:rPr>
          <w:rFonts w:hint="eastAsia" w:ascii="仿宋" w:hAnsi="仿宋" w:eastAsia="仿宋" w:cs="仿宋"/>
        </w:rPr>
      </w:pPr>
      <w:r>
        <w:rPr>
          <w:rFonts w:hint="eastAsia" w:ascii="仿宋" w:hAnsi="仿宋" w:eastAsia="仿宋" w:cs="仿宋"/>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400" w:firstLineChars="200"/>
        <w:rPr>
          <w:rFonts w:hint="eastAsia" w:ascii="仿宋" w:hAnsi="仿宋" w:eastAsia="仿宋" w:cs="仿宋"/>
        </w:rPr>
      </w:pPr>
      <w:r>
        <w:rPr>
          <w:rFonts w:hint="eastAsia" w:ascii="仿宋" w:hAnsi="仿宋" w:eastAsia="仿宋" w:cs="仿宋"/>
        </w:rPr>
        <w:t>1.1.5.5暂估价：指发包人在工程量清单中给定的用于支付必然发生但暂时不能确定价格的材料、设备以及专业工程的金额。</w:t>
      </w:r>
    </w:p>
    <w:p>
      <w:pPr>
        <w:spacing w:line="400" w:lineRule="exact"/>
        <w:ind w:firstLine="400" w:firstLineChars="200"/>
        <w:rPr>
          <w:rFonts w:hint="eastAsia" w:ascii="仿宋" w:hAnsi="仿宋" w:eastAsia="仿宋" w:cs="仿宋"/>
        </w:rPr>
      </w:pPr>
      <w:r>
        <w:rPr>
          <w:rFonts w:hint="eastAsia" w:ascii="仿宋" w:hAnsi="仿宋" w:eastAsia="仿宋" w:cs="仿宋"/>
        </w:rPr>
        <w:t>1.1.5.6 计日工：指对零星工作采取的一种计价方式，按合同中的计日工子目及其单价计价付款。</w:t>
      </w:r>
    </w:p>
    <w:p>
      <w:pPr>
        <w:spacing w:line="400" w:lineRule="exact"/>
        <w:ind w:firstLine="400" w:firstLineChars="200"/>
        <w:rPr>
          <w:rFonts w:hint="eastAsia" w:ascii="仿宋" w:hAnsi="仿宋" w:eastAsia="仿宋" w:cs="仿宋"/>
        </w:rPr>
      </w:pPr>
      <w:r>
        <w:rPr>
          <w:rFonts w:hint="eastAsia" w:ascii="仿宋" w:hAnsi="仿宋" w:eastAsia="仿宋" w:cs="仿宋"/>
        </w:rPr>
        <w:t>1.1.5.7 质量保证金（或称保留金）：指按第17.4.1项约定用于保证在缺陷责任期内履行缺陷修复义务的金额。</w:t>
      </w:r>
    </w:p>
    <w:p>
      <w:pPr>
        <w:spacing w:line="400" w:lineRule="exact"/>
        <w:ind w:firstLine="400" w:firstLineChars="200"/>
        <w:rPr>
          <w:rFonts w:hint="eastAsia" w:ascii="仿宋" w:hAnsi="仿宋" w:eastAsia="仿宋" w:cs="仿宋"/>
        </w:rPr>
      </w:pPr>
      <w:r>
        <w:rPr>
          <w:rFonts w:hint="eastAsia" w:ascii="仿宋" w:hAnsi="仿宋" w:eastAsia="仿宋" w:cs="仿宋"/>
        </w:rPr>
        <w:t>1.1.6 其他</w:t>
      </w:r>
    </w:p>
    <w:p>
      <w:pPr>
        <w:spacing w:line="400" w:lineRule="exact"/>
        <w:ind w:firstLine="400" w:firstLineChars="200"/>
        <w:rPr>
          <w:rFonts w:hint="eastAsia" w:ascii="仿宋" w:hAnsi="仿宋" w:eastAsia="仿宋" w:cs="仿宋"/>
        </w:rPr>
      </w:pPr>
      <w:r>
        <w:rPr>
          <w:rFonts w:hint="eastAsia" w:ascii="仿宋" w:hAnsi="仿宋" w:eastAsia="仿宋" w:cs="仿宋"/>
        </w:rPr>
        <w:t>1.1.6.1 书面形式：指合同文件、信函、电报、传真等可以有形地表现所载内容的形式。</w:t>
      </w:r>
    </w:p>
    <w:p>
      <w:pPr>
        <w:pStyle w:val="23"/>
        <w:rPr>
          <w:rFonts w:hint="eastAsia" w:ascii="仿宋" w:hAnsi="仿宋" w:eastAsia="仿宋" w:cs="仿宋"/>
        </w:rPr>
      </w:pPr>
      <w:r>
        <w:rPr>
          <w:rFonts w:hint="eastAsia" w:ascii="仿宋" w:hAnsi="仿宋" w:eastAsia="仿宋" w:cs="仿宋"/>
        </w:rPr>
        <w:t>1.2 语言文字</w:t>
      </w:r>
    </w:p>
    <w:p>
      <w:pPr>
        <w:spacing w:line="400" w:lineRule="exact"/>
        <w:ind w:firstLine="400" w:firstLineChars="200"/>
        <w:rPr>
          <w:rFonts w:hint="eastAsia" w:ascii="仿宋" w:hAnsi="仿宋" w:eastAsia="仿宋" w:cs="仿宋"/>
        </w:rPr>
      </w:pPr>
      <w:r>
        <w:rPr>
          <w:rFonts w:hint="eastAsia" w:ascii="仿宋" w:hAnsi="仿宋" w:eastAsia="仿宋" w:cs="仿宋"/>
        </w:rPr>
        <w:t>除专用术语外，合同使用的语言文字为中文。必要时专用术语应附有中文注释。</w:t>
      </w:r>
    </w:p>
    <w:p>
      <w:pPr>
        <w:pStyle w:val="23"/>
        <w:rPr>
          <w:rFonts w:hint="eastAsia" w:ascii="仿宋" w:hAnsi="仿宋" w:eastAsia="仿宋" w:cs="仿宋"/>
        </w:rPr>
      </w:pPr>
      <w:r>
        <w:rPr>
          <w:rFonts w:hint="eastAsia" w:ascii="仿宋" w:hAnsi="仿宋" w:eastAsia="仿宋" w:cs="仿宋"/>
        </w:rPr>
        <w:t>1.3 法律</w:t>
      </w:r>
    </w:p>
    <w:p>
      <w:pPr>
        <w:spacing w:line="400" w:lineRule="exact"/>
        <w:ind w:firstLine="400" w:firstLineChars="200"/>
        <w:rPr>
          <w:rFonts w:hint="eastAsia" w:ascii="仿宋" w:hAnsi="仿宋" w:eastAsia="仿宋" w:cs="仿宋"/>
        </w:rPr>
      </w:pPr>
      <w:r>
        <w:rPr>
          <w:rFonts w:hint="eastAsia" w:ascii="仿宋" w:hAnsi="仿宋" w:eastAsia="仿宋" w:cs="仿宋"/>
        </w:rPr>
        <w:t>适用于合同的法律包括中华人民共和国法律、行政法规、部门规章，以及工程所在地的地方法规、自治条例、单行条例和地方政府规章。</w:t>
      </w:r>
    </w:p>
    <w:p>
      <w:pPr>
        <w:pStyle w:val="23"/>
        <w:rPr>
          <w:rFonts w:hint="eastAsia" w:ascii="仿宋" w:hAnsi="仿宋" w:eastAsia="仿宋" w:cs="仿宋"/>
        </w:rPr>
      </w:pPr>
      <w:r>
        <w:rPr>
          <w:rFonts w:hint="eastAsia" w:ascii="仿宋" w:hAnsi="仿宋" w:eastAsia="仿宋" w:cs="仿宋"/>
        </w:rPr>
        <w:t>1.4 合同文件的优先顺序</w:t>
      </w:r>
    </w:p>
    <w:p>
      <w:pPr>
        <w:spacing w:line="400" w:lineRule="exact"/>
        <w:ind w:firstLine="400" w:firstLineChars="200"/>
        <w:rPr>
          <w:rFonts w:hint="eastAsia" w:ascii="仿宋" w:hAnsi="仿宋" w:eastAsia="仿宋" w:cs="仿宋"/>
        </w:rPr>
      </w:pPr>
      <w:r>
        <w:rPr>
          <w:rFonts w:hint="eastAsia" w:ascii="仿宋" w:hAnsi="仿宋" w:eastAsia="仿宋" w:cs="仿宋"/>
        </w:rPr>
        <w:t>组成合同的各项文件应互相解释，互为说明。除专用合同条款另有约定外，解释合同文件的优先顺序如下：</w:t>
      </w:r>
    </w:p>
    <w:p>
      <w:pPr>
        <w:spacing w:line="400" w:lineRule="exact"/>
        <w:ind w:firstLine="342" w:firstLineChars="171"/>
        <w:rPr>
          <w:rFonts w:hint="eastAsia" w:ascii="仿宋" w:hAnsi="仿宋" w:eastAsia="仿宋" w:cs="仿宋"/>
        </w:rPr>
      </w:pPr>
      <w:r>
        <w:rPr>
          <w:rFonts w:hint="eastAsia" w:ascii="仿宋" w:hAnsi="仿宋" w:eastAsia="仿宋" w:cs="仿宋"/>
        </w:rPr>
        <w:t>（1）合同协议书；</w:t>
      </w:r>
    </w:p>
    <w:p>
      <w:pPr>
        <w:spacing w:line="400" w:lineRule="exact"/>
        <w:ind w:firstLine="342" w:firstLineChars="171"/>
        <w:rPr>
          <w:rFonts w:hint="eastAsia" w:ascii="仿宋" w:hAnsi="仿宋" w:eastAsia="仿宋" w:cs="仿宋"/>
        </w:rPr>
      </w:pPr>
      <w:r>
        <w:rPr>
          <w:rFonts w:hint="eastAsia" w:ascii="仿宋" w:hAnsi="仿宋" w:eastAsia="仿宋" w:cs="仿宋"/>
        </w:rPr>
        <w:t>（2）中标通知书；</w:t>
      </w:r>
    </w:p>
    <w:p>
      <w:pPr>
        <w:spacing w:line="400" w:lineRule="exact"/>
        <w:ind w:firstLine="342" w:firstLineChars="171"/>
        <w:rPr>
          <w:rFonts w:hint="eastAsia" w:ascii="仿宋" w:hAnsi="仿宋" w:eastAsia="仿宋" w:cs="仿宋"/>
        </w:rPr>
      </w:pPr>
      <w:r>
        <w:rPr>
          <w:rFonts w:hint="eastAsia" w:ascii="仿宋" w:hAnsi="仿宋" w:eastAsia="仿宋" w:cs="仿宋"/>
        </w:rPr>
        <w:t>（3）投标函及投标函附录；</w:t>
      </w:r>
    </w:p>
    <w:p>
      <w:pPr>
        <w:spacing w:line="400" w:lineRule="exact"/>
        <w:ind w:firstLine="342" w:firstLineChars="171"/>
        <w:rPr>
          <w:rFonts w:hint="eastAsia" w:ascii="仿宋" w:hAnsi="仿宋" w:eastAsia="仿宋" w:cs="仿宋"/>
        </w:rPr>
      </w:pPr>
      <w:r>
        <w:rPr>
          <w:rFonts w:hint="eastAsia" w:ascii="仿宋" w:hAnsi="仿宋" w:eastAsia="仿宋" w:cs="仿宋"/>
        </w:rPr>
        <w:t>（4）专用合同条款；</w:t>
      </w:r>
    </w:p>
    <w:p>
      <w:pPr>
        <w:spacing w:line="400" w:lineRule="exact"/>
        <w:ind w:firstLine="342" w:firstLineChars="171"/>
        <w:rPr>
          <w:rFonts w:hint="eastAsia" w:ascii="仿宋" w:hAnsi="仿宋" w:eastAsia="仿宋" w:cs="仿宋"/>
        </w:rPr>
      </w:pPr>
      <w:r>
        <w:rPr>
          <w:rFonts w:hint="eastAsia" w:ascii="仿宋" w:hAnsi="仿宋" w:eastAsia="仿宋" w:cs="仿宋"/>
        </w:rPr>
        <w:t>（5）通用合同条款；</w:t>
      </w:r>
    </w:p>
    <w:p>
      <w:pPr>
        <w:spacing w:line="400" w:lineRule="exact"/>
        <w:ind w:firstLine="342" w:firstLineChars="171"/>
        <w:rPr>
          <w:rFonts w:hint="eastAsia" w:ascii="仿宋" w:hAnsi="仿宋" w:eastAsia="仿宋" w:cs="仿宋"/>
        </w:rPr>
      </w:pPr>
      <w:r>
        <w:rPr>
          <w:rFonts w:hint="eastAsia" w:ascii="仿宋" w:hAnsi="仿宋" w:eastAsia="仿宋" w:cs="仿宋"/>
        </w:rPr>
        <w:t>（6）技术标准和要求；</w:t>
      </w:r>
    </w:p>
    <w:p>
      <w:pPr>
        <w:spacing w:line="400" w:lineRule="exact"/>
        <w:ind w:firstLine="342" w:firstLineChars="171"/>
        <w:rPr>
          <w:rFonts w:hint="eastAsia" w:ascii="仿宋" w:hAnsi="仿宋" w:eastAsia="仿宋" w:cs="仿宋"/>
        </w:rPr>
      </w:pPr>
      <w:r>
        <w:rPr>
          <w:rFonts w:hint="eastAsia" w:ascii="仿宋" w:hAnsi="仿宋" w:eastAsia="仿宋" w:cs="仿宋"/>
        </w:rPr>
        <w:t>（7）图纸；</w:t>
      </w:r>
    </w:p>
    <w:p>
      <w:pPr>
        <w:spacing w:line="400" w:lineRule="exact"/>
        <w:ind w:firstLine="342" w:firstLineChars="171"/>
        <w:rPr>
          <w:rFonts w:hint="eastAsia" w:ascii="仿宋" w:hAnsi="仿宋" w:eastAsia="仿宋" w:cs="仿宋"/>
        </w:rPr>
      </w:pPr>
      <w:r>
        <w:rPr>
          <w:rFonts w:hint="eastAsia" w:ascii="仿宋" w:hAnsi="仿宋" w:eastAsia="仿宋" w:cs="仿宋"/>
        </w:rPr>
        <w:t>（8）已标价工程量清单；</w:t>
      </w:r>
    </w:p>
    <w:p>
      <w:pPr>
        <w:spacing w:line="400" w:lineRule="exact"/>
        <w:ind w:firstLine="342" w:firstLineChars="171"/>
        <w:rPr>
          <w:rFonts w:hint="eastAsia" w:ascii="仿宋" w:hAnsi="仿宋" w:eastAsia="仿宋" w:cs="仿宋"/>
        </w:rPr>
      </w:pPr>
      <w:r>
        <w:rPr>
          <w:rFonts w:hint="eastAsia" w:ascii="仿宋" w:hAnsi="仿宋" w:eastAsia="仿宋" w:cs="仿宋"/>
        </w:rPr>
        <w:t>（9）其他合同文件。</w:t>
      </w:r>
    </w:p>
    <w:p>
      <w:pPr>
        <w:pStyle w:val="23"/>
        <w:rPr>
          <w:rFonts w:hint="eastAsia" w:ascii="仿宋" w:hAnsi="仿宋" w:eastAsia="仿宋" w:cs="仿宋"/>
        </w:rPr>
      </w:pPr>
      <w:r>
        <w:rPr>
          <w:rFonts w:hint="eastAsia" w:ascii="仿宋" w:hAnsi="仿宋" w:eastAsia="仿宋" w:cs="仿宋"/>
        </w:rPr>
        <w:t>1.5 合同协议书</w:t>
      </w:r>
    </w:p>
    <w:p>
      <w:pPr>
        <w:spacing w:line="400" w:lineRule="exact"/>
        <w:ind w:firstLine="400" w:firstLineChars="200"/>
        <w:rPr>
          <w:rFonts w:hint="eastAsia" w:ascii="仿宋" w:hAnsi="仿宋" w:eastAsia="仿宋" w:cs="仿宋"/>
        </w:rPr>
      </w:pPr>
      <w:r>
        <w:rPr>
          <w:rFonts w:hint="eastAsia" w:ascii="仿宋" w:hAnsi="仿宋" w:eastAsia="仿宋" w:cs="仿宋"/>
        </w:rPr>
        <w:t>承包人按中标通知书规定的时间与发包人签订合同协议书。除法律另有规定或合同另有约定外，发包人和承包人的法定代表人或其委托代理人在合同协议书上签字并盖</w:t>
      </w:r>
      <w:r>
        <w:rPr>
          <w:rFonts w:hint="eastAsia" w:ascii="仿宋" w:hAnsi="仿宋" w:eastAsia="仿宋" w:cs="仿宋"/>
          <w:lang w:eastAsia="zh-CN"/>
        </w:rPr>
        <w:t>单位公章</w:t>
      </w:r>
      <w:r>
        <w:rPr>
          <w:rFonts w:hint="eastAsia" w:ascii="仿宋" w:hAnsi="仿宋" w:eastAsia="仿宋" w:cs="仿宋"/>
        </w:rPr>
        <w:t>后，合同生效。</w:t>
      </w:r>
    </w:p>
    <w:p>
      <w:pPr>
        <w:pStyle w:val="23"/>
        <w:rPr>
          <w:rFonts w:hint="eastAsia" w:ascii="仿宋" w:hAnsi="仿宋" w:eastAsia="仿宋" w:cs="仿宋"/>
        </w:rPr>
      </w:pPr>
      <w:r>
        <w:rPr>
          <w:rFonts w:hint="eastAsia" w:ascii="仿宋" w:hAnsi="仿宋" w:eastAsia="仿宋" w:cs="仿宋"/>
        </w:rPr>
        <w:t>1.6 图纸和承包人文件</w:t>
      </w:r>
    </w:p>
    <w:p>
      <w:pPr>
        <w:spacing w:line="400" w:lineRule="exact"/>
        <w:ind w:firstLine="400" w:firstLineChars="200"/>
        <w:rPr>
          <w:rFonts w:hint="eastAsia" w:ascii="仿宋" w:hAnsi="仿宋" w:eastAsia="仿宋" w:cs="仿宋"/>
        </w:rPr>
      </w:pPr>
      <w:r>
        <w:rPr>
          <w:rFonts w:hint="eastAsia" w:ascii="仿宋" w:hAnsi="仿宋" w:eastAsia="仿宋" w:cs="仿宋"/>
        </w:rPr>
        <w:t>1.6.1图纸的提供</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除专用合同条款另有约定外，图纸应在合理的期限内按照合同约定的数量提供给承包人。由于发包人未按时提供图纸造成工期延误的，按第11.3款的约定办理。</w:t>
      </w:r>
    </w:p>
    <w:p>
      <w:pPr>
        <w:spacing w:line="400" w:lineRule="exact"/>
        <w:ind w:firstLine="400" w:firstLineChars="200"/>
        <w:rPr>
          <w:rFonts w:hint="eastAsia" w:ascii="仿宋" w:hAnsi="仿宋" w:eastAsia="仿宋" w:cs="仿宋"/>
        </w:rPr>
      </w:pPr>
      <w:r>
        <w:rPr>
          <w:rFonts w:hint="eastAsia" w:ascii="仿宋" w:hAnsi="仿宋" w:eastAsia="仿宋" w:cs="仿宋"/>
        </w:rPr>
        <w:t>1.6.2 承包人提供的文件</w:t>
      </w:r>
    </w:p>
    <w:p>
      <w:pPr>
        <w:spacing w:line="400" w:lineRule="exact"/>
        <w:rPr>
          <w:rFonts w:hint="eastAsia" w:ascii="仿宋" w:hAnsi="仿宋" w:eastAsia="仿宋" w:cs="仿宋"/>
        </w:rPr>
      </w:pPr>
      <w:r>
        <w:rPr>
          <w:rFonts w:hint="eastAsia" w:ascii="仿宋" w:hAnsi="仿宋" w:eastAsia="仿宋" w:cs="仿宋"/>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00" w:firstLineChars="200"/>
        <w:rPr>
          <w:rFonts w:hint="eastAsia" w:ascii="仿宋" w:hAnsi="仿宋" w:eastAsia="仿宋" w:cs="仿宋"/>
        </w:rPr>
      </w:pPr>
      <w:r>
        <w:rPr>
          <w:rFonts w:hint="eastAsia" w:ascii="仿宋" w:hAnsi="仿宋" w:eastAsia="仿宋" w:cs="仿宋"/>
        </w:rPr>
        <w:t>1.6.3 图纸的修改</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00" w:firstLineChars="200"/>
        <w:rPr>
          <w:rFonts w:hint="eastAsia" w:ascii="仿宋" w:hAnsi="仿宋" w:eastAsia="仿宋" w:cs="仿宋"/>
        </w:rPr>
      </w:pPr>
      <w:r>
        <w:rPr>
          <w:rFonts w:hint="eastAsia" w:ascii="仿宋" w:hAnsi="仿宋" w:eastAsia="仿宋" w:cs="仿宋"/>
        </w:rPr>
        <w:t>1.6.4 图纸的错误</w:t>
      </w:r>
    </w:p>
    <w:p>
      <w:pPr>
        <w:spacing w:line="400" w:lineRule="exact"/>
        <w:ind w:firstLine="400" w:firstLineChars="200"/>
        <w:rPr>
          <w:rFonts w:hint="eastAsia" w:ascii="仿宋" w:hAnsi="仿宋" w:eastAsia="仿宋" w:cs="仿宋"/>
        </w:rPr>
      </w:pPr>
      <w:r>
        <w:rPr>
          <w:rFonts w:hint="eastAsia" w:ascii="仿宋" w:hAnsi="仿宋" w:eastAsia="仿宋" w:cs="仿宋"/>
        </w:rPr>
        <w:t>承包人发现发包人提供的图纸存在明显错误或疏忽，应及时通知监理人。</w:t>
      </w:r>
    </w:p>
    <w:p>
      <w:pPr>
        <w:spacing w:line="400" w:lineRule="exact"/>
        <w:ind w:firstLine="400" w:firstLineChars="200"/>
        <w:rPr>
          <w:rFonts w:hint="eastAsia" w:ascii="仿宋" w:hAnsi="仿宋" w:eastAsia="仿宋" w:cs="仿宋"/>
        </w:rPr>
      </w:pPr>
      <w:r>
        <w:rPr>
          <w:rFonts w:hint="eastAsia" w:ascii="仿宋" w:hAnsi="仿宋" w:eastAsia="仿宋" w:cs="仿宋"/>
        </w:rPr>
        <w:t>1.6.5 图纸和承包人文件的保管</w:t>
      </w:r>
    </w:p>
    <w:p>
      <w:pPr>
        <w:spacing w:line="400" w:lineRule="exact"/>
        <w:ind w:firstLine="400" w:firstLineChars="200"/>
        <w:rPr>
          <w:rFonts w:hint="eastAsia" w:ascii="仿宋" w:hAnsi="仿宋" w:eastAsia="仿宋" w:cs="仿宋"/>
        </w:rPr>
      </w:pPr>
      <w:r>
        <w:rPr>
          <w:rFonts w:hint="eastAsia" w:ascii="仿宋" w:hAnsi="仿宋" w:eastAsia="仿宋" w:cs="仿宋"/>
        </w:rPr>
        <w:t>监理人和承包人均应在施工场地各保存一套完整的包含第1.6.1项、第1.6.2项、第1.6.3项约定内容的图纸和承包人文件。</w:t>
      </w:r>
    </w:p>
    <w:p>
      <w:pPr>
        <w:pStyle w:val="23"/>
        <w:rPr>
          <w:rFonts w:hint="eastAsia" w:ascii="仿宋" w:hAnsi="仿宋" w:eastAsia="仿宋" w:cs="仿宋"/>
        </w:rPr>
      </w:pPr>
      <w:r>
        <w:rPr>
          <w:rFonts w:hint="eastAsia" w:ascii="仿宋" w:hAnsi="仿宋" w:eastAsia="仿宋" w:cs="仿宋"/>
        </w:rPr>
        <w:t>1.7 联络</w:t>
      </w:r>
    </w:p>
    <w:p>
      <w:pPr>
        <w:spacing w:line="400" w:lineRule="exact"/>
        <w:ind w:firstLine="400" w:firstLineChars="200"/>
        <w:rPr>
          <w:rFonts w:hint="eastAsia" w:ascii="仿宋" w:hAnsi="仿宋" w:eastAsia="仿宋" w:cs="仿宋"/>
        </w:rPr>
      </w:pPr>
      <w:r>
        <w:rPr>
          <w:rFonts w:hint="eastAsia" w:ascii="仿宋" w:hAnsi="仿宋" w:eastAsia="仿宋" w:cs="仿宋"/>
        </w:rPr>
        <w:t>1.7.1 与合同有关的通知、批准、证明、证书、指示、要求、请求、同意、意见、确定和决定等，均应采用书面形式。</w:t>
      </w:r>
    </w:p>
    <w:p>
      <w:pPr>
        <w:spacing w:line="400" w:lineRule="exact"/>
        <w:ind w:firstLine="400" w:firstLineChars="200"/>
        <w:rPr>
          <w:rFonts w:hint="eastAsia" w:ascii="仿宋" w:hAnsi="仿宋" w:eastAsia="仿宋" w:cs="仿宋"/>
        </w:rPr>
      </w:pPr>
      <w:r>
        <w:rPr>
          <w:rFonts w:hint="eastAsia" w:ascii="仿宋" w:hAnsi="仿宋" w:eastAsia="仿宋" w:cs="仿宋"/>
        </w:rPr>
        <w:t>1.7.2 第1.7.1项中的通知、批准、证明、证书、指示、要求、请求、同意、意见、确定和决定等来往函件，均应在合同约定的期限内送达指定地点和接收人，并办理签收手续。</w:t>
      </w:r>
    </w:p>
    <w:p>
      <w:pPr>
        <w:pStyle w:val="23"/>
        <w:rPr>
          <w:rFonts w:hint="eastAsia" w:ascii="仿宋" w:hAnsi="仿宋" w:eastAsia="仿宋" w:cs="仿宋"/>
        </w:rPr>
      </w:pPr>
      <w:r>
        <w:rPr>
          <w:rFonts w:hint="eastAsia" w:ascii="仿宋" w:hAnsi="仿宋" w:eastAsia="仿宋" w:cs="仿宋"/>
        </w:rPr>
        <w:t>1.8 转让</w:t>
      </w:r>
    </w:p>
    <w:p>
      <w:pPr>
        <w:spacing w:line="400" w:lineRule="exact"/>
        <w:ind w:firstLine="400" w:firstLineChars="200"/>
        <w:rPr>
          <w:rFonts w:hint="eastAsia" w:ascii="仿宋" w:hAnsi="仿宋" w:eastAsia="仿宋" w:cs="仿宋"/>
        </w:rPr>
      </w:pPr>
      <w:r>
        <w:rPr>
          <w:rFonts w:hint="eastAsia" w:ascii="仿宋" w:hAnsi="仿宋" w:eastAsia="仿宋" w:cs="仿宋"/>
        </w:rPr>
        <w:t>除合同另有约定外，未经对方当事人同意，一方当事人不得将合同权利全部或部分转让给第三人，也不得全部或部分转移合同义务。</w:t>
      </w:r>
    </w:p>
    <w:p>
      <w:pPr>
        <w:pStyle w:val="23"/>
        <w:rPr>
          <w:rFonts w:hint="eastAsia" w:ascii="仿宋" w:hAnsi="仿宋" w:eastAsia="仿宋" w:cs="仿宋"/>
        </w:rPr>
      </w:pPr>
      <w:r>
        <w:rPr>
          <w:rFonts w:hint="eastAsia" w:ascii="仿宋" w:hAnsi="仿宋" w:eastAsia="仿宋" w:cs="仿宋"/>
        </w:rPr>
        <w:t>1.9 严禁贿赂</w:t>
      </w:r>
    </w:p>
    <w:p>
      <w:pPr>
        <w:spacing w:line="400" w:lineRule="exact"/>
        <w:ind w:firstLine="400" w:firstLineChars="200"/>
        <w:rPr>
          <w:rFonts w:hint="eastAsia" w:ascii="仿宋" w:hAnsi="仿宋" w:eastAsia="仿宋" w:cs="仿宋"/>
        </w:rPr>
      </w:pPr>
      <w:r>
        <w:rPr>
          <w:rFonts w:hint="eastAsia" w:ascii="仿宋" w:hAnsi="仿宋" w:eastAsia="仿宋" w:cs="仿宋"/>
        </w:rPr>
        <w:t>合同双方当事人不得以贿赂或变相贿赂的方式，谋取不当利益或损害对方权益。因贿赂造成对方损失的，行为人应赔偿损失，并承担相应的法律责任。</w:t>
      </w:r>
    </w:p>
    <w:p>
      <w:pPr>
        <w:pStyle w:val="23"/>
        <w:rPr>
          <w:rFonts w:hint="eastAsia" w:ascii="仿宋" w:hAnsi="仿宋" w:eastAsia="仿宋" w:cs="仿宋"/>
        </w:rPr>
      </w:pPr>
      <w:r>
        <w:rPr>
          <w:rFonts w:hint="eastAsia" w:ascii="仿宋" w:hAnsi="仿宋" w:eastAsia="仿宋" w:cs="仿宋"/>
        </w:rPr>
        <w:t>1.10 化石、文物</w:t>
      </w:r>
    </w:p>
    <w:p>
      <w:pPr>
        <w:spacing w:line="400" w:lineRule="exact"/>
        <w:ind w:firstLine="400" w:firstLineChars="200"/>
        <w:rPr>
          <w:rFonts w:hint="eastAsia" w:ascii="仿宋" w:hAnsi="仿宋" w:eastAsia="仿宋" w:cs="仿宋"/>
        </w:rPr>
      </w:pPr>
      <w:r>
        <w:rPr>
          <w:rFonts w:hint="eastAsia" w:ascii="仿宋" w:hAnsi="仿宋" w:eastAsia="仿宋" w:cs="仿宋"/>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00" w:firstLineChars="200"/>
        <w:rPr>
          <w:rFonts w:hint="eastAsia" w:ascii="仿宋" w:hAnsi="仿宋" w:eastAsia="仿宋" w:cs="仿宋"/>
        </w:rPr>
      </w:pPr>
      <w:r>
        <w:rPr>
          <w:rFonts w:hint="eastAsia" w:ascii="仿宋" w:hAnsi="仿宋" w:eastAsia="仿宋" w:cs="仿宋"/>
        </w:rPr>
        <w:t>1.10.2 承包人发现文物后不及时报告或隐瞒不报，致使文物丢失或损坏的，应赔偿损失，并承担相应的法律责任。</w:t>
      </w:r>
    </w:p>
    <w:p>
      <w:pPr>
        <w:pStyle w:val="23"/>
        <w:rPr>
          <w:rFonts w:hint="eastAsia" w:ascii="仿宋" w:hAnsi="仿宋" w:eastAsia="仿宋" w:cs="仿宋"/>
        </w:rPr>
      </w:pPr>
      <w:r>
        <w:rPr>
          <w:rFonts w:hint="eastAsia" w:ascii="仿宋" w:hAnsi="仿宋" w:eastAsia="仿宋" w:cs="仿宋"/>
        </w:rPr>
        <w:t>1.11 专利技术</w:t>
      </w:r>
    </w:p>
    <w:p>
      <w:pPr>
        <w:spacing w:line="400" w:lineRule="exact"/>
        <w:ind w:firstLine="400" w:firstLineChars="200"/>
        <w:rPr>
          <w:rFonts w:hint="eastAsia" w:ascii="仿宋" w:hAnsi="仿宋" w:eastAsia="仿宋" w:cs="仿宋"/>
        </w:rPr>
      </w:pPr>
      <w:r>
        <w:rPr>
          <w:rFonts w:hint="eastAsia" w:ascii="仿宋" w:hAnsi="仿宋" w:eastAsia="仿宋" w:cs="仿宋"/>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00" w:firstLineChars="200"/>
        <w:rPr>
          <w:rFonts w:hint="eastAsia" w:ascii="仿宋" w:hAnsi="仿宋" w:eastAsia="仿宋" w:cs="仿宋"/>
        </w:rPr>
      </w:pPr>
      <w:r>
        <w:rPr>
          <w:rFonts w:hint="eastAsia" w:ascii="仿宋" w:hAnsi="仿宋" w:eastAsia="仿宋" w:cs="仿宋"/>
        </w:rPr>
        <w:t>1.11.2 承包人在投标文件中采用专利技术的，专利技术的使用费包含在投标报价内。</w:t>
      </w:r>
    </w:p>
    <w:p>
      <w:pPr>
        <w:spacing w:line="400" w:lineRule="exact"/>
        <w:ind w:firstLine="400" w:firstLineChars="200"/>
        <w:rPr>
          <w:rFonts w:hint="eastAsia" w:ascii="仿宋" w:hAnsi="仿宋" w:eastAsia="仿宋" w:cs="仿宋"/>
        </w:rPr>
      </w:pPr>
      <w:r>
        <w:rPr>
          <w:rFonts w:hint="eastAsia" w:ascii="仿宋" w:hAnsi="仿宋" w:eastAsia="仿宋" w:cs="仿宋"/>
        </w:rPr>
        <w:t>1.11.3 承包人的技术秘密和声明需要保密的资料和信息，发包人和监理人不得为合同以外的目的泄露给他人。</w:t>
      </w:r>
    </w:p>
    <w:p>
      <w:pPr>
        <w:pStyle w:val="23"/>
        <w:rPr>
          <w:rFonts w:hint="eastAsia" w:ascii="仿宋" w:hAnsi="仿宋" w:eastAsia="仿宋" w:cs="仿宋"/>
        </w:rPr>
      </w:pPr>
      <w:r>
        <w:rPr>
          <w:rFonts w:hint="eastAsia" w:ascii="仿宋" w:hAnsi="仿宋" w:eastAsia="仿宋" w:cs="仿宋"/>
        </w:rPr>
        <w:t>1.12 图纸和文件的保密</w:t>
      </w:r>
    </w:p>
    <w:p>
      <w:pPr>
        <w:spacing w:line="400" w:lineRule="exact"/>
        <w:ind w:firstLine="400" w:firstLineChars="200"/>
        <w:rPr>
          <w:rFonts w:hint="eastAsia" w:ascii="仿宋" w:hAnsi="仿宋" w:eastAsia="仿宋" w:cs="仿宋"/>
        </w:rPr>
      </w:pPr>
      <w:r>
        <w:rPr>
          <w:rFonts w:hint="eastAsia" w:ascii="仿宋" w:hAnsi="仿宋" w:eastAsia="仿宋" w:cs="仿宋"/>
        </w:rPr>
        <w:t>1.12.1 发包人提供的图纸和文件，未经发包人同意，承包人不得为合同以外的目的泄露给他人或公开发表与引用。</w:t>
      </w:r>
    </w:p>
    <w:p>
      <w:pPr>
        <w:spacing w:line="400" w:lineRule="exact"/>
        <w:ind w:firstLine="400" w:firstLineChars="200"/>
        <w:rPr>
          <w:rFonts w:hint="eastAsia" w:ascii="仿宋" w:hAnsi="仿宋" w:eastAsia="仿宋" w:cs="仿宋"/>
        </w:rPr>
      </w:pPr>
      <w:r>
        <w:rPr>
          <w:rFonts w:hint="eastAsia" w:ascii="仿宋" w:hAnsi="仿宋" w:eastAsia="仿宋" w:cs="仿宋"/>
        </w:rPr>
        <w:t>1.12.2 承包人提供的文件，未经承包人同意，发包人和监理人不得为合同以外的目的泄露给他人或公开发表与引用。</w:t>
      </w:r>
    </w:p>
    <w:p>
      <w:pPr>
        <w:pStyle w:val="28"/>
        <w:rPr>
          <w:rFonts w:hint="eastAsia" w:ascii="仿宋" w:hAnsi="仿宋" w:eastAsia="仿宋" w:cs="仿宋"/>
        </w:rPr>
      </w:pPr>
      <w:r>
        <w:rPr>
          <w:rFonts w:hint="eastAsia" w:ascii="仿宋" w:hAnsi="仿宋" w:eastAsia="仿宋" w:cs="仿宋"/>
        </w:rPr>
        <w:t>2. 发包人义务</w:t>
      </w:r>
    </w:p>
    <w:p>
      <w:pPr>
        <w:pStyle w:val="23"/>
        <w:rPr>
          <w:rFonts w:hint="eastAsia" w:ascii="仿宋" w:hAnsi="仿宋" w:eastAsia="仿宋" w:cs="仿宋"/>
        </w:rPr>
      </w:pPr>
      <w:r>
        <w:rPr>
          <w:rFonts w:hint="eastAsia" w:ascii="仿宋" w:hAnsi="仿宋" w:eastAsia="仿宋" w:cs="仿宋"/>
        </w:rPr>
        <w:t>2.1 遵守法律</w:t>
      </w:r>
    </w:p>
    <w:p>
      <w:pPr>
        <w:spacing w:line="400" w:lineRule="exact"/>
        <w:ind w:firstLine="400" w:firstLineChars="200"/>
        <w:rPr>
          <w:rFonts w:hint="eastAsia" w:ascii="仿宋" w:hAnsi="仿宋" w:eastAsia="仿宋" w:cs="仿宋"/>
        </w:rPr>
      </w:pPr>
      <w:r>
        <w:rPr>
          <w:rFonts w:hint="eastAsia" w:ascii="仿宋" w:hAnsi="仿宋" w:eastAsia="仿宋" w:cs="仿宋"/>
        </w:rPr>
        <w:t>发包人在履行合同过程中应遵守法律，并保证承包人免于承担因发包人违反法律而引起的任何责任。</w:t>
      </w:r>
    </w:p>
    <w:p>
      <w:pPr>
        <w:pStyle w:val="23"/>
        <w:rPr>
          <w:rFonts w:hint="eastAsia" w:ascii="仿宋" w:hAnsi="仿宋" w:eastAsia="仿宋" w:cs="仿宋"/>
        </w:rPr>
      </w:pPr>
      <w:r>
        <w:rPr>
          <w:rFonts w:hint="eastAsia" w:ascii="仿宋" w:hAnsi="仿宋" w:eastAsia="仿宋" w:cs="仿宋"/>
        </w:rPr>
        <w:t>2.2 发出开工通知</w:t>
      </w:r>
    </w:p>
    <w:p>
      <w:pPr>
        <w:spacing w:line="400" w:lineRule="exact"/>
        <w:ind w:firstLine="400" w:firstLineChars="200"/>
        <w:rPr>
          <w:rFonts w:hint="eastAsia" w:ascii="仿宋" w:hAnsi="仿宋" w:eastAsia="仿宋" w:cs="仿宋"/>
        </w:rPr>
      </w:pPr>
      <w:r>
        <w:rPr>
          <w:rFonts w:hint="eastAsia" w:ascii="仿宋" w:hAnsi="仿宋" w:eastAsia="仿宋" w:cs="仿宋"/>
        </w:rPr>
        <w:t>发包人应委托监理人按第11.1款的约定向承包人发出开工通知。</w:t>
      </w:r>
    </w:p>
    <w:p>
      <w:pPr>
        <w:pStyle w:val="23"/>
        <w:rPr>
          <w:rFonts w:hint="eastAsia" w:ascii="仿宋" w:hAnsi="仿宋" w:eastAsia="仿宋" w:cs="仿宋"/>
        </w:rPr>
      </w:pPr>
      <w:r>
        <w:rPr>
          <w:rFonts w:hint="eastAsia" w:ascii="仿宋" w:hAnsi="仿宋" w:eastAsia="仿宋" w:cs="仿宋"/>
        </w:rPr>
        <w:t>2.3 提供施工场地</w:t>
      </w:r>
    </w:p>
    <w:p>
      <w:pPr>
        <w:spacing w:line="400" w:lineRule="exact"/>
        <w:ind w:firstLine="400" w:firstLineChars="200"/>
        <w:rPr>
          <w:rFonts w:hint="eastAsia" w:ascii="仿宋" w:hAnsi="仿宋" w:eastAsia="仿宋" w:cs="仿宋"/>
        </w:rPr>
      </w:pPr>
      <w:r>
        <w:rPr>
          <w:rFonts w:hint="eastAsia" w:ascii="仿宋" w:hAnsi="仿宋" w:eastAsia="仿宋" w:cs="仿宋"/>
        </w:rPr>
        <w:t>发包人应按专用合同条款约定向承包人提供施工场地，以及施工场地内地下管线和地下设施等有关资料，并保证资料的真实、准确、完整。</w:t>
      </w:r>
    </w:p>
    <w:p>
      <w:pPr>
        <w:pStyle w:val="23"/>
        <w:rPr>
          <w:rFonts w:hint="eastAsia" w:ascii="仿宋" w:hAnsi="仿宋" w:eastAsia="仿宋" w:cs="仿宋"/>
        </w:rPr>
      </w:pPr>
      <w:r>
        <w:rPr>
          <w:rFonts w:hint="eastAsia" w:ascii="仿宋" w:hAnsi="仿宋" w:eastAsia="仿宋" w:cs="仿宋"/>
        </w:rPr>
        <w:t>2.4 协助承包人办理证件和批件</w:t>
      </w:r>
    </w:p>
    <w:p>
      <w:pPr>
        <w:spacing w:line="400" w:lineRule="exact"/>
        <w:ind w:firstLine="400" w:firstLineChars="200"/>
        <w:rPr>
          <w:rFonts w:hint="eastAsia" w:ascii="仿宋" w:hAnsi="仿宋" w:eastAsia="仿宋" w:cs="仿宋"/>
        </w:rPr>
      </w:pPr>
      <w:r>
        <w:rPr>
          <w:rFonts w:hint="eastAsia" w:ascii="仿宋" w:hAnsi="仿宋" w:eastAsia="仿宋" w:cs="仿宋"/>
        </w:rPr>
        <w:t>发包人应协助承包人办理法律规定的有关施工证件和批件。</w:t>
      </w:r>
    </w:p>
    <w:p>
      <w:pPr>
        <w:pStyle w:val="23"/>
        <w:rPr>
          <w:rFonts w:hint="eastAsia" w:ascii="仿宋" w:hAnsi="仿宋" w:eastAsia="仿宋" w:cs="仿宋"/>
        </w:rPr>
      </w:pPr>
      <w:r>
        <w:rPr>
          <w:rFonts w:hint="eastAsia" w:ascii="仿宋" w:hAnsi="仿宋" w:eastAsia="仿宋" w:cs="仿宋"/>
        </w:rPr>
        <w:t>2.5 组织设计交底</w:t>
      </w:r>
    </w:p>
    <w:p>
      <w:pPr>
        <w:spacing w:line="400" w:lineRule="exact"/>
        <w:ind w:firstLine="400" w:firstLineChars="200"/>
        <w:rPr>
          <w:rFonts w:hint="eastAsia" w:ascii="仿宋" w:hAnsi="仿宋" w:eastAsia="仿宋" w:cs="仿宋"/>
        </w:rPr>
      </w:pPr>
      <w:r>
        <w:rPr>
          <w:rFonts w:hint="eastAsia" w:ascii="仿宋" w:hAnsi="仿宋" w:eastAsia="仿宋" w:cs="仿宋"/>
        </w:rPr>
        <w:t>发包人应根据合同进度计划，组织设计单位向承包人进行设计交底。</w:t>
      </w:r>
    </w:p>
    <w:p>
      <w:pPr>
        <w:pStyle w:val="23"/>
        <w:rPr>
          <w:rFonts w:hint="eastAsia" w:ascii="仿宋" w:hAnsi="仿宋" w:eastAsia="仿宋" w:cs="仿宋"/>
        </w:rPr>
      </w:pPr>
      <w:r>
        <w:rPr>
          <w:rFonts w:hint="eastAsia" w:ascii="仿宋" w:hAnsi="仿宋" w:eastAsia="仿宋" w:cs="仿宋"/>
        </w:rPr>
        <w:t>2.6 支付合同价款</w:t>
      </w:r>
    </w:p>
    <w:p>
      <w:pPr>
        <w:spacing w:line="400" w:lineRule="exact"/>
        <w:ind w:firstLine="400" w:firstLineChars="200"/>
        <w:rPr>
          <w:rFonts w:hint="eastAsia" w:ascii="仿宋" w:hAnsi="仿宋" w:eastAsia="仿宋" w:cs="仿宋"/>
        </w:rPr>
      </w:pPr>
      <w:r>
        <w:rPr>
          <w:rFonts w:hint="eastAsia" w:ascii="仿宋" w:hAnsi="仿宋" w:eastAsia="仿宋" w:cs="仿宋"/>
        </w:rPr>
        <w:t>发包人应按合同约定向承包人及时支付合同价款。</w:t>
      </w:r>
    </w:p>
    <w:p>
      <w:pPr>
        <w:pStyle w:val="23"/>
        <w:rPr>
          <w:rFonts w:hint="eastAsia" w:ascii="仿宋" w:hAnsi="仿宋" w:eastAsia="仿宋" w:cs="仿宋"/>
        </w:rPr>
      </w:pPr>
      <w:r>
        <w:rPr>
          <w:rFonts w:hint="eastAsia" w:ascii="仿宋" w:hAnsi="仿宋" w:eastAsia="仿宋" w:cs="仿宋"/>
        </w:rPr>
        <w:t>2.7 组织竣工验收</w:t>
      </w:r>
    </w:p>
    <w:p>
      <w:pPr>
        <w:spacing w:line="400" w:lineRule="exact"/>
        <w:ind w:firstLine="400" w:firstLineChars="200"/>
        <w:rPr>
          <w:rFonts w:hint="eastAsia" w:ascii="仿宋" w:hAnsi="仿宋" w:eastAsia="仿宋" w:cs="仿宋"/>
        </w:rPr>
      </w:pPr>
      <w:r>
        <w:rPr>
          <w:rFonts w:hint="eastAsia" w:ascii="仿宋" w:hAnsi="仿宋" w:eastAsia="仿宋" w:cs="仿宋"/>
        </w:rPr>
        <w:t>发包人应按合同约定及时组织竣工验收。</w:t>
      </w:r>
    </w:p>
    <w:p>
      <w:pPr>
        <w:pStyle w:val="23"/>
        <w:rPr>
          <w:rFonts w:hint="eastAsia" w:ascii="仿宋" w:hAnsi="仿宋" w:eastAsia="仿宋" w:cs="仿宋"/>
        </w:rPr>
      </w:pPr>
      <w:r>
        <w:rPr>
          <w:rFonts w:hint="eastAsia" w:ascii="仿宋" w:hAnsi="仿宋" w:eastAsia="仿宋" w:cs="仿宋"/>
        </w:rPr>
        <w:t>2.8 其他义务</w:t>
      </w:r>
    </w:p>
    <w:p>
      <w:pPr>
        <w:spacing w:line="400" w:lineRule="exact"/>
        <w:ind w:firstLine="400" w:firstLineChars="200"/>
        <w:rPr>
          <w:rFonts w:hint="eastAsia" w:ascii="仿宋" w:hAnsi="仿宋" w:eastAsia="仿宋" w:cs="仿宋"/>
        </w:rPr>
      </w:pPr>
      <w:r>
        <w:rPr>
          <w:rFonts w:hint="eastAsia" w:ascii="仿宋" w:hAnsi="仿宋" w:eastAsia="仿宋" w:cs="仿宋"/>
        </w:rPr>
        <w:t>发包人应履行合同约定的其他义务。</w:t>
      </w:r>
    </w:p>
    <w:p>
      <w:pPr>
        <w:pStyle w:val="28"/>
        <w:rPr>
          <w:rFonts w:hint="eastAsia" w:ascii="仿宋" w:hAnsi="仿宋" w:eastAsia="仿宋" w:cs="仿宋"/>
        </w:rPr>
      </w:pPr>
      <w:r>
        <w:rPr>
          <w:rFonts w:hint="eastAsia" w:ascii="仿宋" w:hAnsi="仿宋" w:eastAsia="仿宋" w:cs="仿宋"/>
        </w:rPr>
        <w:t>3. 监理人</w:t>
      </w:r>
    </w:p>
    <w:p>
      <w:pPr>
        <w:pStyle w:val="23"/>
        <w:rPr>
          <w:rFonts w:hint="eastAsia" w:ascii="仿宋" w:hAnsi="仿宋" w:eastAsia="仿宋" w:cs="仿宋"/>
        </w:rPr>
      </w:pPr>
      <w:r>
        <w:rPr>
          <w:rFonts w:hint="eastAsia" w:ascii="仿宋" w:hAnsi="仿宋" w:eastAsia="仿宋" w:cs="仿宋"/>
        </w:rPr>
        <w:t>3.1 监理人的职责和权力</w:t>
      </w:r>
    </w:p>
    <w:p>
      <w:pPr>
        <w:spacing w:line="400" w:lineRule="exact"/>
        <w:ind w:firstLine="400" w:firstLineChars="200"/>
        <w:rPr>
          <w:rFonts w:hint="eastAsia" w:ascii="仿宋" w:hAnsi="仿宋" w:eastAsia="仿宋" w:cs="仿宋"/>
        </w:rPr>
      </w:pPr>
      <w:r>
        <w:rPr>
          <w:rFonts w:hint="eastAsia" w:ascii="仿宋" w:hAnsi="仿宋" w:eastAsia="仿宋" w:cs="仿宋"/>
        </w:rPr>
        <w:t>3.1.1 监理人受发包人委托，享有合同约定的权力。监理人在行使某项权力前需要经发包人事先批准而通用合同条款没有指明的，应在专用合同条款中指明。</w:t>
      </w:r>
    </w:p>
    <w:p>
      <w:pPr>
        <w:spacing w:line="400" w:lineRule="exact"/>
        <w:ind w:firstLine="400" w:firstLineChars="200"/>
        <w:rPr>
          <w:rFonts w:hint="eastAsia" w:ascii="仿宋" w:hAnsi="仿宋" w:eastAsia="仿宋" w:cs="仿宋"/>
        </w:rPr>
      </w:pPr>
      <w:r>
        <w:rPr>
          <w:rFonts w:hint="eastAsia" w:ascii="仿宋" w:hAnsi="仿宋" w:eastAsia="仿宋" w:cs="仿宋"/>
        </w:rPr>
        <w:t>3.1.2 监理人发出的任何指示应视为已得到发包人的批准，但监理人无权免除或变更合同约定的发包人和承包人的权利、义务和责任。</w:t>
      </w:r>
    </w:p>
    <w:p>
      <w:pPr>
        <w:spacing w:line="400" w:lineRule="exact"/>
        <w:ind w:firstLine="400" w:firstLineChars="200"/>
        <w:rPr>
          <w:rFonts w:hint="eastAsia" w:ascii="仿宋" w:hAnsi="仿宋" w:eastAsia="仿宋" w:cs="仿宋"/>
        </w:rPr>
      </w:pPr>
      <w:r>
        <w:rPr>
          <w:rFonts w:hint="eastAsia" w:ascii="仿宋" w:hAnsi="仿宋" w:eastAsia="仿宋" w:cs="仿宋"/>
        </w:rPr>
        <w:t>3.1.3 合同约定应由承包人承担的义务和责任，不因监理人对承包人提交文件的审查或批准，对工程、材料和设备的检查和检验，以及为实施监理作出的指示等职务行为而减轻或解除。</w:t>
      </w:r>
    </w:p>
    <w:p>
      <w:pPr>
        <w:pStyle w:val="23"/>
        <w:rPr>
          <w:rFonts w:hint="eastAsia" w:ascii="仿宋" w:hAnsi="仿宋" w:eastAsia="仿宋" w:cs="仿宋"/>
        </w:rPr>
      </w:pPr>
      <w:r>
        <w:rPr>
          <w:rFonts w:hint="eastAsia" w:ascii="仿宋" w:hAnsi="仿宋" w:eastAsia="仿宋" w:cs="仿宋"/>
        </w:rPr>
        <w:t>3.2 总监理工程师</w:t>
      </w:r>
    </w:p>
    <w:p>
      <w:pPr>
        <w:spacing w:line="400" w:lineRule="exact"/>
        <w:ind w:firstLine="400" w:firstLineChars="200"/>
        <w:rPr>
          <w:rFonts w:hint="eastAsia" w:ascii="仿宋" w:hAnsi="仿宋" w:eastAsia="仿宋" w:cs="仿宋"/>
        </w:rPr>
      </w:pPr>
      <w:r>
        <w:rPr>
          <w:rFonts w:hint="eastAsia" w:ascii="仿宋" w:hAnsi="仿宋" w:eastAsia="仿宋" w:cs="仿宋"/>
        </w:rPr>
        <w:t>发包人应在发出开工通知前将总监理工程师的任命通知承包人。总监理工程师更换时，应在调离14天前通知承包人。总监理工程师短期离开施工场地的，应委派代表代行其职责，并通知承包人。</w:t>
      </w:r>
    </w:p>
    <w:p>
      <w:pPr>
        <w:pStyle w:val="23"/>
        <w:rPr>
          <w:rFonts w:hint="eastAsia" w:ascii="仿宋" w:hAnsi="仿宋" w:eastAsia="仿宋" w:cs="仿宋"/>
        </w:rPr>
      </w:pPr>
      <w:r>
        <w:rPr>
          <w:rFonts w:hint="eastAsia" w:ascii="仿宋" w:hAnsi="仿宋" w:eastAsia="仿宋" w:cs="仿宋"/>
        </w:rPr>
        <w:t>3.3 监理人员</w:t>
      </w:r>
    </w:p>
    <w:p>
      <w:pPr>
        <w:spacing w:line="400" w:lineRule="exact"/>
        <w:ind w:firstLine="400" w:firstLineChars="200"/>
        <w:rPr>
          <w:rFonts w:hint="eastAsia" w:ascii="仿宋" w:hAnsi="仿宋" w:eastAsia="仿宋" w:cs="仿宋"/>
        </w:rPr>
      </w:pPr>
      <w:r>
        <w:rPr>
          <w:rFonts w:hint="eastAsia" w:ascii="仿宋" w:hAnsi="仿宋" w:eastAsia="仿宋" w:cs="仿宋"/>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00" w:firstLineChars="200"/>
        <w:rPr>
          <w:rFonts w:hint="eastAsia" w:ascii="仿宋" w:hAnsi="仿宋" w:eastAsia="仿宋" w:cs="仿宋"/>
        </w:rPr>
      </w:pPr>
      <w:r>
        <w:rPr>
          <w:rFonts w:hint="eastAsia" w:ascii="仿宋" w:hAnsi="仿宋" w:eastAsia="仿宋" w:cs="仿宋"/>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00" w:firstLineChars="200"/>
        <w:rPr>
          <w:rFonts w:hint="eastAsia" w:ascii="仿宋" w:hAnsi="仿宋" w:eastAsia="仿宋" w:cs="仿宋"/>
        </w:rPr>
      </w:pPr>
      <w:r>
        <w:rPr>
          <w:rFonts w:hint="eastAsia" w:ascii="仿宋" w:hAnsi="仿宋" w:eastAsia="仿宋" w:cs="仿宋"/>
        </w:rPr>
        <w:t>3.3.3 承包人对总监理工程师授权的监理人员发出的指示有疑问的，可向总监理工程师提出书面异议，总监理工程师应在48小时内对该指示予以确认、更改或撤销。</w:t>
      </w:r>
    </w:p>
    <w:p>
      <w:pPr>
        <w:spacing w:line="400" w:lineRule="exact"/>
        <w:ind w:firstLine="400" w:firstLineChars="200"/>
        <w:rPr>
          <w:rFonts w:hint="eastAsia" w:ascii="仿宋" w:hAnsi="仿宋" w:eastAsia="仿宋" w:cs="仿宋"/>
        </w:rPr>
      </w:pPr>
      <w:r>
        <w:rPr>
          <w:rFonts w:hint="eastAsia" w:ascii="仿宋" w:hAnsi="仿宋" w:eastAsia="仿宋" w:cs="仿宋"/>
        </w:rPr>
        <w:t>3.3.4 除专用合同条款另有约定外，总监理工程师不应将第3.5款约定应由总监理工程师作出确定的权力授权或委托给其他监理人员。</w:t>
      </w:r>
    </w:p>
    <w:p>
      <w:pPr>
        <w:pStyle w:val="23"/>
        <w:rPr>
          <w:rFonts w:hint="eastAsia" w:ascii="仿宋" w:hAnsi="仿宋" w:eastAsia="仿宋" w:cs="仿宋"/>
        </w:rPr>
      </w:pPr>
      <w:r>
        <w:rPr>
          <w:rFonts w:hint="eastAsia" w:ascii="仿宋" w:hAnsi="仿宋" w:eastAsia="仿宋" w:cs="仿宋"/>
        </w:rPr>
        <w:t>3.4 监理人的指示</w:t>
      </w:r>
    </w:p>
    <w:p>
      <w:pPr>
        <w:spacing w:line="400" w:lineRule="exact"/>
        <w:ind w:firstLine="400" w:firstLineChars="200"/>
        <w:rPr>
          <w:rFonts w:hint="eastAsia" w:ascii="仿宋" w:hAnsi="仿宋" w:eastAsia="仿宋" w:cs="仿宋"/>
        </w:rPr>
      </w:pPr>
      <w:r>
        <w:rPr>
          <w:rFonts w:hint="eastAsia" w:ascii="仿宋" w:hAnsi="仿宋" w:eastAsia="仿宋" w:cs="仿宋"/>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00" w:firstLineChars="200"/>
        <w:rPr>
          <w:rFonts w:hint="eastAsia" w:ascii="仿宋" w:hAnsi="仿宋" w:eastAsia="仿宋" w:cs="仿宋"/>
        </w:rPr>
      </w:pPr>
      <w:r>
        <w:rPr>
          <w:rFonts w:hint="eastAsia" w:ascii="仿宋" w:hAnsi="仿宋" w:eastAsia="仿宋" w:cs="仿宋"/>
        </w:rPr>
        <w:t>3.4.2 承包人收到监理人按第3.4.1项作出的指示后应遵照执行。指示构成变更的，应按第15条处理。</w:t>
      </w:r>
    </w:p>
    <w:p>
      <w:pPr>
        <w:spacing w:line="400" w:lineRule="exact"/>
        <w:ind w:firstLine="400" w:firstLineChars="200"/>
        <w:rPr>
          <w:rFonts w:hint="eastAsia" w:ascii="仿宋" w:hAnsi="仿宋" w:eastAsia="仿宋" w:cs="仿宋"/>
        </w:rPr>
      </w:pPr>
      <w:r>
        <w:rPr>
          <w:rFonts w:hint="eastAsia" w:ascii="仿宋" w:hAnsi="仿宋" w:eastAsia="仿宋" w:cs="仿宋"/>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00" w:firstLineChars="200"/>
        <w:rPr>
          <w:rFonts w:hint="eastAsia" w:ascii="仿宋" w:hAnsi="仿宋" w:eastAsia="仿宋" w:cs="仿宋"/>
        </w:rPr>
      </w:pPr>
      <w:r>
        <w:rPr>
          <w:rFonts w:hint="eastAsia" w:ascii="仿宋" w:hAnsi="仿宋" w:eastAsia="仿宋" w:cs="仿宋"/>
        </w:rPr>
        <w:t>3.4.4 除合同另有约定外，承包人只从总监理工程师或按第3.3.1项被授权的监理人员处取得指示。</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3.4.5 由于监理人未能按合同约定发出指示、指示延误或指示错误而导致承包人费用增加和（或）工期延误的，由发包人承担赔偿责任。 </w:t>
      </w:r>
    </w:p>
    <w:p>
      <w:pPr>
        <w:pStyle w:val="23"/>
        <w:rPr>
          <w:rFonts w:hint="eastAsia" w:ascii="仿宋" w:hAnsi="仿宋" w:eastAsia="仿宋" w:cs="仿宋"/>
        </w:rPr>
      </w:pPr>
      <w:r>
        <w:rPr>
          <w:rFonts w:hint="eastAsia" w:ascii="仿宋" w:hAnsi="仿宋" w:eastAsia="仿宋" w:cs="仿宋"/>
        </w:rPr>
        <w:t>3.5 商定或确定</w:t>
      </w:r>
    </w:p>
    <w:p>
      <w:pPr>
        <w:spacing w:line="400" w:lineRule="exact"/>
        <w:ind w:firstLine="400" w:firstLineChars="200"/>
        <w:rPr>
          <w:rFonts w:hint="eastAsia" w:ascii="仿宋" w:hAnsi="仿宋" w:eastAsia="仿宋" w:cs="仿宋"/>
        </w:rPr>
      </w:pPr>
      <w:r>
        <w:rPr>
          <w:rFonts w:hint="eastAsia" w:ascii="仿宋" w:hAnsi="仿宋" w:eastAsia="仿宋" w:cs="仿宋"/>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00" w:firstLineChars="200"/>
        <w:rPr>
          <w:rFonts w:hint="eastAsia" w:ascii="仿宋" w:hAnsi="仿宋" w:eastAsia="仿宋" w:cs="仿宋"/>
        </w:rPr>
      </w:pPr>
      <w:r>
        <w:rPr>
          <w:rFonts w:hint="eastAsia" w:ascii="仿宋" w:hAnsi="仿宋" w:eastAsia="仿宋" w:cs="仿宋"/>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28"/>
        <w:rPr>
          <w:rFonts w:hint="eastAsia" w:ascii="仿宋" w:hAnsi="仿宋" w:eastAsia="仿宋" w:cs="仿宋"/>
        </w:rPr>
      </w:pPr>
      <w:r>
        <w:rPr>
          <w:rFonts w:hint="eastAsia" w:ascii="仿宋" w:hAnsi="仿宋" w:eastAsia="仿宋" w:cs="仿宋"/>
        </w:rPr>
        <w:t>4. 承包人</w:t>
      </w:r>
    </w:p>
    <w:p>
      <w:pPr>
        <w:pStyle w:val="23"/>
        <w:rPr>
          <w:rFonts w:hint="eastAsia" w:ascii="仿宋" w:hAnsi="仿宋" w:eastAsia="仿宋" w:cs="仿宋"/>
        </w:rPr>
      </w:pPr>
      <w:r>
        <w:rPr>
          <w:rFonts w:hint="eastAsia" w:ascii="仿宋" w:hAnsi="仿宋" w:eastAsia="仿宋" w:cs="仿宋"/>
        </w:rPr>
        <w:t>4.1 承包人的一般义务</w:t>
      </w:r>
    </w:p>
    <w:p>
      <w:pPr>
        <w:spacing w:line="400" w:lineRule="exact"/>
        <w:ind w:firstLine="400" w:firstLineChars="200"/>
        <w:rPr>
          <w:rFonts w:hint="eastAsia" w:ascii="仿宋" w:hAnsi="仿宋" w:eastAsia="仿宋" w:cs="仿宋"/>
        </w:rPr>
      </w:pPr>
      <w:r>
        <w:rPr>
          <w:rFonts w:hint="eastAsia" w:ascii="仿宋" w:hAnsi="仿宋" w:eastAsia="仿宋" w:cs="仿宋"/>
        </w:rPr>
        <w:t>4.1.1 遵守法律</w:t>
      </w:r>
    </w:p>
    <w:p>
      <w:pPr>
        <w:spacing w:line="400" w:lineRule="exact"/>
        <w:ind w:firstLine="400" w:firstLineChars="200"/>
        <w:rPr>
          <w:rFonts w:hint="eastAsia" w:ascii="仿宋" w:hAnsi="仿宋" w:eastAsia="仿宋" w:cs="仿宋"/>
        </w:rPr>
      </w:pPr>
      <w:r>
        <w:rPr>
          <w:rFonts w:hint="eastAsia" w:ascii="仿宋" w:hAnsi="仿宋" w:eastAsia="仿宋" w:cs="仿宋"/>
        </w:rPr>
        <w:t>承包人在履行合同过程中应遵守法律，并保证发包人免于承担因承包人违反法律而引起的任何责任。</w:t>
      </w:r>
    </w:p>
    <w:p>
      <w:pPr>
        <w:spacing w:line="400" w:lineRule="exact"/>
        <w:ind w:firstLine="400" w:firstLineChars="200"/>
        <w:rPr>
          <w:rFonts w:hint="eastAsia" w:ascii="仿宋" w:hAnsi="仿宋" w:eastAsia="仿宋" w:cs="仿宋"/>
        </w:rPr>
      </w:pPr>
      <w:r>
        <w:rPr>
          <w:rFonts w:hint="eastAsia" w:ascii="仿宋" w:hAnsi="仿宋" w:eastAsia="仿宋" w:cs="仿宋"/>
        </w:rPr>
        <w:t>4.1.2 依法纳税</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承包人应按有关法律规定纳税，应缴纳的税金包括在合同价格内。</w:t>
      </w:r>
    </w:p>
    <w:p>
      <w:pPr>
        <w:spacing w:line="400" w:lineRule="exact"/>
        <w:ind w:firstLine="400" w:firstLineChars="200"/>
        <w:rPr>
          <w:rFonts w:hint="eastAsia" w:ascii="仿宋" w:hAnsi="仿宋" w:eastAsia="仿宋" w:cs="仿宋"/>
        </w:rPr>
      </w:pPr>
      <w:r>
        <w:rPr>
          <w:rFonts w:hint="eastAsia" w:ascii="仿宋" w:hAnsi="仿宋" w:eastAsia="仿宋" w:cs="仿宋"/>
        </w:rPr>
        <w:t>4.1.3 完成各项承包工作</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00" w:firstLineChars="200"/>
        <w:rPr>
          <w:rFonts w:hint="eastAsia" w:ascii="仿宋" w:hAnsi="仿宋" w:eastAsia="仿宋" w:cs="仿宋"/>
        </w:rPr>
      </w:pPr>
      <w:r>
        <w:rPr>
          <w:rFonts w:hint="eastAsia" w:ascii="仿宋" w:hAnsi="仿宋" w:eastAsia="仿宋" w:cs="仿宋"/>
        </w:rPr>
        <w:t>4.1.4 对施工作业和施工方法的完备性负责</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承包人应按合同约定的工作内容和施工进度要求，编制施工组织设计和施工措施计划，并对所有施工作业和施工方法的完备性和安全可靠性负责。</w:t>
      </w:r>
    </w:p>
    <w:p>
      <w:pPr>
        <w:spacing w:line="400" w:lineRule="exact"/>
        <w:ind w:firstLine="400" w:firstLineChars="200"/>
        <w:rPr>
          <w:rFonts w:hint="eastAsia" w:ascii="仿宋" w:hAnsi="仿宋" w:eastAsia="仿宋" w:cs="仿宋"/>
        </w:rPr>
      </w:pPr>
      <w:r>
        <w:rPr>
          <w:rFonts w:hint="eastAsia" w:ascii="仿宋" w:hAnsi="仿宋" w:eastAsia="仿宋" w:cs="仿宋"/>
        </w:rPr>
        <w:t>4.1.5 保证工程施工和人员的安全</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承包人应按第9.2款约定采取施工安全措施，确保工程及其人员、材料、设备和设施的安全，防止因工程施工造成的人身伤害和财产损失。</w:t>
      </w:r>
    </w:p>
    <w:p>
      <w:pPr>
        <w:spacing w:line="400" w:lineRule="exact"/>
        <w:ind w:firstLine="400" w:firstLineChars="200"/>
        <w:rPr>
          <w:rFonts w:hint="eastAsia" w:ascii="仿宋" w:hAnsi="仿宋" w:eastAsia="仿宋" w:cs="仿宋"/>
        </w:rPr>
      </w:pPr>
      <w:r>
        <w:rPr>
          <w:rFonts w:hint="eastAsia" w:ascii="仿宋" w:hAnsi="仿宋" w:eastAsia="仿宋" w:cs="仿宋"/>
        </w:rPr>
        <w:t>4.1.6 负责施工场地及其周边环境与生态的保护工作</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承包人应按照第9.4款约定负责施工场地及其周边环境与生态的保护工作。</w:t>
      </w:r>
    </w:p>
    <w:p>
      <w:pPr>
        <w:spacing w:line="400" w:lineRule="exact"/>
        <w:ind w:firstLine="400" w:firstLineChars="200"/>
        <w:rPr>
          <w:rFonts w:hint="eastAsia" w:ascii="仿宋" w:hAnsi="仿宋" w:eastAsia="仿宋" w:cs="仿宋"/>
        </w:rPr>
      </w:pPr>
      <w:r>
        <w:rPr>
          <w:rFonts w:hint="eastAsia" w:ascii="仿宋" w:hAnsi="仿宋" w:eastAsia="仿宋" w:cs="仿宋"/>
        </w:rPr>
        <w:t>4.1.7 避免施工对公众与他人的利益造成损害</w:t>
      </w:r>
    </w:p>
    <w:p>
      <w:pPr>
        <w:spacing w:line="400" w:lineRule="exact"/>
        <w:ind w:firstLine="400" w:firstLineChars="200"/>
        <w:rPr>
          <w:rFonts w:hint="eastAsia" w:ascii="仿宋" w:hAnsi="仿宋" w:eastAsia="仿宋" w:cs="仿宋"/>
        </w:rPr>
      </w:pPr>
      <w:r>
        <w:rPr>
          <w:rFonts w:hint="eastAsia" w:ascii="仿宋" w:hAnsi="仿宋" w:eastAsia="仿宋" w:cs="仿宋"/>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00" w:firstLineChars="200"/>
        <w:rPr>
          <w:rFonts w:hint="eastAsia" w:ascii="仿宋" w:hAnsi="仿宋" w:eastAsia="仿宋" w:cs="仿宋"/>
        </w:rPr>
      </w:pPr>
      <w:r>
        <w:rPr>
          <w:rFonts w:hint="eastAsia" w:ascii="仿宋" w:hAnsi="仿宋" w:eastAsia="仿宋" w:cs="仿宋"/>
        </w:rPr>
        <w:t>4.1.8 为他人提供方便</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00" w:firstLineChars="200"/>
        <w:rPr>
          <w:rFonts w:hint="eastAsia" w:ascii="仿宋" w:hAnsi="仿宋" w:eastAsia="仿宋" w:cs="仿宋"/>
        </w:rPr>
      </w:pPr>
      <w:r>
        <w:rPr>
          <w:rFonts w:hint="eastAsia" w:ascii="仿宋" w:hAnsi="仿宋" w:eastAsia="仿宋" w:cs="仿宋"/>
        </w:rPr>
        <w:t>4.1.9 工程的维护和照管</w:t>
      </w:r>
    </w:p>
    <w:p>
      <w:pPr>
        <w:spacing w:line="400" w:lineRule="exact"/>
        <w:ind w:firstLine="400" w:firstLineChars="200"/>
        <w:rPr>
          <w:rFonts w:hint="eastAsia" w:ascii="仿宋" w:hAnsi="仿宋" w:eastAsia="仿宋" w:cs="仿宋"/>
        </w:rPr>
      </w:pPr>
      <w:r>
        <w:rPr>
          <w:rFonts w:hint="eastAsia" w:ascii="仿宋" w:hAnsi="仿宋" w:eastAsia="仿宋" w:cs="仿宋"/>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00" w:firstLineChars="200"/>
        <w:rPr>
          <w:rFonts w:hint="eastAsia" w:ascii="仿宋" w:hAnsi="仿宋" w:eastAsia="仿宋" w:cs="仿宋"/>
        </w:rPr>
      </w:pPr>
      <w:r>
        <w:rPr>
          <w:rFonts w:hint="eastAsia" w:ascii="仿宋" w:hAnsi="仿宋" w:eastAsia="仿宋" w:cs="仿宋"/>
        </w:rPr>
        <w:t>4.1.10 其他义务</w:t>
      </w:r>
    </w:p>
    <w:p>
      <w:pPr>
        <w:spacing w:line="400" w:lineRule="exact"/>
        <w:ind w:firstLine="400" w:firstLineChars="200"/>
        <w:rPr>
          <w:rFonts w:hint="eastAsia" w:ascii="仿宋" w:hAnsi="仿宋" w:eastAsia="仿宋" w:cs="仿宋"/>
        </w:rPr>
      </w:pPr>
      <w:r>
        <w:rPr>
          <w:rFonts w:hint="eastAsia" w:ascii="仿宋" w:hAnsi="仿宋" w:eastAsia="仿宋" w:cs="仿宋"/>
        </w:rPr>
        <w:t>承包人应履行合同约定的其他义务。</w:t>
      </w:r>
    </w:p>
    <w:p>
      <w:pPr>
        <w:pStyle w:val="23"/>
        <w:rPr>
          <w:rFonts w:hint="eastAsia" w:ascii="仿宋" w:hAnsi="仿宋" w:eastAsia="仿宋" w:cs="仿宋"/>
        </w:rPr>
      </w:pPr>
      <w:r>
        <w:rPr>
          <w:rFonts w:hint="eastAsia" w:ascii="仿宋" w:hAnsi="仿宋" w:eastAsia="仿宋" w:cs="仿宋"/>
        </w:rPr>
        <w:t>4.2 履约担保</w:t>
      </w:r>
    </w:p>
    <w:p>
      <w:pPr>
        <w:spacing w:line="400" w:lineRule="exact"/>
        <w:ind w:firstLine="400" w:firstLineChars="200"/>
        <w:rPr>
          <w:rFonts w:hint="eastAsia" w:ascii="仿宋" w:hAnsi="仿宋" w:eastAsia="仿宋" w:cs="仿宋"/>
        </w:rPr>
      </w:pPr>
      <w:r>
        <w:rPr>
          <w:rFonts w:hint="eastAsia" w:ascii="仿宋" w:hAnsi="仿宋" w:eastAsia="仿宋" w:cs="仿宋"/>
        </w:rPr>
        <w:t>承包人应保证其履约担保在发包人颁发工程接收证书前一直有效。发包人应在工程接收证书颁发后28天内把履约担保退还给承包人。</w:t>
      </w:r>
    </w:p>
    <w:p>
      <w:pPr>
        <w:pStyle w:val="23"/>
        <w:rPr>
          <w:rFonts w:hint="eastAsia" w:ascii="仿宋" w:hAnsi="仿宋" w:eastAsia="仿宋" w:cs="仿宋"/>
        </w:rPr>
      </w:pPr>
      <w:r>
        <w:rPr>
          <w:rFonts w:hint="eastAsia" w:ascii="仿宋" w:hAnsi="仿宋" w:eastAsia="仿宋" w:cs="仿宋"/>
        </w:rPr>
        <w:t>4.3 分包</w:t>
      </w:r>
    </w:p>
    <w:p>
      <w:pPr>
        <w:spacing w:line="400" w:lineRule="exact"/>
        <w:ind w:firstLine="400" w:firstLineChars="200"/>
        <w:rPr>
          <w:rFonts w:hint="eastAsia" w:ascii="仿宋" w:hAnsi="仿宋" w:eastAsia="仿宋" w:cs="仿宋"/>
          <w:lang w:eastAsia="zh-CN"/>
        </w:rPr>
      </w:pPr>
      <w:r>
        <w:rPr>
          <w:rFonts w:hint="eastAsia" w:ascii="仿宋" w:hAnsi="仿宋" w:eastAsia="仿宋" w:cs="仿宋"/>
          <w:lang w:eastAsia="zh-CN"/>
        </w:rPr>
        <w:t>本项目分包本项目分包必须遵守浙江省交通运输厅《关于印发浙江省公路水运工程施工分包管理实施细则的通知》（浙交〔2012〕253 号）有关分包管理的规定。</w:t>
      </w:r>
    </w:p>
    <w:p>
      <w:pPr>
        <w:pStyle w:val="23"/>
        <w:rPr>
          <w:rFonts w:hint="eastAsia" w:ascii="仿宋" w:hAnsi="仿宋" w:eastAsia="仿宋" w:cs="仿宋"/>
          <w:lang w:eastAsia="zh-CN"/>
        </w:rPr>
      </w:pPr>
      <w:r>
        <w:rPr>
          <w:rFonts w:hint="eastAsia" w:ascii="仿宋" w:hAnsi="仿宋" w:eastAsia="仿宋" w:cs="仿宋"/>
        </w:rPr>
        <w:t>4.4 联合体</w:t>
      </w:r>
      <w:r>
        <w:rPr>
          <w:rFonts w:hint="eastAsia" w:ascii="仿宋" w:hAnsi="仿宋" w:eastAsia="仿宋" w:cs="仿宋"/>
          <w:lang w:eastAsia="zh-CN"/>
        </w:rPr>
        <w:t>（本项目不接受）</w:t>
      </w:r>
    </w:p>
    <w:p>
      <w:pPr>
        <w:spacing w:line="400" w:lineRule="exact"/>
        <w:ind w:firstLine="400" w:firstLineChars="200"/>
        <w:rPr>
          <w:rFonts w:hint="eastAsia" w:ascii="仿宋" w:hAnsi="仿宋" w:eastAsia="仿宋" w:cs="仿宋"/>
        </w:rPr>
      </w:pPr>
      <w:r>
        <w:rPr>
          <w:rFonts w:hint="eastAsia" w:ascii="仿宋" w:hAnsi="仿宋" w:eastAsia="仿宋" w:cs="仿宋"/>
        </w:rPr>
        <w:t>4.4.1 联合体各方应共同与发包人签订合同协议书。联合体各方应为履行合同承担连带责任。</w:t>
      </w:r>
    </w:p>
    <w:p>
      <w:pPr>
        <w:spacing w:line="400" w:lineRule="exact"/>
        <w:ind w:firstLine="400" w:firstLineChars="200"/>
        <w:rPr>
          <w:rFonts w:hint="eastAsia" w:ascii="仿宋" w:hAnsi="仿宋" w:eastAsia="仿宋" w:cs="仿宋"/>
        </w:rPr>
      </w:pPr>
      <w:r>
        <w:rPr>
          <w:rFonts w:hint="eastAsia" w:ascii="仿宋" w:hAnsi="仿宋" w:eastAsia="仿宋" w:cs="仿宋"/>
        </w:rPr>
        <w:t>4.4.2 联合体协议经发包人确认后作为合同附件。在履行合同过程中，未经发包人同意，不得修改联合体协议。</w:t>
      </w:r>
    </w:p>
    <w:p>
      <w:pPr>
        <w:spacing w:line="400" w:lineRule="exact"/>
        <w:ind w:firstLine="400" w:firstLineChars="200"/>
        <w:rPr>
          <w:rFonts w:hint="eastAsia" w:ascii="仿宋" w:hAnsi="仿宋" w:eastAsia="仿宋" w:cs="仿宋"/>
        </w:rPr>
      </w:pPr>
      <w:r>
        <w:rPr>
          <w:rFonts w:hint="eastAsia" w:ascii="仿宋" w:hAnsi="仿宋" w:eastAsia="仿宋" w:cs="仿宋"/>
        </w:rPr>
        <w:t>4.4.3 联合体牵头人负责与发包人和监理人联系，并接受指示，负责组织联合体各成员全面履行合同。</w:t>
      </w:r>
    </w:p>
    <w:p>
      <w:pPr>
        <w:pStyle w:val="23"/>
        <w:rPr>
          <w:rFonts w:hint="eastAsia" w:ascii="仿宋" w:hAnsi="仿宋" w:eastAsia="仿宋" w:cs="仿宋"/>
        </w:rPr>
      </w:pPr>
      <w:r>
        <w:rPr>
          <w:rFonts w:hint="eastAsia" w:ascii="仿宋" w:hAnsi="仿宋" w:eastAsia="仿宋" w:cs="仿宋"/>
        </w:rPr>
        <w:t>4.5 承包人项目经理</w:t>
      </w:r>
    </w:p>
    <w:p>
      <w:pPr>
        <w:spacing w:line="400" w:lineRule="exact"/>
        <w:ind w:firstLine="400" w:firstLineChars="200"/>
        <w:rPr>
          <w:rFonts w:hint="eastAsia" w:ascii="仿宋" w:hAnsi="仿宋" w:eastAsia="仿宋" w:cs="仿宋"/>
        </w:rPr>
      </w:pPr>
      <w:r>
        <w:rPr>
          <w:rFonts w:hint="eastAsia" w:ascii="仿宋" w:hAnsi="仿宋" w:eastAsia="仿宋" w:cs="仿宋"/>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00" w:firstLineChars="200"/>
        <w:rPr>
          <w:rFonts w:hint="eastAsia" w:ascii="仿宋" w:hAnsi="仿宋" w:eastAsia="仿宋" w:cs="仿宋"/>
        </w:rPr>
      </w:pPr>
      <w:r>
        <w:rPr>
          <w:rFonts w:hint="eastAsia" w:ascii="仿宋" w:hAnsi="仿宋" w:eastAsia="仿宋" w:cs="仿宋"/>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00" w:firstLineChars="200"/>
        <w:rPr>
          <w:rFonts w:hint="eastAsia" w:ascii="仿宋" w:hAnsi="仿宋" w:eastAsia="仿宋" w:cs="仿宋"/>
        </w:rPr>
      </w:pPr>
      <w:r>
        <w:rPr>
          <w:rFonts w:hint="eastAsia" w:ascii="仿宋" w:hAnsi="仿宋" w:eastAsia="仿宋" w:cs="仿宋"/>
        </w:rPr>
        <w:t>4.5.3承包人为履行合同发出的一切函件均应盖有承包人授权的施工场地管理机构章，并由承包人项目经理或其授权代表签字。</w:t>
      </w:r>
    </w:p>
    <w:p>
      <w:pPr>
        <w:spacing w:line="400" w:lineRule="exact"/>
        <w:ind w:firstLine="400" w:firstLineChars="200"/>
        <w:rPr>
          <w:rFonts w:hint="eastAsia" w:ascii="仿宋" w:hAnsi="仿宋" w:eastAsia="仿宋" w:cs="仿宋"/>
        </w:rPr>
      </w:pPr>
      <w:r>
        <w:rPr>
          <w:rFonts w:hint="eastAsia" w:ascii="仿宋" w:hAnsi="仿宋" w:eastAsia="仿宋" w:cs="仿宋"/>
        </w:rPr>
        <w:t>4.5.4 承包人项目经理可以授权其下属人员履行其某项职责，但事先应将这些人员的姓名和授权范围通知监理人。</w:t>
      </w:r>
    </w:p>
    <w:p>
      <w:pPr>
        <w:pStyle w:val="23"/>
        <w:rPr>
          <w:rFonts w:hint="eastAsia" w:ascii="仿宋" w:hAnsi="仿宋" w:eastAsia="仿宋" w:cs="仿宋"/>
        </w:rPr>
      </w:pPr>
      <w:r>
        <w:rPr>
          <w:rFonts w:hint="eastAsia" w:ascii="仿宋" w:hAnsi="仿宋" w:eastAsia="仿宋" w:cs="仿宋"/>
        </w:rPr>
        <w:t>4.6 承包人人员的管理</w:t>
      </w:r>
    </w:p>
    <w:p>
      <w:pPr>
        <w:spacing w:line="400" w:lineRule="exact"/>
        <w:ind w:firstLine="400" w:firstLineChars="200"/>
        <w:rPr>
          <w:rFonts w:hint="eastAsia" w:ascii="仿宋" w:hAnsi="仿宋" w:eastAsia="仿宋" w:cs="仿宋"/>
        </w:rPr>
      </w:pPr>
      <w:r>
        <w:rPr>
          <w:rFonts w:hint="eastAsia" w:ascii="仿宋" w:hAnsi="仿宋" w:eastAsia="仿宋" w:cs="仿宋"/>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00" w:firstLineChars="200"/>
        <w:rPr>
          <w:rFonts w:hint="eastAsia" w:ascii="仿宋" w:hAnsi="仿宋" w:eastAsia="仿宋" w:cs="仿宋"/>
        </w:rPr>
      </w:pPr>
      <w:r>
        <w:rPr>
          <w:rFonts w:hint="eastAsia" w:ascii="仿宋" w:hAnsi="仿宋" w:eastAsia="仿宋" w:cs="仿宋"/>
        </w:rPr>
        <w:t>4.6.2 为完成合同约定的各项工作，承包人应向施工场地派遣或雇佣足够数量的下列人员：</w:t>
      </w:r>
    </w:p>
    <w:p>
      <w:pPr>
        <w:spacing w:line="400" w:lineRule="exact"/>
        <w:ind w:firstLine="400" w:firstLineChars="200"/>
        <w:rPr>
          <w:rFonts w:hint="eastAsia" w:ascii="仿宋" w:hAnsi="仿宋" w:eastAsia="仿宋" w:cs="仿宋"/>
        </w:rPr>
      </w:pPr>
      <w:r>
        <w:rPr>
          <w:rFonts w:hint="eastAsia" w:ascii="仿宋" w:hAnsi="仿宋" w:eastAsia="仿宋" w:cs="仿宋"/>
        </w:rPr>
        <w:t>（1）具有相应资格的专业技工和合格的普工；</w:t>
      </w:r>
    </w:p>
    <w:p>
      <w:pPr>
        <w:spacing w:line="400" w:lineRule="exact"/>
        <w:ind w:firstLine="400" w:firstLineChars="200"/>
        <w:rPr>
          <w:rFonts w:hint="eastAsia" w:ascii="仿宋" w:hAnsi="仿宋" w:eastAsia="仿宋" w:cs="仿宋"/>
        </w:rPr>
      </w:pPr>
      <w:r>
        <w:rPr>
          <w:rFonts w:hint="eastAsia" w:ascii="仿宋" w:hAnsi="仿宋" w:eastAsia="仿宋" w:cs="仿宋"/>
        </w:rPr>
        <w:t>（2）具有相应施工经验的技术人员；</w:t>
      </w:r>
    </w:p>
    <w:p>
      <w:pPr>
        <w:spacing w:line="400" w:lineRule="exact"/>
        <w:ind w:firstLine="400" w:firstLineChars="200"/>
        <w:rPr>
          <w:rFonts w:hint="eastAsia" w:ascii="仿宋" w:hAnsi="仿宋" w:eastAsia="仿宋" w:cs="仿宋"/>
        </w:rPr>
      </w:pPr>
      <w:r>
        <w:rPr>
          <w:rFonts w:hint="eastAsia" w:ascii="仿宋" w:hAnsi="仿宋" w:eastAsia="仿宋" w:cs="仿宋"/>
        </w:rPr>
        <w:t>（3）具有相应岗位资格的各级管理人员。</w:t>
      </w:r>
    </w:p>
    <w:p>
      <w:pPr>
        <w:spacing w:line="400" w:lineRule="exact"/>
        <w:ind w:firstLine="400" w:firstLineChars="200"/>
        <w:rPr>
          <w:rFonts w:hint="eastAsia" w:ascii="仿宋" w:hAnsi="仿宋" w:eastAsia="仿宋" w:cs="仿宋"/>
        </w:rPr>
      </w:pPr>
      <w:r>
        <w:rPr>
          <w:rFonts w:hint="eastAsia" w:ascii="仿宋" w:hAnsi="仿宋" w:eastAsia="仿宋" w:cs="仿宋"/>
        </w:rPr>
        <w:t>4.6.3 承包人安排在施工场地的主要管理人员和技术骨干应相对稳定。承包人更换主要管理人员和技术骨干时，应取得监理人的同意。</w:t>
      </w:r>
    </w:p>
    <w:p>
      <w:pPr>
        <w:spacing w:line="400" w:lineRule="exact"/>
        <w:ind w:firstLine="400" w:firstLineChars="200"/>
        <w:rPr>
          <w:rFonts w:hint="eastAsia" w:ascii="仿宋" w:hAnsi="仿宋" w:eastAsia="仿宋" w:cs="仿宋"/>
        </w:rPr>
      </w:pPr>
      <w:r>
        <w:rPr>
          <w:rFonts w:hint="eastAsia" w:ascii="仿宋" w:hAnsi="仿宋" w:eastAsia="仿宋" w:cs="仿宋"/>
        </w:rPr>
        <w:t>4.6.4 特殊岗位的工作人员均应持有相应的资格证明，监理人有权随时检查。监理人认为有必要时，可进行现场考核。</w:t>
      </w:r>
    </w:p>
    <w:p>
      <w:pPr>
        <w:pStyle w:val="23"/>
        <w:rPr>
          <w:rFonts w:hint="eastAsia" w:ascii="仿宋" w:hAnsi="仿宋" w:eastAsia="仿宋" w:cs="仿宋"/>
        </w:rPr>
      </w:pPr>
      <w:r>
        <w:rPr>
          <w:rFonts w:hint="eastAsia" w:ascii="仿宋" w:hAnsi="仿宋" w:eastAsia="仿宋" w:cs="仿宋"/>
        </w:rPr>
        <w:t>4.7 撤换承包人项目经理和其他人员</w:t>
      </w:r>
    </w:p>
    <w:p>
      <w:pPr>
        <w:spacing w:line="400" w:lineRule="exact"/>
        <w:ind w:firstLine="400" w:firstLineChars="200"/>
        <w:rPr>
          <w:rFonts w:hint="eastAsia" w:ascii="仿宋" w:hAnsi="仿宋" w:eastAsia="仿宋" w:cs="仿宋"/>
        </w:rPr>
      </w:pPr>
      <w:r>
        <w:rPr>
          <w:rFonts w:hint="eastAsia" w:ascii="仿宋" w:hAnsi="仿宋" w:eastAsia="仿宋" w:cs="仿宋"/>
        </w:rPr>
        <w:t>承包人应对其项目经理和其他人员进行有效管理。监理人要求撤换不能胜任本职工作、行为不端或玩忽职守的承包人项目经理和其他人员的，承包人应予以撤换。</w:t>
      </w:r>
    </w:p>
    <w:p>
      <w:pPr>
        <w:pStyle w:val="23"/>
        <w:rPr>
          <w:rFonts w:hint="eastAsia" w:ascii="仿宋" w:hAnsi="仿宋" w:eastAsia="仿宋" w:cs="仿宋"/>
        </w:rPr>
      </w:pPr>
      <w:r>
        <w:rPr>
          <w:rFonts w:hint="eastAsia" w:ascii="仿宋" w:hAnsi="仿宋" w:eastAsia="仿宋" w:cs="仿宋"/>
        </w:rPr>
        <w:t>4.8 保障承包人人员的合法权益</w:t>
      </w:r>
    </w:p>
    <w:p>
      <w:pPr>
        <w:spacing w:line="400" w:lineRule="exact"/>
        <w:ind w:firstLine="400" w:firstLineChars="200"/>
        <w:rPr>
          <w:rFonts w:hint="eastAsia" w:ascii="仿宋" w:hAnsi="仿宋" w:eastAsia="仿宋" w:cs="仿宋"/>
        </w:rPr>
      </w:pPr>
      <w:r>
        <w:rPr>
          <w:rFonts w:hint="eastAsia" w:ascii="仿宋" w:hAnsi="仿宋" w:eastAsia="仿宋" w:cs="仿宋"/>
        </w:rPr>
        <w:t>4.8.1 承包人应与其雇佣的人员签订劳动合同，并按时发放工资。</w:t>
      </w:r>
    </w:p>
    <w:p>
      <w:pPr>
        <w:spacing w:line="400" w:lineRule="exact"/>
        <w:ind w:firstLine="400" w:firstLineChars="200"/>
        <w:rPr>
          <w:rFonts w:hint="eastAsia" w:ascii="仿宋" w:hAnsi="仿宋" w:eastAsia="仿宋" w:cs="仿宋"/>
        </w:rPr>
      </w:pPr>
      <w:r>
        <w:rPr>
          <w:rFonts w:hint="eastAsia" w:ascii="仿宋" w:hAnsi="仿宋" w:eastAsia="仿宋" w:cs="仿宋"/>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00" w:firstLineChars="200"/>
        <w:rPr>
          <w:rFonts w:hint="eastAsia" w:ascii="仿宋" w:hAnsi="仿宋" w:eastAsia="仿宋" w:cs="仿宋"/>
        </w:rPr>
      </w:pPr>
      <w:r>
        <w:rPr>
          <w:rFonts w:hint="eastAsia" w:ascii="仿宋" w:hAnsi="仿宋" w:eastAsia="仿宋" w:cs="仿宋"/>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00" w:firstLineChars="200"/>
        <w:rPr>
          <w:rFonts w:hint="eastAsia" w:ascii="仿宋" w:hAnsi="仿宋" w:eastAsia="仿宋" w:cs="仿宋"/>
        </w:rPr>
      </w:pPr>
      <w:r>
        <w:rPr>
          <w:rFonts w:hint="eastAsia" w:ascii="仿宋" w:hAnsi="仿宋" w:eastAsia="仿宋" w:cs="仿宋"/>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00" w:firstLineChars="200"/>
        <w:rPr>
          <w:rFonts w:hint="eastAsia" w:ascii="仿宋" w:hAnsi="仿宋" w:eastAsia="仿宋" w:cs="仿宋"/>
        </w:rPr>
      </w:pPr>
      <w:r>
        <w:rPr>
          <w:rFonts w:hint="eastAsia" w:ascii="仿宋" w:hAnsi="仿宋" w:eastAsia="仿宋" w:cs="仿宋"/>
        </w:rPr>
        <w:t>4.8.5 承包人应按有关法律规定和合同约定，为其雇佣人员办理保险。</w:t>
      </w:r>
    </w:p>
    <w:p>
      <w:pPr>
        <w:spacing w:line="400" w:lineRule="exact"/>
        <w:ind w:firstLine="400" w:firstLineChars="200"/>
        <w:rPr>
          <w:rFonts w:hint="eastAsia" w:ascii="仿宋" w:hAnsi="仿宋" w:eastAsia="仿宋" w:cs="仿宋"/>
        </w:rPr>
      </w:pPr>
      <w:r>
        <w:rPr>
          <w:rFonts w:hint="eastAsia" w:ascii="仿宋" w:hAnsi="仿宋" w:eastAsia="仿宋" w:cs="仿宋"/>
        </w:rPr>
        <w:t>4.8.6 承包人应负责处理其雇佣人员因工伤亡事故的善后事宜。</w:t>
      </w:r>
    </w:p>
    <w:p>
      <w:pPr>
        <w:pStyle w:val="23"/>
        <w:rPr>
          <w:rFonts w:hint="eastAsia" w:ascii="仿宋" w:hAnsi="仿宋" w:eastAsia="仿宋" w:cs="仿宋"/>
        </w:rPr>
      </w:pPr>
      <w:r>
        <w:rPr>
          <w:rFonts w:hint="eastAsia" w:ascii="仿宋" w:hAnsi="仿宋" w:eastAsia="仿宋" w:cs="仿宋"/>
        </w:rPr>
        <w:t>4.9 工程价款应专款专用</w:t>
      </w:r>
    </w:p>
    <w:p>
      <w:pPr>
        <w:spacing w:line="400" w:lineRule="exact"/>
        <w:ind w:firstLine="400" w:firstLineChars="200"/>
        <w:rPr>
          <w:rFonts w:hint="eastAsia" w:ascii="仿宋" w:hAnsi="仿宋" w:eastAsia="仿宋" w:cs="仿宋"/>
        </w:rPr>
      </w:pPr>
      <w:r>
        <w:rPr>
          <w:rFonts w:hint="eastAsia" w:ascii="仿宋" w:hAnsi="仿宋" w:eastAsia="仿宋" w:cs="仿宋"/>
        </w:rPr>
        <w:t>发包人按合同约定支付给承包人的各项价款应专用于合同工程。</w:t>
      </w:r>
    </w:p>
    <w:p>
      <w:pPr>
        <w:pStyle w:val="23"/>
        <w:rPr>
          <w:rFonts w:hint="eastAsia" w:ascii="仿宋" w:hAnsi="仿宋" w:eastAsia="仿宋" w:cs="仿宋"/>
        </w:rPr>
      </w:pPr>
      <w:r>
        <w:rPr>
          <w:rFonts w:hint="eastAsia" w:ascii="仿宋" w:hAnsi="仿宋" w:eastAsia="仿宋" w:cs="仿宋"/>
        </w:rPr>
        <w:t xml:space="preserve">4.10 承包人现场查勘                                                                                                           </w:t>
      </w:r>
    </w:p>
    <w:p>
      <w:pPr>
        <w:spacing w:line="400" w:lineRule="exact"/>
        <w:ind w:firstLine="400" w:firstLineChars="200"/>
        <w:rPr>
          <w:rFonts w:hint="eastAsia" w:ascii="仿宋" w:hAnsi="仿宋" w:eastAsia="仿宋" w:cs="仿宋"/>
        </w:rPr>
      </w:pPr>
      <w:r>
        <w:rPr>
          <w:rFonts w:hint="eastAsia" w:ascii="仿宋" w:hAnsi="仿宋" w:eastAsia="仿宋" w:cs="仿宋"/>
        </w:rPr>
        <w:t>4.10.1 发包人应将其持有的现场地质勘探资料、水文气象资料提供给承包人，并对其准确性负责。但承包人应对其阅读上述有关资料后所作出的解释和推断负责。</w:t>
      </w:r>
    </w:p>
    <w:p>
      <w:pPr>
        <w:spacing w:line="400" w:lineRule="exact"/>
        <w:ind w:firstLine="400" w:firstLineChars="200"/>
        <w:rPr>
          <w:rFonts w:hint="eastAsia" w:ascii="仿宋" w:hAnsi="仿宋" w:eastAsia="仿宋" w:cs="仿宋"/>
        </w:rPr>
      </w:pPr>
      <w:r>
        <w:rPr>
          <w:rFonts w:hint="eastAsia" w:ascii="仿宋" w:hAnsi="仿宋" w:eastAsia="仿宋" w:cs="仿宋"/>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23"/>
        <w:rPr>
          <w:rFonts w:hint="eastAsia" w:ascii="仿宋" w:hAnsi="仿宋" w:eastAsia="仿宋" w:cs="仿宋"/>
        </w:rPr>
      </w:pPr>
      <w:r>
        <w:rPr>
          <w:rFonts w:hint="eastAsia" w:ascii="仿宋" w:hAnsi="仿宋" w:eastAsia="仿宋" w:cs="仿宋"/>
        </w:rPr>
        <w:t>4.11 不利物质条件</w:t>
      </w:r>
    </w:p>
    <w:p>
      <w:pPr>
        <w:spacing w:line="400" w:lineRule="exact"/>
        <w:ind w:firstLine="400" w:firstLineChars="200"/>
        <w:rPr>
          <w:rFonts w:hint="eastAsia" w:ascii="仿宋" w:hAnsi="仿宋" w:eastAsia="仿宋" w:cs="仿宋"/>
        </w:rPr>
      </w:pPr>
      <w:r>
        <w:rPr>
          <w:rFonts w:hint="eastAsia" w:ascii="仿宋" w:hAnsi="仿宋" w:eastAsia="仿宋" w:cs="仿宋"/>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00" w:firstLineChars="200"/>
        <w:rPr>
          <w:rFonts w:hint="eastAsia" w:ascii="仿宋" w:hAnsi="仿宋" w:eastAsia="仿宋" w:cs="仿宋"/>
        </w:rPr>
      </w:pPr>
      <w:r>
        <w:rPr>
          <w:rFonts w:hint="eastAsia" w:ascii="仿宋" w:hAnsi="仿宋" w:eastAsia="仿宋" w:cs="仿宋"/>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28"/>
        <w:rPr>
          <w:rFonts w:hint="eastAsia" w:ascii="仿宋" w:hAnsi="仿宋" w:eastAsia="仿宋" w:cs="仿宋"/>
        </w:rPr>
      </w:pPr>
      <w:r>
        <w:rPr>
          <w:rFonts w:hint="eastAsia" w:ascii="仿宋" w:hAnsi="仿宋" w:eastAsia="仿宋" w:cs="仿宋"/>
        </w:rPr>
        <w:t>5. 材料和工程设备</w:t>
      </w:r>
    </w:p>
    <w:p>
      <w:pPr>
        <w:pStyle w:val="23"/>
        <w:rPr>
          <w:rFonts w:hint="eastAsia" w:ascii="仿宋" w:hAnsi="仿宋" w:eastAsia="仿宋" w:cs="仿宋"/>
        </w:rPr>
      </w:pPr>
      <w:r>
        <w:rPr>
          <w:rFonts w:hint="eastAsia" w:ascii="仿宋" w:hAnsi="仿宋" w:eastAsia="仿宋" w:cs="仿宋"/>
        </w:rPr>
        <w:t>5.1 承包人提供的材料和工程设备</w:t>
      </w:r>
    </w:p>
    <w:p>
      <w:pPr>
        <w:spacing w:line="400" w:lineRule="exact"/>
        <w:ind w:firstLine="400" w:firstLineChars="200"/>
        <w:rPr>
          <w:rFonts w:hint="eastAsia" w:ascii="仿宋" w:hAnsi="仿宋" w:eastAsia="仿宋" w:cs="仿宋"/>
        </w:rPr>
      </w:pPr>
      <w:r>
        <w:rPr>
          <w:rFonts w:hint="eastAsia" w:ascii="仿宋" w:hAnsi="仿宋" w:eastAsia="仿宋" w:cs="仿宋"/>
        </w:rPr>
        <w:t>5.1.1 除专用合同条款另有约定外，承包人提供的材料和工程设备均由承包人负责采购、运输和保管。承包人应对其采购的材料和工程设备负责。</w:t>
      </w:r>
    </w:p>
    <w:p>
      <w:pPr>
        <w:spacing w:line="400" w:lineRule="exact"/>
        <w:ind w:firstLine="400" w:firstLineChars="200"/>
        <w:rPr>
          <w:rFonts w:hint="eastAsia" w:ascii="仿宋" w:hAnsi="仿宋" w:eastAsia="仿宋" w:cs="仿宋"/>
        </w:rPr>
      </w:pPr>
      <w:r>
        <w:rPr>
          <w:rFonts w:hint="eastAsia" w:ascii="仿宋" w:hAnsi="仿宋" w:eastAsia="仿宋" w:cs="仿宋"/>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00" w:firstLineChars="200"/>
        <w:rPr>
          <w:rFonts w:hint="eastAsia" w:ascii="仿宋" w:hAnsi="仿宋" w:eastAsia="仿宋" w:cs="仿宋"/>
        </w:rPr>
      </w:pPr>
      <w:r>
        <w:rPr>
          <w:rFonts w:hint="eastAsia" w:ascii="仿宋" w:hAnsi="仿宋" w:eastAsia="仿宋" w:cs="仿宋"/>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23"/>
        <w:rPr>
          <w:rFonts w:hint="eastAsia" w:ascii="仿宋" w:hAnsi="仿宋" w:eastAsia="仿宋" w:cs="仿宋"/>
        </w:rPr>
      </w:pPr>
      <w:r>
        <w:rPr>
          <w:rFonts w:hint="eastAsia" w:ascii="仿宋" w:hAnsi="仿宋" w:eastAsia="仿宋" w:cs="仿宋"/>
        </w:rPr>
        <w:t>5.2 发包人提供的材料和工程设备</w:t>
      </w:r>
    </w:p>
    <w:p>
      <w:pPr>
        <w:spacing w:line="400" w:lineRule="exact"/>
        <w:ind w:firstLine="400" w:firstLineChars="200"/>
        <w:rPr>
          <w:rFonts w:hint="eastAsia" w:ascii="仿宋" w:hAnsi="仿宋" w:eastAsia="仿宋" w:cs="仿宋"/>
        </w:rPr>
      </w:pPr>
      <w:r>
        <w:rPr>
          <w:rFonts w:hint="eastAsia" w:ascii="仿宋" w:hAnsi="仿宋" w:eastAsia="仿宋" w:cs="仿宋"/>
        </w:rPr>
        <w:t>5.2.1 发包人提供的材料和工程设备，应在专用合同条款中写明材料和工程设备的名称、规格、数量、价格、交货方式、交货地点和计划交货日期等。</w:t>
      </w:r>
    </w:p>
    <w:p>
      <w:pPr>
        <w:spacing w:line="400" w:lineRule="exact"/>
        <w:ind w:firstLine="400" w:firstLineChars="200"/>
        <w:rPr>
          <w:rFonts w:hint="eastAsia" w:ascii="仿宋" w:hAnsi="仿宋" w:eastAsia="仿宋" w:cs="仿宋"/>
        </w:rPr>
      </w:pPr>
      <w:r>
        <w:rPr>
          <w:rFonts w:hint="eastAsia" w:ascii="仿宋" w:hAnsi="仿宋" w:eastAsia="仿宋" w:cs="仿宋"/>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00" w:firstLineChars="200"/>
        <w:rPr>
          <w:rFonts w:hint="eastAsia" w:ascii="仿宋" w:hAnsi="仿宋" w:eastAsia="仿宋" w:cs="仿宋"/>
        </w:rPr>
      </w:pPr>
      <w:r>
        <w:rPr>
          <w:rFonts w:hint="eastAsia" w:ascii="仿宋" w:hAnsi="仿宋" w:eastAsia="仿宋" w:cs="仿宋"/>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5.2.4 发包人要求向承包人提前交货的，承包人不得拒绝，但发包人应承担承包人由此增加的费用。 </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5.2.5 承包人要求更改交货日期或地点的，应事先报请监理人批准。由于承包人要求更改交货时间或地点所增加的费用和（或）工期延误由承包人承担。 </w:t>
      </w:r>
    </w:p>
    <w:p>
      <w:pPr>
        <w:spacing w:line="400" w:lineRule="exact"/>
        <w:ind w:firstLine="400" w:firstLineChars="200"/>
        <w:rPr>
          <w:rFonts w:hint="eastAsia" w:ascii="仿宋" w:hAnsi="仿宋" w:eastAsia="仿宋" w:cs="仿宋"/>
        </w:rPr>
      </w:pPr>
      <w:r>
        <w:rPr>
          <w:rFonts w:hint="eastAsia" w:ascii="仿宋" w:hAnsi="仿宋" w:eastAsia="仿宋" w:cs="仿宋"/>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23"/>
        <w:rPr>
          <w:rFonts w:hint="eastAsia" w:ascii="仿宋" w:hAnsi="仿宋" w:eastAsia="仿宋" w:cs="仿宋"/>
        </w:rPr>
      </w:pPr>
      <w:r>
        <w:rPr>
          <w:rFonts w:hint="eastAsia" w:ascii="仿宋" w:hAnsi="仿宋" w:eastAsia="仿宋" w:cs="仿宋"/>
        </w:rPr>
        <w:t>5.3 材料和工程设备专用于合同工程</w:t>
      </w:r>
    </w:p>
    <w:p>
      <w:pPr>
        <w:spacing w:line="400" w:lineRule="exact"/>
        <w:ind w:firstLine="400" w:firstLineChars="200"/>
        <w:rPr>
          <w:rFonts w:hint="eastAsia" w:ascii="仿宋" w:hAnsi="仿宋" w:eastAsia="仿宋" w:cs="仿宋"/>
        </w:rPr>
      </w:pPr>
      <w:r>
        <w:rPr>
          <w:rFonts w:hint="eastAsia" w:ascii="仿宋" w:hAnsi="仿宋" w:eastAsia="仿宋" w:cs="仿宋"/>
        </w:rPr>
        <w:t>5.3.1运入施工场地的材料、工程设备，包括备品备件、安装专用工器具与随机资料，必须专用于合同工程，未经监理人同意，承包人不得运出施工场地或挪作他用。</w:t>
      </w:r>
    </w:p>
    <w:p>
      <w:pPr>
        <w:spacing w:line="400" w:lineRule="exact"/>
        <w:ind w:firstLine="400" w:firstLineChars="200"/>
        <w:rPr>
          <w:rFonts w:hint="eastAsia" w:ascii="仿宋" w:hAnsi="仿宋" w:eastAsia="仿宋" w:cs="仿宋"/>
        </w:rPr>
      </w:pPr>
      <w:r>
        <w:rPr>
          <w:rFonts w:hint="eastAsia" w:ascii="仿宋" w:hAnsi="仿宋" w:eastAsia="仿宋" w:cs="仿宋"/>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23"/>
        <w:rPr>
          <w:rFonts w:hint="eastAsia" w:ascii="仿宋" w:hAnsi="仿宋" w:eastAsia="仿宋" w:cs="仿宋"/>
        </w:rPr>
      </w:pPr>
      <w:r>
        <w:rPr>
          <w:rFonts w:hint="eastAsia" w:ascii="仿宋" w:hAnsi="仿宋" w:eastAsia="仿宋" w:cs="仿宋"/>
        </w:rPr>
        <w:t>5.4 禁止使用不合格的材料和工程设备</w:t>
      </w:r>
    </w:p>
    <w:p>
      <w:pPr>
        <w:spacing w:line="400" w:lineRule="exact"/>
        <w:ind w:firstLine="400" w:firstLineChars="200"/>
        <w:rPr>
          <w:rFonts w:hint="eastAsia" w:ascii="仿宋" w:hAnsi="仿宋" w:eastAsia="仿宋" w:cs="仿宋"/>
        </w:rPr>
      </w:pPr>
      <w:r>
        <w:rPr>
          <w:rFonts w:hint="eastAsia" w:ascii="仿宋" w:hAnsi="仿宋" w:eastAsia="仿宋" w:cs="仿宋"/>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5.4.2 监理人发现承包人使用了不合格的材料和工程设备，应即时发出指示要求承包人立即改正，并禁止在工程中继续使用不合格的材料和工程设备。</w:t>
      </w:r>
    </w:p>
    <w:p>
      <w:pPr>
        <w:spacing w:line="400" w:lineRule="exact"/>
        <w:ind w:firstLine="400" w:firstLineChars="200"/>
        <w:rPr>
          <w:rFonts w:hint="eastAsia" w:ascii="仿宋" w:hAnsi="仿宋" w:eastAsia="仿宋" w:cs="仿宋"/>
        </w:rPr>
      </w:pPr>
      <w:r>
        <w:rPr>
          <w:rFonts w:hint="eastAsia" w:ascii="仿宋" w:hAnsi="仿宋" w:eastAsia="仿宋" w:cs="仿宋"/>
        </w:rPr>
        <w:t>5.4.3 发包人提供的材料或工程设备不符合合同要求的，承包人有权拒绝，并可要求发包人更换，由此增加的费用和（或）工期延误由发包人承担。</w:t>
      </w:r>
    </w:p>
    <w:p>
      <w:pPr>
        <w:pStyle w:val="28"/>
        <w:rPr>
          <w:rFonts w:hint="eastAsia" w:ascii="仿宋" w:hAnsi="仿宋" w:eastAsia="仿宋" w:cs="仿宋"/>
        </w:rPr>
      </w:pPr>
      <w:r>
        <w:rPr>
          <w:rFonts w:hint="eastAsia" w:ascii="仿宋" w:hAnsi="仿宋" w:eastAsia="仿宋" w:cs="仿宋"/>
        </w:rPr>
        <w:t>6. 施工设备和临时设施</w:t>
      </w:r>
    </w:p>
    <w:p>
      <w:pPr>
        <w:pStyle w:val="23"/>
        <w:rPr>
          <w:rFonts w:hint="eastAsia" w:ascii="仿宋" w:hAnsi="仿宋" w:eastAsia="仿宋" w:cs="仿宋"/>
        </w:rPr>
      </w:pPr>
      <w:r>
        <w:rPr>
          <w:rFonts w:hint="eastAsia" w:ascii="仿宋" w:hAnsi="仿宋" w:eastAsia="仿宋" w:cs="仿宋"/>
        </w:rPr>
        <w:t>6.1 承包人提供的施工设备和临时设施</w:t>
      </w:r>
    </w:p>
    <w:p>
      <w:pPr>
        <w:spacing w:line="400" w:lineRule="exact"/>
        <w:ind w:firstLine="400" w:firstLineChars="200"/>
        <w:rPr>
          <w:rFonts w:hint="eastAsia" w:ascii="仿宋" w:hAnsi="仿宋" w:eastAsia="仿宋" w:cs="仿宋"/>
        </w:rPr>
      </w:pPr>
      <w:r>
        <w:rPr>
          <w:rFonts w:hint="eastAsia" w:ascii="仿宋" w:hAnsi="仿宋" w:eastAsia="仿宋" w:cs="仿宋"/>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00" w:firstLineChars="200"/>
        <w:rPr>
          <w:rFonts w:hint="eastAsia" w:ascii="仿宋" w:hAnsi="仿宋" w:eastAsia="仿宋" w:cs="仿宋"/>
        </w:rPr>
      </w:pPr>
      <w:r>
        <w:rPr>
          <w:rFonts w:hint="eastAsia" w:ascii="仿宋" w:hAnsi="仿宋" w:eastAsia="仿宋" w:cs="仿宋"/>
        </w:rPr>
        <w:t>6.1.2除专用合同条款另有约定外，承包人应自行承担修建临时设施的费用，需要临时占地的，应由发包人办理申请手续并承担相应费用。</w:t>
      </w:r>
    </w:p>
    <w:p>
      <w:pPr>
        <w:pStyle w:val="23"/>
        <w:rPr>
          <w:rFonts w:hint="eastAsia" w:ascii="仿宋" w:hAnsi="仿宋" w:eastAsia="仿宋" w:cs="仿宋"/>
        </w:rPr>
      </w:pPr>
      <w:r>
        <w:rPr>
          <w:rFonts w:hint="eastAsia" w:ascii="仿宋" w:hAnsi="仿宋" w:eastAsia="仿宋" w:cs="仿宋"/>
        </w:rPr>
        <w:t>6.2 发包人提供的施工设备和临时设施</w:t>
      </w:r>
    </w:p>
    <w:p>
      <w:pPr>
        <w:spacing w:line="400" w:lineRule="exact"/>
        <w:ind w:firstLine="400" w:firstLineChars="200"/>
        <w:rPr>
          <w:rFonts w:hint="eastAsia" w:ascii="仿宋" w:hAnsi="仿宋" w:eastAsia="仿宋" w:cs="仿宋"/>
        </w:rPr>
      </w:pPr>
      <w:r>
        <w:rPr>
          <w:rFonts w:hint="eastAsia" w:ascii="仿宋" w:hAnsi="仿宋" w:eastAsia="仿宋" w:cs="仿宋"/>
        </w:rPr>
        <w:t>发包人提供的施工设备或临时设施在专用合同条款中约定。</w:t>
      </w:r>
    </w:p>
    <w:p>
      <w:pPr>
        <w:pStyle w:val="23"/>
        <w:rPr>
          <w:rFonts w:hint="eastAsia" w:ascii="仿宋" w:hAnsi="仿宋" w:eastAsia="仿宋" w:cs="仿宋"/>
        </w:rPr>
      </w:pPr>
      <w:r>
        <w:rPr>
          <w:rFonts w:hint="eastAsia" w:ascii="仿宋" w:hAnsi="仿宋" w:eastAsia="仿宋" w:cs="仿宋"/>
        </w:rPr>
        <w:t>6.3 要求承包人增加或更换施工设备</w:t>
      </w:r>
    </w:p>
    <w:p>
      <w:pPr>
        <w:spacing w:line="400" w:lineRule="exact"/>
        <w:ind w:firstLine="400" w:firstLineChars="200"/>
        <w:rPr>
          <w:rFonts w:hint="eastAsia" w:ascii="仿宋" w:hAnsi="仿宋" w:eastAsia="仿宋" w:cs="仿宋"/>
        </w:rPr>
      </w:pPr>
      <w:r>
        <w:rPr>
          <w:rFonts w:hint="eastAsia" w:ascii="仿宋" w:hAnsi="仿宋" w:eastAsia="仿宋" w:cs="仿宋"/>
        </w:rPr>
        <w:t>承包人使用的施工设备不能满足合同进度计划和（或）质量要求时，监理人有权要求承包人增加或更换施工设备，承包人应及时增加或更换，由此增加的费用和（或）工期延误由承包人承担。</w:t>
      </w:r>
    </w:p>
    <w:p>
      <w:pPr>
        <w:pStyle w:val="23"/>
        <w:rPr>
          <w:rFonts w:hint="eastAsia" w:ascii="仿宋" w:hAnsi="仿宋" w:eastAsia="仿宋" w:cs="仿宋"/>
        </w:rPr>
      </w:pPr>
      <w:r>
        <w:rPr>
          <w:rFonts w:hint="eastAsia" w:ascii="仿宋" w:hAnsi="仿宋" w:eastAsia="仿宋" w:cs="仿宋"/>
        </w:rPr>
        <w:t>6.4 施工设备和临时设施专用于合同工程</w:t>
      </w:r>
    </w:p>
    <w:p>
      <w:pPr>
        <w:spacing w:line="400" w:lineRule="exact"/>
        <w:ind w:firstLine="400" w:firstLineChars="200"/>
        <w:rPr>
          <w:rFonts w:hint="eastAsia" w:ascii="仿宋" w:hAnsi="仿宋" w:eastAsia="仿宋" w:cs="仿宋"/>
        </w:rPr>
      </w:pPr>
      <w:r>
        <w:rPr>
          <w:rFonts w:hint="eastAsia" w:ascii="仿宋" w:hAnsi="仿宋" w:eastAsia="仿宋" w:cs="仿宋"/>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00" w:firstLineChars="200"/>
        <w:rPr>
          <w:rFonts w:hint="eastAsia" w:ascii="仿宋" w:hAnsi="仿宋" w:eastAsia="仿宋" w:cs="仿宋"/>
        </w:rPr>
      </w:pPr>
      <w:r>
        <w:rPr>
          <w:rFonts w:hint="eastAsia" w:ascii="仿宋" w:hAnsi="仿宋" w:eastAsia="仿宋" w:cs="仿宋"/>
        </w:rPr>
        <w:t>6.4.2 经监理人同意，承包人可根据合同进度计划撤走闲置的施工设备。</w:t>
      </w:r>
    </w:p>
    <w:p>
      <w:pPr>
        <w:pStyle w:val="28"/>
        <w:rPr>
          <w:rFonts w:hint="eastAsia" w:ascii="仿宋" w:hAnsi="仿宋" w:eastAsia="仿宋" w:cs="仿宋"/>
        </w:rPr>
      </w:pPr>
      <w:r>
        <w:rPr>
          <w:rFonts w:hint="eastAsia" w:ascii="仿宋" w:hAnsi="仿宋" w:eastAsia="仿宋" w:cs="仿宋"/>
        </w:rPr>
        <w:t>7. 交通运输</w:t>
      </w:r>
    </w:p>
    <w:p>
      <w:pPr>
        <w:pStyle w:val="23"/>
        <w:rPr>
          <w:rFonts w:hint="eastAsia" w:ascii="仿宋" w:hAnsi="仿宋" w:eastAsia="仿宋" w:cs="仿宋"/>
        </w:rPr>
      </w:pPr>
      <w:r>
        <w:rPr>
          <w:rFonts w:hint="eastAsia" w:ascii="仿宋" w:hAnsi="仿宋" w:eastAsia="仿宋" w:cs="仿宋"/>
        </w:rPr>
        <w:t>7.1 道路通行权和场外设施</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23"/>
        <w:rPr>
          <w:rFonts w:hint="eastAsia" w:ascii="仿宋" w:hAnsi="仿宋" w:eastAsia="仿宋" w:cs="仿宋"/>
        </w:rPr>
      </w:pPr>
      <w:r>
        <w:rPr>
          <w:rFonts w:hint="eastAsia" w:ascii="仿宋" w:hAnsi="仿宋" w:eastAsia="仿宋" w:cs="仿宋"/>
        </w:rPr>
        <w:t>7.2 场内施工道路</w:t>
      </w:r>
    </w:p>
    <w:p>
      <w:pPr>
        <w:spacing w:line="400" w:lineRule="exact"/>
        <w:ind w:firstLine="400" w:firstLineChars="200"/>
        <w:rPr>
          <w:rFonts w:hint="eastAsia" w:ascii="仿宋" w:hAnsi="仿宋" w:eastAsia="仿宋" w:cs="仿宋"/>
        </w:rPr>
      </w:pPr>
      <w:r>
        <w:rPr>
          <w:rFonts w:hint="eastAsia" w:ascii="仿宋" w:hAnsi="仿宋" w:eastAsia="仿宋" w:cs="仿宋"/>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00" w:firstLineChars="200"/>
        <w:rPr>
          <w:rFonts w:hint="eastAsia" w:ascii="仿宋" w:hAnsi="仿宋" w:eastAsia="仿宋" w:cs="仿宋"/>
        </w:rPr>
      </w:pPr>
      <w:r>
        <w:rPr>
          <w:rFonts w:hint="eastAsia" w:ascii="仿宋" w:hAnsi="仿宋" w:eastAsia="仿宋" w:cs="仿宋"/>
        </w:rPr>
        <w:t>7.2.2 除专用合同条款另有约定外，承包人修建的临时道路和交通设施应免费提供发包人和监理人使用。</w:t>
      </w:r>
    </w:p>
    <w:p>
      <w:pPr>
        <w:pStyle w:val="23"/>
        <w:rPr>
          <w:rFonts w:hint="eastAsia" w:ascii="仿宋" w:hAnsi="仿宋" w:eastAsia="仿宋" w:cs="仿宋"/>
        </w:rPr>
      </w:pPr>
      <w:r>
        <w:rPr>
          <w:rFonts w:hint="eastAsia" w:ascii="仿宋" w:hAnsi="仿宋" w:eastAsia="仿宋" w:cs="仿宋"/>
        </w:rPr>
        <w:t>7.3 场外交通</w:t>
      </w:r>
    </w:p>
    <w:p>
      <w:pPr>
        <w:spacing w:line="400" w:lineRule="exact"/>
        <w:ind w:firstLine="400" w:firstLineChars="200"/>
        <w:rPr>
          <w:rFonts w:hint="eastAsia" w:ascii="仿宋" w:hAnsi="仿宋" w:eastAsia="仿宋" w:cs="仿宋"/>
        </w:rPr>
      </w:pPr>
      <w:r>
        <w:rPr>
          <w:rFonts w:hint="eastAsia" w:ascii="仿宋" w:hAnsi="仿宋" w:eastAsia="仿宋" w:cs="仿宋"/>
        </w:rPr>
        <w:t>7.3.1 承包人车辆外出行驶所需的场外公共道路的通行费、养路费和税款等由承包人承担。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7.3.2 承包人应遵守有关交通法规，严格按照道路和桥梁的限制荷重安全行驶，并服从交通管理部门的检查和监督。</w:t>
      </w:r>
    </w:p>
    <w:p>
      <w:pPr>
        <w:pStyle w:val="23"/>
        <w:rPr>
          <w:rFonts w:hint="eastAsia" w:ascii="仿宋" w:hAnsi="仿宋" w:eastAsia="仿宋" w:cs="仿宋"/>
        </w:rPr>
      </w:pPr>
      <w:r>
        <w:rPr>
          <w:rFonts w:hint="eastAsia" w:ascii="仿宋" w:hAnsi="仿宋" w:eastAsia="仿宋" w:cs="仿宋"/>
        </w:rPr>
        <w:t>7.4 超大件和超重件的运输</w:t>
      </w:r>
    </w:p>
    <w:p>
      <w:pPr>
        <w:spacing w:line="400" w:lineRule="exact"/>
        <w:ind w:firstLine="400" w:firstLineChars="200"/>
        <w:rPr>
          <w:rFonts w:hint="eastAsia" w:ascii="仿宋" w:hAnsi="仿宋" w:eastAsia="仿宋" w:cs="仿宋"/>
        </w:rPr>
      </w:pPr>
      <w:r>
        <w:rPr>
          <w:rFonts w:hint="eastAsia" w:ascii="仿宋" w:hAnsi="仿宋" w:eastAsia="仿宋" w:cs="仿宋"/>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23"/>
        <w:rPr>
          <w:rFonts w:hint="eastAsia" w:ascii="仿宋" w:hAnsi="仿宋" w:eastAsia="仿宋" w:cs="仿宋"/>
        </w:rPr>
      </w:pPr>
      <w:r>
        <w:rPr>
          <w:rFonts w:hint="eastAsia" w:ascii="仿宋" w:hAnsi="仿宋" w:eastAsia="仿宋" w:cs="仿宋"/>
        </w:rPr>
        <w:t>7.5 道路和桥梁的损坏责任</w:t>
      </w:r>
    </w:p>
    <w:p>
      <w:pPr>
        <w:spacing w:line="400" w:lineRule="exact"/>
        <w:ind w:firstLine="400" w:firstLineChars="200"/>
        <w:rPr>
          <w:rFonts w:hint="eastAsia" w:ascii="仿宋" w:hAnsi="仿宋" w:eastAsia="仿宋" w:cs="仿宋"/>
        </w:rPr>
      </w:pPr>
      <w:r>
        <w:rPr>
          <w:rFonts w:hint="eastAsia" w:ascii="仿宋" w:hAnsi="仿宋" w:eastAsia="仿宋" w:cs="仿宋"/>
        </w:rPr>
        <w:t>因承包人运输造成施工场地内外公共道路和桥梁损坏的，由承包人承担修复损坏的全部费用和可能引起的赔偿。</w:t>
      </w:r>
    </w:p>
    <w:p>
      <w:pPr>
        <w:pStyle w:val="23"/>
        <w:rPr>
          <w:rFonts w:hint="eastAsia" w:ascii="仿宋" w:hAnsi="仿宋" w:eastAsia="仿宋" w:cs="仿宋"/>
        </w:rPr>
      </w:pPr>
      <w:r>
        <w:rPr>
          <w:rFonts w:hint="eastAsia" w:ascii="仿宋" w:hAnsi="仿宋" w:eastAsia="仿宋" w:cs="仿宋"/>
        </w:rPr>
        <w:t>7.6 水路和航空运输</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28"/>
        <w:rPr>
          <w:rFonts w:hint="eastAsia" w:ascii="仿宋" w:hAnsi="仿宋" w:eastAsia="仿宋" w:cs="仿宋"/>
        </w:rPr>
      </w:pPr>
      <w:r>
        <w:rPr>
          <w:rFonts w:hint="eastAsia" w:ascii="仿宋" w:hAnsi="仿宋" w:eastAsia="仿宋" w:cs="仿宋"/>
        </w:rPr>
        <w:t>8. 测量放线</w:t>
      </w:r>
    </w:p>
    <w:p>
      <w:pPr>
        <w:pStyle w:val="23"/>
        <w:rPr>
          <w:rFonts w:hint="eastAsia" w:ascii="仿宋" w:hAnsi="仿宋" w:eastAsia="仿宋" w:cs="仿宋"/>
        </w:rPr>
      </w:pPr>
      <w:r>
        <w:rPr>
          <w:rFonts w:hint="eastAsia" w:ascii="仿宋" w:hAnsi="仿宋" w:eastAsia="仿宋" w:cs="仿宋"/>
        </w:rPr>
        <w:t>8.1 施工控制网</w:t>
      </w:r>
    </w:p>
    <w:p>
      <w:pPr>
        <w:spacing w:line="400" w:lineRule="exact"/>
        <w:ind w:firstLine="400" w:firstLineChars="200"/>
        <w:rPr>
          <w:rFonts w:hint="eastAsia" w:ascii="仿宋" w:hAnsi="仿宋" w:eastAsia="仿宋" w:cs="仿宋"/>
        </w:rPr>
      </w:pPr>
      <w:r>
        <w:rPr>
          <w:rFonts w:hint="eastAsia" w:ascii="仿宋" w:hAnsi="仿宋" w:eastAsia="仿宋" w:cs="仿宋"/>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00" w:firstLineChars="200"/>
        <w:rPr>
          <w:rFonts w:hint="eastAsia" w:ascii="仿宋" w:hAnsi="仿宋" w:eastAsia="仿宋" w:cs="仿宋"/>
        </w:rPr>
      </w:pPr>
      <w:r>
        <w:rPr>
          <w:rFonts w:hint="eastAsia" w:ascii="仿宋" w:hAnsi="仿宋" w:eastAsia="仿宋" w:cs="仿宋"/>
        </w:rPr>
        <w:t>8.1.2承包人应负责管理施工控制网点。施工控制网点丢失或损坏的，承包人应及时修复。承包人应承担施工控制网点的管理与修复费用，并在工程竣工后将施工控制网点移交发包人。</w:t>
      </w:r>
    </w:p>
    <w:p>
      <w:pPr>
        <w:pStyle w:val="23"/>
        <w:rPr>
          <w:rFonts w:hint="eastAsia" w:ascii="仿宋" w:hAnsi="仿宋" w:eastAsia="仿宋" w:cs="仿宋"/>
        </w:rPr>
      </w:pPr>
      <w:r>
        <w:rPr>
          <w:rFonts w:hint="eastAsia" w:ascii="仿宋" w:hAnsi="仿宋" w:eastAsia="仿宋" w:cs="仿宋"/>
        </w:rPr>
        <w:t>8.2 施工测量</w:t>
      </w:r>
    </w:p>
    <w:p>
      <w:pPr>
        <w:spacing w:line="400" w:lineRule="exact"/>
        <w:ind w:firstLine="400" w:firstLineChars="200"/>
        <w:rPr>
          <w:rFonts w:hint="eastAsia" w:ascii="仿宋" w:hAnsi="仿宋" w:eastAsia="仿宋" w:cs="仿宋"/>
        </w:rPr>
      </w:pPr>
      <w:r>
        <w:rPr>
          <w:rFonts w:hint="eastAsia" w:ascii="仿宋" w:hAnsi="仿宋" w:eastAsia="仿宋" w:cs="仿宋"/>
        </w:rPr>
        <w:t>8.2.1承包人应负责施工过程中的全部施工测量放线工作，并配置合格的人员、仪器、设备和其他物品。</w:t>
      </w:r>
    </w:p>
    <w:p>
      <w:pPr>
        <w:spacing w:line="400" w:lineRule="exact"/>
        <w:ind w:firstLine="400" w:firstLineChars="200"/>
        <w:rPr>
          <w:rFonts w:hint="eastAsia" w:ascii="仿宋" w:hAnsi="仿宋" w:eastAsia="仿宋" w:cs="仿宋"/>
        </w:rPr>
      </w:pPr>
      <w:r>
        <w:rPr>
          <w:rFonts w:hint="eastAsia" w:ascii="仿宋" w:hAnsi="仿宋" w:eastAsia="仿宋" w:cs="仿宋"/>
        </w:rPr>
        <w:t>8.2.2监理人可以指示承包人进行抽样复测，当复测中发现错误或出现超过合同约定的误差时，承包人应按监理人指示进行修正或补测，并承担相应的复测费用。</w:t>
      </w:r>
    </w:p>
    <w:p>
      <w:pPr>
        <w:pStyle w:val="23"/>
        <w:rPr>
          <w:rFonts w:hint="eastAsia" w:ascii="仿宋" w:hAnsi="仿宋" w:eastAsia="仿宋" w:cs="仿宋"/>
        </w:rPr>
      </w:pPr>
      <w:r>
        <w:rPr>
          <w:rFonts w:hint="eastAsia" w:ascii="仿宋" w:hAnsi="仿宋" w:eastAsia="仿宋" w:cs="仿宋"/>
        </w:rPr>
        <w:t>8.3 基准资料错误的责任</w:t>
      </w:r>
    </w:p>
    <w:p>
      <w:pPr>
        <w:spacing w:line="400" w:lineRule="exact"/>
        <w:ind w:firstLine="400" w:firstLineChars="200"/>
        <w:rPr>
          <w:rFonts w:hint="eastAsia" w:ascii="仿宋" w:hAnsi="仿宋" w:eastAsia="仿宋" w:cs="仿宋"/>
        </w:rPr>
      </w:pPr>
      <w:r>
        <w:rPr>
          <w:rFonts w:hint="eastAsia" w:ascii="仿宋" w:hAnsi="仿宋" w:eastAsia="仿宋" w:cs="仿宋"/>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23"/>
        <w:rPr>
          <w:rFonts w:hint="eastAsia" w:ascii="仿宋" w:hAnsi="仿宋" w:eastAsia="仿宋" w:cs="仿宋"/>
        </w:rPr>
      </w:pPr>
      <w:r>
        <w:rPr>
          <w:rFonts w:hint="eastAsia" w:ascii="仿宋" w:hAnsi="仿宋" w:eastAsia="仿宋" w:cs="仿宋"/>
        </w:rPr>
        <w:t>8.4 监理人使用施工控制网</w:t>
      </w:r>
    </w:p>
    <w:p>
      <w:pPr>
        <w:spacing w:line="400" w:lineRule="exact"/>
        <w:ind w:firstLine="400" w:firstLineChars="200"/>
        <w:rPr>
          <w:rFonts w:hint="eastAsia" w:ascii="仿宋" w:hAnsi="仿宋" w:eastAsia="仿宋" w:cs="仿宋"/>
          <w:dstrike/>
          <w:szCs w:val="21"/>
        </w:rPr>
      </w:pPr>
      <w:r>
        <w:rPr>
          <w:rFonts w:hint="eastAsia" w:ascii="仿宋" w:hAnsi="仿宋" w:eastAsia="仿宋" w:cs="仿宋"/>
        </w:rPr>
        <w:t>监理人需要使用施工控制网的，承包人应提供必要的协助，发包人不再为此支付费用。</w:t>
      </w:r>
    </w:p>
    <w:p>
      <w:pPr>
        <w:pStyle w:val="28"/>
        <w:rPr>
          <w:rFonts w:hint="eastAsia" w:ascii="仿宋" w:hAnsi="仿宋" w:eastAsia="仿宋" w:cs="仿宋"/>
        </w:rPr>
      </w:pPr>
      <w:r>
        <w:rPr>
          <w:rFonts w:hint="eastAsia" w:ascii="仿宋" w:hAnsi="仿宋" w:eastAsia="仿宋" w:cs="仿宋"/>
        </w:rPr>
        <w:t>9. 施工安全、治安保卫和环境保护</w:t>
      </w:r>
    </w:p>
    <w:p>
      <w:pPr>
        <w:pStyle w:val="23"/>
        <w:rPr>
          <w:rFonts w:hint="eastAsia" w:ascii="仿宋" w:hAnsi="仿宋" w:eastAsia="仿宋" w:cs="仿宋"/>
        </w:rPr>
      </w:pPr>
      <w:r>
        <w:rPr>
          <w:rFonts w:hint="eastAsia" w:ascii="仿宋" w:hAnsi="仿宋" w:eastAsia="仿宋" w:cs="仿宋"/>
        </w:rPr>
        <w:t>9.1 发包人的施工安全责任</w:t>
      </w:r>
    </w:p>
    <w:p>
      <w:pPr>
        <w:spacing w:line="400" w:lineRule="exact"/>
        <w:ind w:firstLine="400" w:firstLineChars="200"/>
        <w:rPr>
          <w:rFonts w:hint="eastAsia" w:ascii="仿宋" w:hAnsi="仿宋" w:eastAsia="仿宋" w:cs="仿宋"/>
        </w:rPr>
      </w:pPr>
      <w:r>
        <w:rPr>
          <w:rFonts w:hint="eastAsia" w:ascii="仿宋" w:hAnsi="仿宋" w:eastAsia="仿宋" w:cs="仿宋"/>
        </w:rPr>
        <w:t>9.1.1 发包人应按合同约定履行安全职责，授权监理人按合同约定的安全工作内容监督、检查承包人安全工作的实施，组织承包人和有关单位进行安全检查。</w:t>
      </w:r>
    </w:p>
    <w:p>
      <w:pPr>
        <w:spacing w:line="400" w:lineRule="exact"/>
        <w:ind w:firstLine="400" w:firstLineChars="200"/>
        <w:rPr>
          <w:rFonts w:hint="eastAsia" w:ascii="仿宋" w:hAnsi="仿宋" w:eastAsia="仿宋" w:cs="仿宋"/>
        </w:rPr>
      </w:pPr>
      <w:r>
        <w:rPr>
          <w:rFonts w:hint="eastAsia" w:ascii="仿宋" w:hAnsi="仿宋" w:eastAsia="仿宋" w:cs="仿宋"/>
        </w:rPr>
        <w:t>9.1.2 发包人应对其现场机构雇佣的全部人员的工伤事故承担责任，但由于承包人原因造成发包人人员工伤的，应由承包人承担责任。</w:t>
      </w:r>
    </w:p>
    <w:p>
      <w:pPr>
        <w:spacing w:line="400" w:lineRule="exact"/>
        <w:ind w:firstLine="400" w:firstLineChars="200"/>
        <w:rPr>
          <w:rFonts w:hint="eastAsia" w:ascii="仿宋" w:hAnsi="仿宋" w:eastAsia="仿宋" w:cs="仿宋"/>
        </w:rPr>
      </w:pPr>
      <w:r>
        <w:rPr>
          <w:rFonts w:hint="eastAsia" w:ascii="仿宋" w:hAnsi="仿宋" w:eastAsia="仿宋" w:cs="仿宋"/>
        </w:rPr>
        <w:t>9.1.3 发包人应负责赔偿以下各种情况造成的第三者人身伤亡和财产损失：</w:t>
      </w:r>
    </w:p>
    <w:p>
      <w:pPr>
        <w:spacing w:line="400" w:lineRule="exact"/>
        <w:ind w:firstLine="400" w:firstLineChars="200"/>
        <w:rPr>
          <w:rFonts w:hint="eastAsia" w:ascii="仿宋" w:hAnsi="仿宋" w:eastAsia="仿宋" w:cs="仿宋"/>
        </w:rPr>
      </w:pPr>
      <w:r>
        <w:rPr>
          <w:rFonts w:hint="eastAsia" w:ascii="仿宋" w:hAnsi="仿宋" w:eastAsia="仿宋" w:cs="仿宋"/>
        </w:rPr>
        <w:t>（1） 工程或工程的任何部分对土地的占用所造成的第三者财产损失；</w:t>
      </w:r>
    </w:p>
    <w:p>
      <w:pPr>
        <w:spacing w:line="400" w:lineRule="exact"/>
        <w:ind w:firstLine="400" w:firstLineChars="200"/>
        <w:rPr>
          <w:rFonts w:hint="eastAsia" w:ascii="仿宋" w:hAnsi="仿宋" w:eastAsia="仿宋" w:cs="仿宋"/>
        </w:rPr>
      </w:pPr>
      <w:r>
        <w:rPr>
          <w:rFonts w:hint="eastAsia" w:ascii="仿宋" w:hAnsi="仿宋" w:eastAsia="仿宋" w:cs="仿宋"/>
        </w:rPr>
        <w:t>（2） 由于发包人原因在施工场地及其毗邻地带造成的第三者人身伤亡和财产损失。</w:t>
      </w:r>
    </w:p>
    <w:p>
      <w:pPr>
        <w:pStyle w:val="23"/>
        <w:rPr>
          <w:rFonts w:hint="eastAsia" w:ascii="仿宋" w:hAnsi="仿宋" w:eastAsia="仿宋" w:cs="仿宋"/>
        </w:rPr>
      </w:pPr>
      <w:r>
        <w:rPr>
          <w:rFonts w:hint="eastAsia" w:ascii="仿宋" w:hAnsi="仿宋" w:eastAsia="仿宋" w:cs="仿宋"/>
        </w:rPr>
        <w:t>9.2 承包人的施工安全责任</w:t>
      </w:r>
    </w:p>
    <w:p>
      <w:pPr>
        <w:spacing w:line="400" w:lineRule="exact"/>
        <w:ind w:firstLine="400" w:firstLineChars="200"/>
        <w:rPr>
          <w:rFonts w:hint="eastAsia" w:ascii="仿宋" w:hAnsi="仿宋" w:eastAsia="仿宋" w:cs="仿宋"/>
        </w:rPr>
      </w:pPr>
      <w:r>
        <w:rPr>
          <w:rFonts w:hint="eastAsia" w:ascii="仿宋" w:hAnsi="仿宋" w:eastAsia="仿宋" w:cs="仿宋"/>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00" w:firstLineChars="200"/>
        <w:rPr>
          <w:rFonts w:hint="eastAsia" w:ascii="仿宋" w:hAnsi="仿宋" w:eastAsia="仿宋" w:cs="仿宋"/>
        </w:rPr>
      </w:pPr>
      <w:r>
        <w:rPr>
          <w:rFonts w:hint="eastAsia" w:ascii="仿宋" w:hAnsi="仿宋" w:eastAsia="仿宋" w:cs="仿宋"/>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00" w:firstLineChars="200"/>
        <w:rPr>
          <w:rFonts w:hint="eastAsia" w:ascii="仿宋" w:hAnsi="仿宋" w:eastAsia="仿宋" w:cs="仿宋"/>
        </w:rPr>
      </w:pPr>
      <w:r>
        <w:rPr>
          <w:rFonts w:hint="eastAsia" w:ascii="仿宋" w:hAnsi="仿宋" w:eastAsia="仿宋" w:cs="仿宋"/>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00" w:firstLineChars="200"/>
        <w:rPr>
          <w:rFonts w:hint="eastAsia" w:ascii="仿宋" w:hAnsi="仿宋" w:eastAsia="仿宋" w:cs="仿宋"/>
        </w:rPr>
      </w:pPr>
      <w:r>
        <w:rPr>
          <w:rFonts w:hint="eastAsia" w:ascii="仿宋" w:hAnsi="仿宋" w:eastAsia="仿宋" w:cs="仿宋"/>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00" w:firstLineChars="200"/>
        <w:rPr>
          <w:rFonts w:hint="eastAsia" w:ascii="仿宋" w:hAnsi="仿宋" w:eastAsia="仿宋" w:cs="仿宋"/>
        </w:rPr>
      </w:pPr>
      <w:r>
        <w:rPr>
          <w:rFonts w:hint="eastAsia" w:ascii="仿宋" w:hAnsi="仿宋" w:eastAsia="仿宋" w:cs="仿宋"/>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00" w:firstLineChars="200"/>
        <w:rPr>
          <w:rFonts w:hint="eastAsia" w:ascii="仿宋" w:hAnsi="仿宋" w:eastAsia="仿宋" w:cs="仿宋"/>
        </w:rPr>
      </w:pPr>
      <w:r>
        <w:rPr>
          <w:rFonts w:hint="eastAsia" w:ascii="仿宋" w:hAnsi="仿宋" w:eastAsia="仿宋" w:cs="仿宋"/>
        </w:rPr>
        <w:t>9.2.6 承包人应对其履行合同所雇佣的全部人员，包括分包人人员的工伤事故承担责任，但由于发包人原因造成承包人人员工伤事故的，应由发包人承担责任。</w:t>
      </w:r>
    </w:p>
    <w:p>
      <w:pPr>
        <w:spacing w:line="400" w:lineRule="exact"/>
        <w:ind w:firstLine="400" w:firstLineChars="200"/>
        <w:rPr>
          <w:rFonts w:hint="eastAsia" w:ascii="仿宋" w:hAnsi="仿宋" w:eastAsia="仿宋" w:cs="仿宋"/>
        </w:rPr>
      </w:pPr>
      <w:r>
        <w:rPr>
          <w:rFonts w:hint="eastAsia" w:ascii="仿宋" w:hAnsi="仿宋" w:eastAsia="仿宋" w:cs="仿宋"/>
        </w:rPr>
        <w:t>9.2.7 由于承包人原因在施工场地内及其毗邻地带造成的第三者人员伤亡和财产损失，由承包人负责赔偿。</w:t>
      </w:r>
    </w:p>
    <w:p>
      <w:pPr>
        <w:pStyle w:val="23"/>
        <w:rPr>
          <w:rFonts w:hint="eastAsia" w:ascii="仿宋" w:hAnsi="仿宋" w:eastAsia="仿宋" w:cs="仿宋"/>
        </w:rPr>
      </w:pPr>
      <w:r>
        <w:rPr>
          <w:rFonts w:hint="eastAsia" w:ascii="仿宋" w:hAnsi="仿宋" w:eastAsia="仿宋" w:cs="仿宋"/>
        </w:rPr>
        <w:t>9.3 治安保卫</w:t>
      </w:r>
    </w:p>
    <w:p>
      <w:pPr>
        <w:spacing w:line="400" w:lineRule="exact"/>
        <w:ind w:firstLine="400" w:firstLineChars="200"/>
        <w:rPr>
          <w:rFonts w:hint="eastAsia" w:ascii="仿宋" w:hAnsi="仿宋" w:eastAsia="仿宋" w:cs="仿宋"/>
        </w:rPr>
      </w:pPr>
      <w:r>
        <w:rPr>
          <w:rFonts w:hint="eastAsia" w:ascii="仿宋" w:hAnsi="仿宋" w:eastAsia="仿宋" w:cs="仿宋"/>
        </w:rPr>
        <w:t>9.3.1 除合同另有约定外，发包人应与当地公安部门协商，在现场建立治安管理机构或联防组织，统一管理施工场地的治安保卫事项，履行合同工程的治安保卫职责。</w:t>
      </w:r>
    </w:p>
    <w:p>
      <w:pPr>
        <w:spacing w:line="400" w:lineRule="exact"/>
        <w:ind w:firstLine="400" w:firstLineChars="200"/>
        <w:rPr>
          <w:rFonts w:hint="eastAsia" w:ascii="仿宋" w:hAnsi="仿宋" w:eastAsia="仿宋" w:cs="仿宋"/>
        </w:rPr>
      </w:pPr>
      <w:r>
        <w:rPr>
          <w:rFonts w:hint="eastAsia" w:ascii="仿宋" w:hAnsi="仿宋" w:eastAsia="仿宋" w:cs="仿宋"/>
        </w:rPr>
        <w:t>9.3.2 发包人和承包人除应协助现场治安管理机构或联防组织维护施工场地的社会治安外，还应做好包括生活区在内的各自管辖区的治安保卫工作。</w:t>
      </w:r>
    </w:p>
    <w:p>
      <w:pPr>
        <w:spacing w:line="400" w:lineRule="exact"/>
        <w:ind w:firstLine="400" w:firstLineChars="200"/>
        <w:rPr>
          <w:rFonts w:hint="eastAsia" w:ascii="仿宋" w:hAnsi="仿宋" w:eastAsia="仿宋" w:cs="仿宋"/>
        </w:rPr>
      </w:pPr>
      <w:r>
        <w:rPr>
          <w:rFonts w:hint="eastAsia" w:ascii="仿宋" w:hAnsi="仿宋" w:eastAsia="仿宋" w:cs="仿宋"/>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23"/>
        <w:rPr>
          <w:rFonts w:hint="eastAsia" w:ascii="仿宋" w:hAnsi="仿宋" w:eastAsia="仿宋" w:cs="仿宋"/>
        </w:rPr>
      </w:pPr>
      <w:r>
        <w:rPr>
          <w:rFonts w:hint="eastAsia" w:ascii="仿宋" w:hAnsi="仿宋" w:eastAsia="仿宋" w:cs="仿宋"/>
        </w:rPr>
        <w:t>9.4 环境保护</w:t>
      </w:r>
    </w:p>
    <w:p>
      <w:pPr>
        <w:spacing w:line="400" w:lineRule="exact"/>
        <w:ind w:firstLine="400" w:firstLineChars="200"/>
        <w:rPr>
          <w:rFonts w:hint="eastAsia" w:ascii="仿宋" w:hAnsi="仿宋" w:eastAsia="仿宋" w:cs="仿宋"/>
        </w:rPr>
      </w:pPr>
      <w:r>
        <w:rPr>
          <w:rFonts w:hint="eastAsia" w:ascii="仿宋" w:hAnsi="仿宋" w:eastAsia="仿宋" w:cs="仿宋"/>
        </w:rPr>
        <w:t>9.4.1 承包人在施工过程中，应遵守有关环境保护的法律，履行合同约定的环境保护义务，并对违反法律和合同约定义务所造成的环境破坏、人身伤害和财产损失负责。</w:t>
      </w:r>
    </w:p>
    <w:p>
      <w:pPr>
        <w:spacing w:line="400" w:lineRule="exact"/>
        <w:ind w:firstLine="400" w:firstLineChars="200"/>
        <w:rPr>
          <w:rFonts w:hint="eastAsia" w:ascii="仿宋" w:hAnsi="仿宋" w:eastAsia="仿宋" w:cs="仿宋"/>
        </w:rPr>
      </w:pPr>
      <w:r>
        <w:rPr>
          <w:rFonts w:hint="eastAsia" w:ascii="仿宋" w:hAnsi="仿宋" w:eastAsia="仿宋" w:cs="仿宋"/>
        </w:rPr>
        <w:t>9.4.2 承包人应按合同约定的环保工作内容，编制施工环保措施计划，报送监理人审批。</w:t>
      </w:r>
    </w:p>
    <w:p>
      <w:pPr>
        <w:spacing w:line="400" w:lineRule="exact"/>
        <w:ind w:firstLine="400" w:firstLineChars="200"/>
        <w:rPr>
          <w:rFonts w:hint="eastAsia" w:ascii="仿宋" w:hAnsi="仿宋" w:eastAsia="仿宋" w:cs="仿宋"/>
        </w:rPr>
      </w:pPr>
      <w:r>
        <w:rPr>
          <w:rFonts w:hint="eastAsia" w:ascii="仿宋" w:hAnsi="仿宋" w:eastAsia="仿宋" w:cs="仿宋"/>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00" w:firstLineChars="200"/>
        <w:rPr>
          <w:rFonts w:hint="eastAsia" w:ascii="仿宋" w:hAnsi="仿宋" w:eastAsia="仿宋" w:cs="仿宋"/>
        </w:rPr>
      </w:pPr>
      <w:r>
        <w:rPr>
          <w:rFonts w:hint="eastAsia" w:ascii="仿宋" w:hAnsi="仿宋" w:eastAsia="仿宋" w:cs="仿宋"/>
        </w:rPr>
        <w:t>9.4.4 承包人应按合同约定采取有效措施，对施工开挖的边坡及时进行支护,维护排水设施，并进行水土保护，避免因施工造成的地质灾害。</w:t>
      </w:r>
    </w:p>
    <w:p>
      <w:pPr>
        <w:spacing w:line="400" w:lineRule="exact"/>
        <w:ind w:firstLine="400" w:firstLineChars="200"/>
        <w:rPr>
          <w:rFonts w:hint="eastAsia" w:ascii="仿宋" w:hAnsi="仿宋" w:eastAsia="仿宋" w:cs="仿宋"/>
        </w:rPr>
      </w:pPr>
      <w:r>
        <w:rPr>
          <w:rFonts w:hint="eastAsia" w:ascii="仿宋" w:hAnsi="仿宋" w:eastAsia="仿宋" w:cs="仿宋"/>
        </w:rPr>
        <w:t>9.4.5 承包人应按国家饮用水管理标准定期对饮用水源进行监测，防止施工活动污染饮用水源。</w:t>
      </w:r>
    </w:p>
    <w:p>
      <w:pPr>
        <w:spacing w:line="400" w:lineRule="exact"/>
        <w:ind w:firstLine="400" w:firstLineChars="200"/>
        <w:rPr>
          <w:rFonts w:hint="eastAsia" w:ascii="仿宋" w:hAnsi="仿宋" w:eastAsia="仿宋" w:cs="仿宋"/>
        </w:rPr>
      </w:pPr>
      <w:r>
        <w:rPr>
          <w:rFonts w:hint="eastAsia" w:ascii="仿宋" w:hAnsi="仿宋" w:eastAsia="仿宋" w:cs="仿宋"/>
        </w:rPr>
        <w:t>9.4.6 承包人应按合同约定，加强对噪声、粉尘、废气、废水和废油的控制，努力降低噪声，控制粉尘和废气浓度，做好废水和废油的治理和排放。</w:t>
      </w:r>
    </w:p>
    <w:p>
      <w:pPr>
        <w:pStyle w:val="23"/>
        <w:rPr>
          <w:rFonts w:hint="eastAsia" w:ascii="仿宋" w:hAnsi="仿宋" w:eastAsia="仿宋" w:cs="仿宋"/>
        </w:rPr>
      </w:pPr>
      <w:r>
        <w:rPr>
          <w:rFonts w:hint="eastAsia" w:ascii="仿宋" w:hAnsi="仿宋" w:eastAsia="仿宋" w:cs="仿宋"/>
        </w:rPr>
        <w:t>9.5 事故处理</w:t>
      </w:r>
    </w:p>
    <w:p>
      <w:pPr>
        <w:spacing w:line="400" w:lineRule="exact"/>
        <w:ind w:firstLine="400" w:firstLineChars="200"/>
        <w:rPr>
          <w:rFonts w:hint="eastAsia" w:ascii="仿宋" w:hAnsi="仿宋" w:eastAsia="仿宋" w:cs="仿宋"/>
        </w:rPr>
      </w:pPr>
      <w:r>
        <w:rPr>
          <w:rFonts w:hint="eastAsia" w:ascii="仿宋" w:hAnsi="仿宋" w:eastAsia="仿宋" w:cs="仿宋"/>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28"/>
        <w:rPr>
          <w:rFonts w:hint="eastAsia" w:ascii="仿宋" w:hAnsi="仿宋" w:eastAsia="仿宋" w:cs="仿宋"/>
        </w:rPr>
      </w:pPr>
      <w:r>
        <w:rPr>
          <w:rFonts w:hint="eastAsia" w:ascii="仿宋" w:hAnsi="仿宋" w:eastAsia="仿宋" w:cs="仿宋"/>
        </w:rPr>
        <w:t>10. 进度计划</w:t>
      </w:r>
    </w:p>
    <w:p>
      <w:pPr>
        <w:pStyle w:val="23"/>
        <w:rPr>
          <w:rFonts w:hint="eastAsia" w:ascii="仿宋" w:hAnsi="仿宋" w:eastAsia="仿宋" w:cs="仿宋"/>
        </w:rPr>
      </w:pPr>
      <w:r>
        <w:rPr>
          <w:rFonts w:hint="eastAsia" w:ascii="仿宋" w:hAnsi="仿宋" w:eastAsia="仿宋" w:cs="仿宋"/>
        </w:rPr>
        <w:t>10.1 合同进度计划</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23"/>
        <w:rPr>
          <w:rFonts w:hint="eastAsia" w:ascii="仿宋" w:hAnsi="仿宋" w:eastAsia="仿宋" w:cs="仿宋"/>
        </w:rPr>
      </w:pPr>
      <w:r>
        <w:rPr>
          <w:rFonts w:hint="eastAsia" w:ascii="仿宋" w:hAnsi="仿宋" w:eastAsia="仿宋" w:cs="仿宋"/>
        </w:rPr>
        <w:t>10.2 合同进度计划的修订</w:t>
      </w:r>
    </w:p>
    <w:p>
      <w:pPr>
        <w:spacing w:line="400" w:lineRule="exact"/>
        <w:ind w:firstLine="400" w:firstLineChars="200"/>
        <w:rPr>
          <w:rFonts w:hint="eastAsia" w:ascii="仿宋" w:hAnsi="仿宋" w:eastAsia="仿宋" w:cs="仿宋"/>
        </w:rPr>
      </w:pPr>
      <w:r>
        <w:rPr>
          <w:rFonts w:hint="eastAsia" w:ascii="仿宋" w:hAnsi="仿宋" w:eastAsia="仿宋" w:cs="仿宋"/>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28"/>
        <w:rPr>
          <w:rFonts w:hint="eastAsia" w:ascii="仿宋" w:hAnsi="仿宋" w:eastAsia="仿宋" w:cs="仿宋"/>
        </w:rPr>
      </w:pPr>
      <w:r>
        <w:rPr>
          <w:rFonts w:hint="eastAsia" w:ascii="仿宋" w:hAnsi="仿宋" w:eastAsia="仿宋" w:cs="仿宋"/>
        </w:rPr>
        <w:t>11. 开工和竣工</w:t>
      </w:r>
    </w:p>
    <w:p>
      <w:pPr>
        <w:pStyle w:val="23"/>
        <w:rPr>
          <w:rFonts w:hint="eastAsia" w:ascii="仿宋" w:hAnsi="仿宋" w:eastAsia="仿宋" w:cs="仿宋"/>
        </w:rPr>
      </w:pPr>
      <w:r>
        <w:rPr>
          <w:rFonts w:hint="eastAsia" w:ascii="仿宋" w:hAnsi="仿宋" w:eastAsia="仿宋" w:cs="仿宋"/>
        </w:rPr>
        <w:t>11.1 开工</w:t>
      </w:r>
    </w:p>
    <w:p>
      <w:pPr>
        <w:spacing w:line="400" w:lineRule="exact"/>
        <w:ind w:firstLine="400" w:firstLineChars="200"/>
        <w:rPr>
          <w:rFonts w:hint="eastAsia" w:ascii="仿宋" w:hAnsi="仿宋" w:eastAsia="仿宋" w:cs="仿宋"/>
        </w:rPr>
      </w:pPr>
      <w:r>
        <w:rPr>
          <w:rFonts w:hint="eastAsia" w:ascii="仿宋" w:hAnsi="仿宋" w:eastAsia="仿宋" w:cs="仿宋"/>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00" w:firstLineChars="200"/>
        <w:rPr>
          <w:rFonts w:hint="eastAsia" w:ascii="仿宋" w:hAnsi="仿宋" w:eastAsia="仿宋" w:cs="仿宋"/>
          <w:shd w:val="pct10" w:color="auto" w:fill="FFFFFF"/>
        </w:rPr>
      </w:pPr>
      <w:r>
        <w:rPr>
          <w:rFonts w:hint="eastAsia" w:ascii="仿宋" w:hAnsi="仿宋" w:eastAsia="仿宋" w:cs="仿宋"/>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23"/>
        <w:rPr>
          <w:rFonts w:hint="eastAsia" w:ascii="仿宋" w:hAnsi="仿宋" w:eastAsia="仿宋" w:cs="仿宋"/>
        </w:rPr>
      </w:pPr>
      <w:r>
        <w:rPr>
          <w:rFonts w:hint="eastAsia" w:ascii="仿宋" w:hAnsi="仿宋" w:eastAsia="仿宋" w:cs="仿宋"/>
        </w:rPr>
        <w:t>11.2 竣工</w:t>
      </w:r>
    </w:p>
    <w:p>
      <w:pPr>
        <w:spacing w:line="400" w:lineRule="exact"/>
        <w:ind w:firstLine="400" w:firstLineChars="200"/>
        <w:rPr>
          <w:rFonts w:hint="eastAsia" w:ascii="仿宋" w:hAnsi="仿宋" w:eastAsia="仿宋" w:cs="仿宋"/>
        </w:rPr>
      </w:pPr>
      <w:r>
        <w:rPr>
          <w:rFonts w:hint="eastAsia" w:ascii="仿宋" w:hAnsi="仿宋" w:eastAsia="仿宋" w:cs="仿宋"/>
        </w:rPr>
        <w:t>承包人应在第1.1.4.3目约定的期限内完成合同工程。实际竣工日期在接收证书中写明。</w:t>
      </w:r>
    </w:p>
    <w:p>
      <w:pPr>
        <w:pStyle w:val="23"/>
        <w:rPr>
          <w:rFonts w:hint="eastAsia" w:ascii="仿宋" w:hAnsi="仿宋" w:eastAsia="仿宋" w:cs="仿宋"/>
        </w:rPr>
      </w:pPr>
      <w:r>
        <w:rPr>
          <w:rFonts w:hint="eastAsia" w:ascii="仿宋" w:hAnsi="仿宋" w:eastAsia="仿宋" w:cs="仿宋"/>
        </w:rPr>
        <w:t>11.3 发包人的工期延误</w:t>
      </w:r>
    </w:p>
    <w:p>
      <w:pPr>
        <w:spacing w:line="400" w:lineRule="exact"/>
        <w:ind w:firstLine="400" w:firstLineChars="200"/>
        <w:rPr>
          <w:rFonts w:hint="eastAsia" w:ascii="仿宋" w:hAnsi="仿宋" w:eastAsia="仿宋" w:cs="仿宋"/>
        </w:rPr>
      </w:pPr>
      <w:r>
        <w:rPr>
          <w:rFonts w:hint="eastAsia" w:ascii="仿宋" w:hAnsi="仿宋" w:eastAsia="仿宋" w:cs="仿宋"/>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42" w:firstLineChars="171"/>
        <w:rPr>
          <w:rFonts w:hint="eastAsia" w:ascii="仿宋" w:hAnsi="仿宋" w:eastAsia="仿宋" w:cs="仿宋"/>
        </w:rPr>
      </w:pPr>
      <w:r>
        <w:rPr>
          <w:rFonts w:hint="eastAsia" w:ascii="仿宋" w:hAnsi="仿宋" w:eastAsia="仿宋" w:cs="仿宋"/>
        </w:rPr>
        <w:t>（1）增加合同工作内容；</w:t>
      </w:r>
    </w:p>
    <w:p>
      <w:pPr>
        <w:spacing w:line="400" w:lineRule="exact"/>
        <w:ind w:firstLine="342" w:firstLineChars="171"/>
        <w:rPr>
          <w:rFonts w:hint="eastAsia" w:ascii="仿宋" w:hAnsi="仿宋" w:eastAsia="仿宋" w:cs="仿宋"/>
        </w:rPr>
      </w:pPr>
      <w:r>
        <w:rPr>
          <w:rFonts w:hint="eastAsia" w:ascii="仿宋" w:hAnsi="仿宋" w:eastAsia="仿宋" w:cs="仿宋"/>
        </w:rPr>
        <w:t>（2）改变合同中任何一项工作的质量要求或其他特性；</w:t>
      </w:r>
    </w:p>
    <w:p>
      <w:pPr>
        <w:spacing w:line="400" w:lineRule="exact"/>
        <w:ind w:firstLine="342" w:firstLineChars="171"/>
        <w:rPr>
          <w:rFonts w:hint="eastAsia" w:ascii="仿宋" w:hAnsi="仿宋" w:eastAsia="仿宋" w:cs="仿宋"/>
        </w:rPr>
      </w:pPr>
      <w:r>
        <w:rPr>
          <w:rFonts w:hint="eastAsia" w:ascii="仿宋" w:hAnsi="仿宋" w:eastAsia="仿宋" w:cs="仿宋"/>
        </w:rPr>
        <w:t>（3）发包人迟延提供材料、工程设备或变更交货地点的；</w:t>
      </w:r>
    </w:p>
    <w:p>
      <w:pPr>
        <w:spacing w:line="400" w:lineRule="exact"/>
        <w:ind w:firstLine="342" w:firstLineChars="171"/>
        <w:rPr>
          <w:rFonts w:hint="eastAsia" w:ascii="仿宋" w:hAnsi="仿宋" w:eastAsia="仿宋" w:cs="仿宋"/>
        </w:rPr>
      </w:pPr>
      <w:r>
        <w:rPr>
          <w:rFonts w:hint="eastAsia" w:ascii="仿宋" w:hAnsi="仿宋" w:eastAsia="仿宋" w:cs="仿宋"/>
        </w:rPr>
        <w:t>（4）因发包人原因导致的暂停施工；</w:t>
      </w:r>
    </w:p>
    <w:p>
      <w:pPr>
        <w:spacing w:line="400" w:lineRule="exact"/>
        <w:ind w:firstLine="342" w:firstLineChars="171"/>
        <w:rPr>
          <w:rFonts w:hint="eastAsia" w:ascii="仿宋" w:hAnsi="仿宋" w:eastAsia="仿宋" w:cs="仿宋"/>
        </w:rPr>
      </w:pPr>
      <w:r>
        <w:rPr>
          <w:rFonts w:hint="eastAsia" w:ascii="仿宋" w:hAnsi="仿宋" w:eastAsia="仿宋" w:cs="仿宋"/>
        </w:rPr>
        <w:t>（5）提供图纸延误；</w:t>
      </w:r>
    </w:p>
    <w:p>
      <w:pPr>
        <w:spacing w:line="400" w:lineRule="exact"/>
        <w:ind w:firstLine="342" w:firstLineChars="171"/>
        <w:rPr>
          <w:rFonts w:hint="eastAsia" w:ascii="仿宋" w:hAnsi="仿宋" w:eastAsia="仿宋" w:cs="仿宋"/>
        </w:rPr>
      </w:pPr>
      <w:r>
        <w:rPr>
          <w:rFonts w:hint="eastAsia" w:ascii="仿宋" w:hAnsi="仿宋" w:eastAsia="仿宋" w:cs="仿宋"/>
        </w:rPr>
        <w:t>（6）未按合同约定及时支付预付款、进度款；</w:t>
      </w:r>
    </w:p>
    <w:p>
      <w:pPr>
        <w:spacing w:line="400" w:lineRule="exact"/>
        <w:ind w:firstLine="342" w:firstLineChars="171"/>
        <w:rPr>
          <w:rFonts w:hint="eastAsia" w:ascii="仿宋" w:hAnsi="仿宋" w:eastAsia="仿宋" w:cs="仿宋"/>
        </w:rPr>
      </w:pPr>
      <w:r>
        <w:rPr>
          <w:rFonts w:hint="eastAsia" w:ascii="仿宋" w:hAnsi="仿宋" w:eastAsia="仿宋" w:cs="仿宋"/>
        </w:rPr>
        <w:t>（7）发包人造成工期延误的其他原因。</w:t>
      </w:r>
    </w:p>
    <w:p>
      <w:pPr>
        <w:pStyle w:val="23"/>
        <w:rPr>
          <w:rFonts w:hint="eastAsia" w:ascii="仿宋" w:hAnsi="仿宋" w:eastAsia="仿宋" w:cs="仿宋"/>
        </w:rPr>
      </w:pPr>
      <w:r>
        <w:rPr>
          <w:rFonts w:hint="eastAsia" w:ascii="仿宋" w:hAnsi="仿宋" w:eastAsia="仿宋" w:cs="仿宋"/>
        </w:rPr>
        <w:t>11.4 异常恶劣的气候条件</w:t>
      </w:r>
    </w:p>
    <w:p>
      <w:pPr>
        <w:spacing w:line="400" w:lineRule="exact"/>
        <w:ind w:firstLine="342" w:firstLineChars="171"/>
        <w:rPr>
          <w:rFonts w:hint="eastAsia" w:ascii="仿宋" w:hAnsi="仿宋" w:eastAsia="仿宋" w:cs="仿宋"/>
        </w:rPr>
      </w:pPr>
      <w:r>
        <w:rPr>
          <w:rFonts w:hint="eastAsia" w:ascii="仿宋" w:hAnsi="仿宋" w:eastAsia="仿宋" w:cs="仿宋"/>
        </w:rPr>
        <w:t>由于出现专用合同条款规定的异常恶劣气候的条件导致工期延误的，承包人有权要求发包人延长工期。</w:t>
      </w:r>
    </w:p>
    <w:p>
      <w:pPr>
        <w:pStyle w:val="23"/>
        <w:rPr>
          <w:rFonts w:hint="eastAsia" w:ascii="仿宋" w:hAnsi="仿宋" w:eastAsia="仿宋" w:cs="仿宋"/>
        </w:rPr>
      </w:pPr>
      <w:r>
        <w:rPr>
          <w:rFonts w:hint="eastAsia" w:ascii="仿宋" w:hAnsi="仿宋" w:eastAsia="仿宋" w:cs="仿宋"/>
        </w:rPr>
        <w:t>11.5 承包人的工期延误</w:t>
      </w:r>
    </w:p>
    <w:p>
      <w:pPr>
        <w:spacing w:line="400" w:lineRule="exact"/>
        <w:ind w:firstLine="400" w:firstLineChars="200"/>
        <w:rPr>
          <w:rFonts w:hint="eastAsia" w:ascii="仿宋" w:hAnsi="仿宋" w:eastAsia="仿宋" w:cs="仿宋"/>
        </w:rPr>
      </w:pPr>
      <w:r>
        <w:rPr>
          <w:rFonts w:hint="eastAsia" w:ascii="仿宋" w:hAnsi="仿宋" w:eastAsia="仿宋" w:cs="仿宋"/>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23"/>
        <w:rPr>
          <w:rFonts w:hint="eastAsia" w:ascii="仿宋" w:hAnsi="仿宋" w:eastAsia="仿宋" w:cs="仿宋"/>
        </w:rPr>
      </w:pPr>
      <w:r>
        <w:rPr>
          <w:rFonts w:hint="eastAsia" w:ascii="仿宋" w:hAnsi="仿宋" w:eastAsia="仿宋" w:cs="仿宋"/>
        </w:rPr>
        <w:t>11.6 工期提前</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28"/>
        <w:rPr>
          <w:rFonts w:hint="eastAsia" w:ascii="仿宋" w:hAnsi="仿宋" w:eastAsia="仿宋" w:cs="仿宋"/>
        </w:rPr>
      </w:pPr>
      <w:r>
        <w:rPr>
          <w:rFonts w:hint="eastAsia" w:ascii="仿宋" w:hAnsi="仿宋" w:eastAsia="仿宋" w:cs="仿宋"/>
        </w:rPr>
        <w:t>12. 暂停施工</w:t>
      </w:r>
    </w:p>
    <w:p>
      <w:pPr>
        <w:pStyle w:val="23"/>
        <w:rPr>
          <w:rFonts w:hint="eastAsia" w:ascii="仿宋" w:hAnsi="仿宋" w:eastAsia="仿宋" w:cs="仿宋"/>
        </w:rPr>
      </w:pPr>
      <w:r>
        <w:rPr>
          <w:rFonts w:hint="eastAsia" w:ascii="仿宋" w:hAnsi="仿宋" w:eastAsia="仿宋" w:cs="仿宋"/>
        </w:rPr>
        <w:t>12.1 承包人暂停施工的责任</w:t>
      </w:r>
    </w:p>
    <w:p>
      <w:pPr>
        <w:spacing w:line="400" w:lineRule="exact"/>
        <w:ind w:firstLine="400" w:firstLineChars="200"/>
        <w:rPr>
          <w:rFonts w:hint="eastAsia" w:ascii="仿宋" w:hAnsi="仿宋" w:eastAsia="仿宋" w:cs="仿宋"/>
        </w:rPr>
      </w:pPr>
      <w:r>
        <w:rPr>
          <w:rFonts w:hint="eastAsia" w:ascii="仿宋" w:hAnsi="仿宋" w:eastAsia="仿宋" w:cs="仿宋"/>
        </w:rPr>
        <w:t>因下列暂停施工增加的费用和（或）工期延误由承包人承担：</w:t>
      </w:r>
    </w:p>
    <w:p>
      <w:pPr>
        <w:spacing w:line="400" w:lineRule="exact"/>
        <w:ind w:firstLine="342" w:firstLineChars="171"/>
        <w:rPr>
          <w:rFonts w:hint="eastAsia" w:ascii="仿宋" w:hAnsi="仿宋" w:eastAsia="仿宋" w:cs="仿宋"/>
        </w:rPr>
      </w:pPr>
      <w:r>
        <w:rPr>
          <w:rFonts w:hint="eastAsia" w:ascii="仿宋" w:hAnsi="仿宋" w:eastAsia="仿宋" w:cs="仿宋"/>
        </w:rPr>
        <w:t>（1）承包人违约引起的暂停施工；</w:t>
      </w:r>
    </w:p>
    <w:p>
      <w:pPr>
        <w:spacing w:line="400" w:lineRule="exact"/>
        <w:ind w:firstLine="342" w:firstLineChars="171"/>
        <w:rPr>
          <w:rFonts w:hint="eastAsia" w:ascii="仿宋" w:hAnsi="仿宋" w:eastAsia="仿宋" w:cs="仿宋"/>
        </w:rPr>
      </w:pPr>
      <w:r>
        <w:rPr>
          <w:rFonts w:hint="eastAsia" w:ascii="仿宋" w:hAnsi="仿宋" w:eastAsia="仿宋" w:cs="仿宋"/>
        </w:rPr>
        <w:t>（2）由于承包人原因为工程合理施工和安全保障所必需的暂停施工；</w:t>
      </w:r>
    </w:p>
    <w:p>
      <w:pPr>
        <w:spacing w:line="400" w:lineRule="exact"/>
        <w:ind w:firstLine="342" w:firstLineChars="171"/>
        <w:rPr>
          <w:rFonts w:hint="eastAsia" w:ascii="仿宋" w:hAnsi="仿宋" w:eastAsia="仿宋" w:cs="仿宋"/>
        </w:rPr>
      </w:pPr>
      <w:r>
        <w:rPr>
          <w:rFonts w:hint="eastAsia" w:ascii="仿宋" w:hAnsi="仿宋" w:eastAsia="仿宋" w:cs="仿宋"/>
        </w:rPr>
        <w:t>（3）承包人擅自暂停施工；</w:t>
      </w:r>
    </w:p>
    <w:p>
      <w:pPr>
        <w:spacing w:line="400" w:lineRule="exact"/>
        <w:ind w:firstLine="342" w:firstLineChars="171"/>
        <w:rPr>
          <w:rFonts w:hint="eastAsia" w:ascii="仿宋" w:hAnsi="仿宋" w:eastAsia="仿宋" w:cs="仿宋"/>
        </w:rPr>
      </w:pPr>
      <w:r>
        <w:rPr>
          <w:rFonts w:hint="eastAsia" w:ascii="仿宋" w:hAnsi="仿宋" w:eastAsia="仿宋" w:cs="仿宋"/>
        </w:rPr>
        <w:t>（4）承包人其他原因引起的暂停施工；</w:t>
      </w:r>
    </w:p>
    <w:p>
      <w:pPr>
        <w:spacing w:line="400" w:lineRule="exact"/>
        <w:ind w:firstLine="342" w:firstLineChars="171"/>
        <w:rPr>
          <w:rFonts w:hint="eastAsia" w:ascii="仿宋" w:hAnsi="仿宋" w:eastAsia="仿宋" w:cs="仿宋"/>
        </w:rPr>
      </w:pPr>
      <w:r>
        <w:rPr>
          <w:rFonts w:hint="eastAsia" w:ascii="仿宋" w:hAnsi="仿宋" w:eastAsia="仿宋" w:cs="仿宋"/>
        </w:rPr>
        <w:t>（5）专用合同条款约定由承包人承担的其他暂停施工。</w:t>
      </w:r>
    </w:p>
    <w:p>
      <w:pPr>
        <w:pStyle w:val="23"/>
        <w:rPr>
          <w:rFonts w:hint="eastAsia" w:ascii="仿宋" w:hAnsi="仿宋" w:eastAsia="仿宋" w:cs="仿宋"/>
        </w:rPr>
      </w:pPr>
      <w:r>
        <w:rPr>
          <w:rFonts w:hint="eastAsia" w:ascii="仿宋" w:hAnsi="仿宋" w:eastAsia="仿宋" w:cs="仿宋"/>
        </w:rPr>
        <w:t>12.2 发包人暂停施工的责任</w:t>
      </w:r>
    </w:p>
    <w:p>
      <w:pPr>
        <w:spacing w:line="400" w:lineRule="exact"/>
        <w:ind w:firstLine="400" w:firstLineChars="200"/>
        <w:rPr>
          <w:rFonts w:hint="eastAsia" w:ascii="仿宋" w:hAnsi="仿宋" w:eastAsia="仿宋" w:cs="仿宋"/>
        </w:rPr>
      </w:pPr>
      <w:r>
        <w:rPr>
          <w:rFonts w:hint="eastAsia" w:ascii="仿宋" w:hAnsi="仿宋" w:eastAsia="仿宋" w:cs="仿宋"/>
        </w:rPr>
        <w:t>由于发包人原因引起的暂停施工造成工期延误的，承包人有权要求发包人延长工期和（或）增加费用，并支付合理利润。</w:t>
      </w:r>
    </w:p>
    <w:p>
      <w:pPr>
        <w:pStyle w:val="23"/>
        <w:rPr>
          <w:rFonts w:hint="eastAsia" w:ascii="仿宋" w:hAnsi="仿宋" w:eastAsia="仿宋" w:cs="仿宋"/>
        </w:rPr>
      </w:pPr>
      <w:r>
        <w:rPr>
          <w:rFonts w:hint="eastAsia" w:ascii="仿宋" w:hAnsi="仿宋" w:eastAsia="仿宋" w:cs="仿宋"/>
        </w:rPr>
        <w:t>12.3 监理人暂停施工指示</w:t>
      </w:r>
    </w:p>
    <w:p>
      <w:pPr>
        <w:spacing w:line="400" w:lineRule="exact"/>
        <w:ind w:firstLine="400" w:firstLineChars="200"/>
        <w:rPr>
          <w:rFonts w:hint="eastAsia" w:ascii="仿宋" w:hAnsi="仿宋" w:eastAsia="仿宋" w:cs="仿宋"/>
        </w:rPr>
      </w:pPr>
      <w:r>
        <w:rPr>
          <w:rFonts w:hint="eastAsia" w:ascii="仿宋" w:hAnsi="仿宋" w:eastAsia="仿宋" w:cs="仿宋"/>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00" w:firstLineChars="200"/>
        <w:rPr>
          <w:rFonts w:hint="eastAsia" w:ascii="仿宋" w:hAnsi="仿宋" w:eastAsia="仿宋" w:cs="仿宋"/>
        </w:rPr>
      </w:pPr>
      <w:r>
        <w:rPr>
          <w:rFonts w:hint="eastAsia" w:ascii="仿宋" w:hAnsi="仿宋" w:eastAsia="仿宋" w:cs="仿宋"/>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23"/>
        <w:rPr>
          <w:rFonts w:hint="eastAsia" w:ascii="仿宋" w:hAnsi="仿宋" w:eastAsia="仿宋" w:cs="仿宋"/>
        </w:rPr>
      </w:pPr>
      <w:r>
        <w:rPr>
          <w:rFonts w:hint="eastAsia" w:ascii="仿宋" w:hAnsi="仿宋" w:eastAsia="仿宋" w:cs="仿宋"/>
        </w:rPr>
        <w:t>12.4 暂停施工后的复工</w:t>
      </w:r>
    </w:p>
    <w:p>
      <w:pPr>
        <w:spacing w:line="400" w:lineRule="exact"/>
        <w:ind w:firstLine="400" w:firstLineChars="200"/>
        <w:rPr>
          <w:rFonts w:hint="eastAsia" w:ascii="仿宋" w:hAnsi="仿宋" w:eastAsia="仿宋" w:cs="仿宋"/>
        </w:rPr>
      </w:pPr>
      <w:r>
        <w:rPr>
          <w:rFonts w:hint="eastAsia" w:ascii="仿宋" w:hAnsi="仿宋" w:eastAsia="仿宋" w:cs="仿宋"/>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00" w:firstLineChars="200"/>
        <w:rPr>
          <w:rFonts w:hint="eastAsia" w:ascii="仿宋" w:hAnsi="仿宋" w:eastAsia="仿宋" w:cs="仿宋"/>
        </w:rPr>
      </w:pPr>
      <w:r>
        <w:rPr>
          <w:rFonts w:hint="eastAsia" w:ascii="仿宋" w:hAnsi="仿宋" w:eastAsia="仿宋" w:cs="仿宋"/>
        </w:rPr>
        <w:t>12.4.2 承包人无故拖延和拒绝复工的，由此增加的费用和工期延误由承包人承担；因发包人原因无法按时复工的，承包人有权要求发包人延长工期和（或）增加费用，并支付合理利润。</w:t>
      </w:r>
    </w:p>
    <w:p>
      <w:pPr>
        <w:pStyle w:val="23"/>
        <w:rPr>
          <w:rFonts w:hint="eastAsia" w:ascii="仿宋" w:hAnsi="仿宋" w:eastAsia="仿宋" w:cs="仿宋"/>
        </w:rPr>
      </w:pPr>
      <w:r>
        <w:rPr>
          <w:rFonts w:hint="eastAsia" w:ascii="仿宋" w:hAnsi="仿宋" w:eastAsia="仿宋" w:cs="仿宋"/>
        </w:rPr>
        <w:t>12.5 暂停施工持续56天以上</w:t>
      </w:r>
    </w:p>
    <w:p>
      <w:pPr>
        <w:spacing w:line="400" w:lineRule="exact"/>
        <w:ind w:firstLine="392" w:firstLineChars="196"/>
        <w:rPr>
          <w:rFonts w:hint="eastAsia" w:ascii="仿宋" w:hAnsi="仿宋" w:eastAsia="仿宋" w:cs="仿宋"/>
        </w:rPr>
      </w:pPr>
      <w:r>
        <w:rPr>
          <w:rFonts w:hint="eastAsia" w:ascii="仿宋" w:hAnsi="仿宋" w:eastAsia="仿宋" w:cs="仿宋"/>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00" w:firstLineChars="200"/>
        <w:rPr>
          <w:rFonts w:hint="eastAsia" w:ascii="仿宋" w:hAnsi="仿宋" w:eastAsia="仿宋" w:cs="仿宋"/>
        </w:rPr>
      </w:pPr>
      <w:r>
        <w:rPr>
          <w:rFonts w:hint="eastAsia" w:ascii="仿宋" w:hAnsi="仿宋" w:eastAsia="仿宋" w:cs="仿宋"/>
        </w:rPr>
        <w:t>12.5.2 由于承包人责任引起的暂停施工，如承包人在收到监理人暂停施工指示后56天内不认真采取有效的复工措施，造成工期延误，可视为承包人违约，应按第22.1款的规定办理。</w:t>
      </w:r>
    </w:p>
    <w:p>
      <w:pPr>
        <w:pStyle w:val="28"/>
        <w:rPr>
          <w:rFonts w:hint="eastAsia" w:ascii="仿宋" w:hAnsi="仿宋" w:eastAsia="仿宋" w:cs="仿宋"/>
        </w:rPr>
      </w:pPr>
      <w:r>
        <w:rPr>
          <w:rFonts w:hint="eastAsia" w:ascii="仿宋" w:hAnsi="仿宋" w:eastAsia="仿宋" w:cs="仿宋"/>
        </w:rPr>
        <w:t>13. 工程质量</w:t>
      </w:r>
    </w:p>
    <w:p>
      <w:pPr>
        <w:pStyle w:val="23"/>
        <w:rPr>
          <w:rFonts w:hint="eastAsia" w:ascii="仿宋" w:hAnsi="仿宋" w:eastAsia="仿宋" w:cs="仿宋"/>
        </w:rPr>
      </w:pPr>
      <w:r>
        <w:rPr>
          <w:rFonts w:hint="eastAsia" w:ascii="仿宋" w:hAnsi="仿宋" w:eastAsia="仿宋" w:cs="仿宋"/>
        </w:rPr>
        <w:t>13.1 工程质量要求</w:t>
      </w:r>
    </w:p>
    <w:p>
      <w:pPr>
        <w:spacing w:line="400" w:lineRule="exact"/>
        <w:ind w:firstLine="400" w:firstLineChars="200"/>
        <w:rPr>
          <w:rFonts w:hint="eastAsia" w:ascii="仿宋" w:hAnsi="仿宋" w:eastAsia="仿宋" w:cs="仿宋"/>
        </w:rPr>
      </w:pPr>
      <w:r>
        <w:rPr>
          <w:rFonts w:hint="eastAsia" w:ascii="仿宋" w:hAnsi="仿宋" w:eastAsia="仿宋" w:cs="仿宋"/>
        </w:rPr>
        <w:t>13.1.1 工程质量验收按合同约定验收标准执行。</w:t>
      </w:r>
    </w:p>
    <w:p>
      <w:pPr>
        <w:spacing w:line="400" w:lineRule="exact"/>
        <w:ind w:firstLine="400" w:firstLineChars="200"/>
        <w:rPr>
          <w:rFonts w:hint="eastAsia" w:ascii="仿宋" w:hAnsi="仿宋" w:eastAsia="仿宋" w:cs="仿宋"/>
        </w:rPr>
      </w:pPr>
      <w:r>
        <w:rPr>
          <w:rFonts w:hint="eastAsia" w:ascii="仿宋" w:hAnsi="仿宋" w:eastAsia="仿宋" w:cs="仿宋"/>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13.1.3 因发包人原因造成工程质量达不到合同约定验收标准的，发包人应承担由于承包人返工造成的费用增加和（或）工期延误，并支付承包人合理利润。</w:t>
      </w:r>
    </w:p>
    <w:p>
      <w:pPr>
        <w:pStyle w:val="23"/>
        <w:rPr>
          <w:rFonts w:hint="eastAsia" w:ascii="仿宋" w:hAnsi="仿宋" w:eastAsia="仿宋" w:cs="仿宋"/>
        </w:rPr>
      </w:pPr>
      <w:r>
        <w:rPr>
          <w:rFonts w:hint="eastAsia" w:ascii="仿宋" w:hAnsi="仿宋" w:eastAsia="仿宋" w:cs="仿宋"/>
        </w:rPr>
        <w:t>13.2 承包人的质量管理</w:t>
      </w:r>
    </w:p>
    <w:p>
      <w:pPr>
        <w:spacing w:line="400" w:lineRule="exact"/>
        <w:ind w:firstLine="400" w:firstLineChars="200"/>
        <w:rPr>
          <w:rFonts w:hint="eastAsia" w:ascii="仿宋" w:hAnsi="仿宋" w:eastAsia="仿宋" w:cs="仿宋"/>
        </w:rPr>
      </w:pPr>
      <w:r>
        <w:rPr>
          <w:rFonts w:hint="eastAsia" w:ascii="仿宋" w:hAnsi="仿宋" w:eastAsia="仿宋" w:cs="仿宋"/>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00" w:firstLineChars="200"/>
        <w:rPr>
          <w:rFonts w:hint="eastAsia" w:ascii="仿宋" w:hAnsi="仿宋" w:eastAsia="仿宋" w:cs="仿宋"/>
        </w:rPr>
      </w:pPr>
      <w:r>
        <w:rPr>
          <w:rFonts w:hint="eastAsia" w:ascii="仿宋" w:hAnsi="仿宋" w:eastAsia="仿宋" w:cs="仿宋"/>
        </w:rPr>
        <w:t>13.2.2 承包人应加强对施工人员的质量教育和技术培训，定期考核施工人员的劳动技能，严格执行规范和操作规程。</w:t>
      </w:r>
    </w:p>
    <w:p>
      <w:pPr>
        <w:pStyle w:val="23"/>
        <w:rPr>
          <w:rFonts w:hint="eastAsia" w:ascii="仿宋" w:hAnsi="仿宋" w:eastAsia="仿宋" w:cs="仿宋"/>
        </w:rPr>
      </w:pPr>
      <w:r>
        <w:rPr>
          <w:rFonts w:hint="eastAsia" w:ascii="仿宋" w:hAnsi="仿宋" w:eastAsia="仿宋" w:cs="仿宋"/>
        </w:rPr>
        <w:t>13.3 承包人的质量检查</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承包人应按合同约定对材料、工程设备以及工程的所有部位及其施工工艺进行全过程的质量检查和检验，并作详细记录，编制工程质量报表，报送监理人审查。</w:t>
      </w:r>
    </w:p>
    <w:p>
      <w:pPr>
        <w:pStyle w:val="23"/>
        <w:rPr>
          <w:rFonts w:hint="eastAsia" w:ascii="仿宋" w:hAnsi="仿宋" w:eastAsia="仿宋" w:cs="仿宋"/>
        </w:rPr>
      </w:pPr>
      <w:r>
        <w:rPr>
          <w:rFonts w:hint="eastAsia" w:ascii="仿宋" w:hAnsi="仿宋" w:eastAsia="仿宋" w:cs="仿宋"/>
        </w:rPr>
        <w:t>13.4 监理人的质量检查</w:t>
      </w:r>
    </w:p>
    <w:p>
      <w:pPr>
        <w:spacing w:line="400" w:lineRule="exact"/>
        <w:ind w:firstLine="400" w:firstLineChars="200"/>
        <w:rPr>
          <w:rFonts w:hint="eastAsia" w:ascii="仿宋" w:hAnsi="仿宋" w:eastAsia="仿宋" w:cs="仿宋"/>
        </w:rPr>
      </w:pPr>
      <w:r>
        <w:rPr>
          <w:rFonts w:hint="eastAsia" w:ascii="仿宋" w:hAnsi="仿宋" w:eastAsia="仿宋" w:cs="仿宋"/>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23"/>
        <w:rPr>
          <w:rFonts w:hint="eastAsia" w:ascii="仿宋" w:hAnsi="仿宋" w:eastAsia="仿宋" w:cs="仿宋"/>
        </w:rPr>
      </w:pPr>
      <w:r>
        <w:rPr>
          <w:rFonts w:hint="eastAsia" w:ascii="仿宋" w:hAnsi="仿宋" w:eastAsia="仿宋" w:cs="仿宋"/>
        </w:rPr>
        <w:t>13.5 工程隐蔽部位覆盖前的检查</w:t>
      </w:r>
    </w:p>
    <w:p>
      <w:pPr>
        <w:spacing w:line="400" w:lineRule="exact"/>
        <w:ind w:firstLine="400" w:firstLineChars="200"/>
        <w:rPr>
          <w:rFonts w:hint="eastAsia" w:ascii="仿宋" w:hAnsi="仿宋" w:eastAsia="仿宋" w:cs="仿宋"/>
        </w:rPr>
      </w:pPr>
      <w:r>
        <w:rPr>
          <w:rFonts w:hint="eastAsia" w:ascii="仿宋" w:hAnsi="仿宋" w:eastAsia="仿宋" w:cs="仿宋"/>
        </w:rPr>
        <w:t>13.5.1 通知监理人检查</w:t>
      </w:r>
    </w:p>
    <w:p>
      <w:pPr>
        <w:spacing w:line="400" w:lineRule="exact"/>
        <w:ind w:firstLine="400" w:firstLineChars="200"/>
        <w:rPr>
          <w:rFonts w:hint="eastAsia" w:ascii="仿宋" w:hAnsi="仿宋" w:eastAsia="仿宋" w:cs="仿宋"/>
        </w:rPr>
      </w:pPr>
      <w:r>
        <w:rPr>
          <w:rFonts w:hint="eastAsia" w:ascii="仿宋" w:hAnsi="仿宋" w:eastAsia="仿宋" w:cs="仿宋"/>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00" w:firstLineChars="200"/>
        <w:rPr>
          <w:rFonts w:hint="eastAsia" w:ascii="仿宋" w:hAnsi="仿宋" w:eastAsia="仿宋" w:cs="仿宋"/>
        </w:rPr>
      </w:pPr>
      <w:r>
        <w:rPr>
          <w:rFonts w:hint="eastAsia" w:ascii="仿宋" w:hAnsi="仿宋" w:eastAsia="仿宋" w:cs="仿宋"/>
        </w:rPr>
        <w:t>13.5.2 监理人未到场检查</w:t>
      </w:r>
    </w:p>
    <w:p>
      <w:pPr>
        <w:spacing w:line="400" w:lineRule="exact"/>
        <w:ind w:firstLine="400" w:firstLineChars="200"/>
        <w:rPr>
          <w:rFonts w:hint="eastAsia" w:ascii="仿宋" w:hAnsi="仿宋" w:eastAsia="仿宋" w:cs="仿宋"/>
        </w:rPr>
      </w:pPr>
      <w:r>
        <w:rPr>
          <w:rFonts w:hint="eastAsia" w:ascii="仿宋" w:hAnsi="仿宋" w:eastAsia="仿宋" w:cs="仿宋"/>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00" w:firstLineChars="200"/>
        <w:rPr>
          <w:rFonts w:hint="eastAsia" w:ascii="仿宋" w:hAnsi="仿宋" w:eastAsia="仿宋" w:cs="仿宋"/>
        </w:rPr>
      </w:pPr>
      <w:r>
        <w:rPr>
          <w:rFonts w:hint="eastAsia" w:ascii="仿宋" w:hAnsi="仿宋" w:eastAsia="仿宋" w:cs="仿宋"/>
        </w:rPr>
        <w:t>13.5.3 监理人重新检查</w:t>
      </w:r>
    </w:p>
    <w:p>
      <w:pPr>
        <w:spacing w:line="400" w:lineRule="exact"/>
        <w:ind w:firstLine="400" w:firstLineChars="200"/>
        <w:rPr>
          <w:rFonts w:hint="eastAsia" w:ascii="仿宋" w:hAnsi="仿宋" w:eastAsia="仿宋" w:cs="仿宋"/>
        </w:rPr>
      </w:pPr>
      <w:r>
        <w:rPr>
          <w:rFonts w:hint="eastAsia" w:ascii="仿宋" w:hAnsi="仿宋" w:eastAsia="仿宋" w:cs="仿宋"/>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13.5.4 承包人私自覆盖</w:t>
      </w:r>
    </w:p>
    <w:p>
      <w:pPr>
        <w:spacing w:line="400" w:lineRule="exact"/>
        <w:ind w:firstLine="400" w:firstLineChars="200"/>
        <w:rPr>
          <w:rFonts w:hint="eastAsia" w:ascii="仿宋" w:hAnsi="仿宋" w:eastAsia="仿宋" w:cs="仿宋"/>
        </w:rPr>
      </w:pPr>
      <w:r>
        <w:rPr>
          <w:rFonts w:hint="eastAsia" w:ascii="仿宋" w:hAnsi="仿宋" w:eastAsia="仿宋" w:cs="仿宋"/>
        </w:rPr>
        <w:t>承包人未通知监理人到场检查，私自将工程隐蔽部位覆盖的，监理人有权指示承包人钻孔探测或揭开检查，由此增加的费用和（或）工期延误由承包人承担。</w:t>
      </w:r>
    </w:p>
    <w:p>
      <w:pPr>
        <w:pStyle w:val="23"/>
        <w:rPr>
          <w:rFonts w:hint="eastAsia" w:ascii="仿宋" w:hAnsi="仿宋" w:eastAsia="仿宋" w:cs="仿宋"/>
        </w:rPr>
      </w:pPr>
      <w:r>
        <w:rPr>
          <w:rFonts w:hint="eastAsia" w:ascii="仿宋" w:hAnsi="仿宋" w:eastAsia="仿宋" w:cs="仿宋"/>
        </w:rPr>
        <w:t>13.6 清除不合格工程</w:t>
      </w:r>
    </w:p>
    <w:p>
      <w:pPr>
        <w:spacing w:line="400" w:lineRule="exact"/>
        <w:ind w:firstLine="400" w:firstLineChars="200"/>
        <w:rPr>
          <w:rFonts w:hint="eastAsia" w:ascii="仿宋" w:hAnsi="仿宋" w:eastAsia="仿宋" w:cs="仿宋"/>
        </w:rPr>
      </w:pPr>
      <w:r>
        <w:rPr>
          <w:rFonts w:hint="eastAsia" w:ascii="仿宋" w:hAnsi="仿宋" w:eastAsia="仿宋" w:cs="仿宋"/>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13.6.2 由于发包人提供的材料或工程设备不合格造成的工程不合格，需要承包人采取措施补救的，发包人应承担由此增加的费用和（或）工期延误，并支付承包人合理利润。</w:t>
      </w:r>
    </w:p>
    <w:p>
      <w:pPr>
        <w:pStyle w:val="28"/>
        <w:rPr>
          <w:rFonts w:hint="eastAsia" w:ascii="仿宋" w:hAnsi="仿宋" w:eastAsia="仿宋" w:cs="仿宋"/>
        </w:rPr>
      </w:pPr>
      <w:r>
        <w:rPr>
          <w:rFonts w:hint="eastAsia" w:ascii="仿宋" w:hAnsi="仿宋" w:eastAsia="仿宋" w:cs="仿宋"/>
        </w:rPr>
        <w:t>14. 试验和检验</w:t>
      </w:r>
    </w:p>
    <w:p>
      <w:pPr>
        <w:pStyle w:val="23"/>
        <w:rPr>
          <w:rFonts w:hint="eastAsia" w:ascii="仿宋" w:hAnsi="仿宋" w:eastAsia="仿宋" w:cs="仿宋"/>
        </w:rPr>
      </w:pPr>
      <w:r>
        <w:rPr>
          <w:rFonts w:hint="eastAsia" w:ascii="仿宋" w:hAnsi="仿宋" w:eastAsia="仿宋" w:cs="仿宋"/>
        </w:rPr>
        <w:t>14.1 材料、工程设备和工程的试验和检验</w:t>
      </w:r>
    </w:p>
    <w:p>
      <w:pPr>
        <w:spacing w:line="400" w:lineRule="exact"/>
        <w:ind w:firstLine="400" w:firstLineChars="200"/>
        <w:rPr>
          <w:rFonts w:hint="eastAsia" w:ascii="仿宋" w:hAnsi="仿宋" w:eastAsia="仿宋" w:cs="仿宋"/>
        </w:rPr>
      </w:pPr>
      <w:r>
        <w:rPr>
          <w:rFonts w:hint="eastAsia" w:ascii="仿宋" w:hAnsi="仿宋" w:eastAsia="仿宋" w:cs="仿宋"/>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00" w:firstLineChars="200"/>
        <w:rPr>
          <w:rFonts w:hint="eastAsia" w:ascii="仿宋" w:hAnsi="仿宋" w:eastAsia="仿宋" w:cs="仿宋"/>
        </w:rPr>
      </w:pPr>
      <w:r>
        <w:rPr>
          <w:rFonts w:hint="eastAsia" w:ascii="仿宋" w:hAnsi="仿宋" w:eastAsia="仿宋" w:cs="仿宋"/>
        </w:rPr>
        <w:t>14.1.2 监理人未按合同约定派员参加试验和检验的，除监理人另有指示外，承包人可自行试验和检验，并应立即将试验和检验结果报送监理人，监理人应签字确认。</w:t>
      </w:r>
    </w:p>
    <w:p>
      <w:pPr>
        <w:spacing w:line="400" w:lineRule="exact"/>
        <w:ind w:firstLine="400" w:firstLineChars="200"/>
        <w:rPr>
          <w:rFonts w:hint="eastAsia" w:ascii="仿宋" w:hAnsi="仿宋" w:eastAsia="仿宋" w:cs="仿宋"/>
        </w:rPr>
      </w:pPr>
      <w:r>
        <w:rPr>
          <w:rFonts w:hint="eastAsia" w:ascii="仿宋" w:hAnsi="仿宋" w:eastAsia="仿宋" w:cs="仿宋"/>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23"/>
        <w:rPr>
          <w:rFonts w:hint="eastAsia" w:ascii="仿宋" w:hAnsi="仿宋" w:eastAsia="仿宋" w:cs="仿宋"/>
        </w:rPr>
      </w:pPr>
      <w:r>
        <w:rPr>
          <w:rFonts w:hint="eastAsia" w:ascii="仿宋" w:hAnsi="仿宋" w:eastAsia="仿宋" w:cs="仿宋"/>
        </w:rPr>
        <w:t>14.2 现场材料试验</w:t>
      </w:r>
    </w:p>
    <w:p>
      <w:pPr>
        <w:spacing w:line="400" w:lineRule="exact"/>
        <w:ind w:firstLine="400" w:firstLineChars="200"/>
        <w:rPr>
          <w:rFonts w:hint="eastAsia" w:ascii="仿宋" w:hAnsi="仿宋" w:eastAsia="仿宋" w:cs="仿宋"/>
        </w:rPr>
      </w:pPr>
      <w:r>
        <w:rPr>
          <w:rFonts w:hint="eastAsia" w:ascii="仿宋" w:hAnsi="仿宋" w:eastAsia="仿宋" w:cs="仿宋"/>
        </w:rPr>
        <w:t>14.2.1 承包人根据合同约定或监理人指示进行的现场材料试验，应由承包人提供试验场所、试验人员、试验设备器材以及其他必要的试验条件。</w:t>
      </w:r>
    </w:p>
    <w:p>
      <w:pPr>
        <w:spacing w:line="400" w:lineRule="exact"/>
        <w:ind w:firstLine="400" w:firstLineChars="200"/>
        <w:rPr>
          <w:rFonts w:hint="eastAsia" w:ascii="仿宋" w:hAnsi="仿宋" w:eastAsia="仿宋" w:cs="仿宋"/>
        </w:rPr>
      </w:pPr>
      <w:r>
        <w:rPr>
          <w:rFonts w:hint="eastAsia" w:ascii="仿宋" w:hAnsi="仿宋" w:eastAsia="仿宋" w:cs="仿宋"/>
        </w:rPr>
        <w:t>14.2.2 监理人在必要时可以使用承包人的试验场所、试验设备器材以及其他试验条件，进行以工程质量检查为目的的复核性材料试验，承包人应予以协助。</w:t>
      </w:r>
    </w:p>
    <w:p>
      <w:pPr>
        <w:pStyle w:val="23"/>
        <w:rPr>
          <w:rFonts w:hint="eastAsia" w:ascii="仿宋" w:hAnsi="仿宋" w:eastAsia="仿宋" w:cs="仿宋"/>
        </w:rPr>
      </w:pPr>
      <w:r>
        <w:rPr>
          <w:rFonts w:hint="eastAsia" w:ascii="仿宋" w:hAnsi="仿宋" w:eastAsia="仿宋" w:cs="仿宋"/>
        </w:rPr>
        <w:t>14.3 现场工艺试验</w:t>
      </w:r>
    </w:p>
    <w:p>
      <w:pPr>
        <w:spacing w:line="400" w:lineRule="exact"/>
        <w:ind w:firstLine="400" w:firstLineChars="200"/>
        <w:rPr>
          <w:rFonts w:hint="eastAsia" w:ascii="仿宋" w:hAnsi="仿宋" w:eastAsia="仿宋" w:cs="仿宋"/>
        </w:rPr>
      </w:pPr>
      <w:r>
        <w:rPr>
          <w:rFonts w:hint="eastAsia" w:ascii="仿宋" w:hAnsi="仿宋" w:eastAsia="仿宋" w:cs="仿宋"/>
        </w:rPr>
        <w:t>承包人应按合同约定或监理人指示进行现场工艺试验。对大型的现场工艺试验，监理人认为必要时，应由承包人根据监理人提出的工艺试验要求，编制工艺试验措施计划，报送监理人审批。</w:t>
      </w:r>
    </w:p>
    <w:p>
      <w:pPr>
        <w:pStyle w:val="28"/>
        <w:rPr>
          <w:rFonts w:hint="eastAsia" w:ascii="仿宋" w:hAnsi="仿宋" w:eastAsia="仿宋" w:cs="仿宋"/>
        </w:rPr>
      </w:pPr>
      <w:r>
        <w:rPr>
          <w:rFonts w:hint="eastAsia" w:ascii="仿宋" w:hAnsi="仿宋" w:eastAsia="仿宋" w:cs="仿宋"/>
        </w:rPr>
        <w:t>15. 变更</w:t>
      </w:r>
    </w:p>
    <w:p>
      <w:pPr>
        <w:pStyle w:val="23"/>
        <w:rPr>
          <w:rFonts w:hint="eastAsia" w:ascii="仿宋" w:hAnsi="仿宋" w:eastAsia="仿宋" w:cs="仿宋"/>
        </w:rPr>
      </w:pPr>
      <w:r>
        <w:rPr>
          <w:rFonts w:hint="eastAsia" w:ascii="仿宋" w:hAnsi="仿宋" w:eastAsia="仿宋" w:cs="仿宋"/>
        </w:rPr>
        <w:t>15.1 变更的范围和内容</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除专用合同条款另有约定外，在履行合同中发生以下情形之一，应按照本条规定进行变更。</w:t>
      </w:r>
    </w:p>
    <w:p>
      <w:pPr>
        <w:spacing w:line="400" w:lineRule="exact"/>
        <w:ind w:firstLine="342" w:firstLineChars="171"/>
        <w:rPr>
          <w:rFonts w:hint="eastAsia" w:ascii="仿宋" w:hAnsi="仿宋" w:eastAsia="仿宋" w:cs="仿宋"/>
        </w:rPr>
      </w:pPr>
      <w:r>
        <w:rPr>
          <w:rFonts w:hint="eastAsia" w:ascii="仿宋" w:hAnsi="仿宋" w:eastAsia="仿宋" w:cs="仿宋"/>
        </w:rPr>
        <w:t>（1）取消合同中任何一项工作，但被取消的工作不能转由发包人或其他人实施；</w:t>
      </w:r>
    </w:p>
    <w:p>
      <w:pPr>
        <w:spacing w:line="400" w:lineRule="exact"/>
        <w:ind w:firstLine="342" w:firstLineChars="171"/>
        <w:rPr>
          <w:rFonts w:hint="eastAsia" w:ascii="仿宋" w:hAnsi="仿宋" w:eastAsia="仿宋" w:cs="仿宋"/>
        </w:rPr>
      </w:pPr>
      <w:r>
        <w:rPr>
          <w:rFonts w:hint="eastAsia" w:ascii="仿宋" w:hAnsi="仿宋" w:eastAsia="仿宋" w:cs="仿宋"/>
        </w:rPr>
        <w:t>（2）改变合同中任何一项工作的质量或其他特性；</w:t>
      </w:r>
    </w:p>
    <w:p>
      <w:pPr>
        <w:spacing w:line="400" w:lineRule="exact"/>
        <w:ind w:firstLine="342" w:firstLineChars="171"/>
        <w:rPr>
          <w:rFonts w:hint="eastAsia" w:ascii="仿宋" w:hAnsi="仿宋" w:eastAsia="仿宋" w:cs="仿宋"/>
        </w:rPr>
      </w:pPr>
      <w:r>
        <w:rPr>
          <w:rFonts w:hint="eastAsia" w:ascii="仿宋" w:hAnsi="仿宋" w:eastAsia="仿宋" w:cs="仿宋"/>
        </w:rPr>
        <w:t>（3）改变合同工程的基线、标高、位置或尺寸；</w:t>
      </w:r>
    </w:p>
    <w:p>
      <w:pPr>
        <w:spacing w:line="400" w:lineRule="exact"/>
        <w:ind w:firstLine="342" w:firstLineChars="171"/>
        <w:rPr>
          <w:rFonts w:hint="eastAsia" w:ascii="仿宋" w:hAnsi="仿宋" w:eastAsia="仿宋" w:cs="仿宋"/>
        </w:rPr>
      </w:pPr>
      <w:r>
        <w:rPr>
          <w:rFonts w:hint="eastAsia" w:ascii="仿宋" w:hAnsi="仿宋" w:eastAsia="仿宋" w:cs="仿宋"/>
        </w:rPr>
        <w:t>（4）改变合同中任何一项工作的施工时间或改变已批准的施工工艺或顺序；</w:t>
      </w:r>
    </w:p>
    <w:p>
      <w:pPr>
        <w:spacing w:line="400" w:lineRule="exact"/>
        <w:ind w:firstLine="342" w:firstLineChars="171"/>
        <w:rPr>
          <w:rFonts w:hint="eastAsia" w:ascii="仿宋" w:hAnsi="仿宋" w:eastAsia="仿宋" w:cs="仿宋"/>
        </w:rPr>
      </w:pPr>
      <w:r>
        <w:rPr>
          <w:rFonts w:hint="eastAsia" w:ascii="仿宋" w:hAnsi="仿宋" w:eastAsia="仿宋" w:cs="仿宋"/>
        </w:rPr>
        <w:t>（5）为完成工程需要追加的额外工作。</w:t>
      </w:r>
    </w:p>
    <w:p>
      <w:pPr>
        <w:pStyle w:val="23"/>
        <w:rPr>
          <w:rFonts w:hint="eastAsia" w:ascii="仿宋" w:hAnsi="仿宋" w:eastAsia="仿宋" w:cs="仿宋"/>
        </w:rPr>
      </w:pPr>
      <w:r>
        <w:rPr>
          <w:rFonts w:hint="eastAsia" w:ascii="仿宋" w:hAnsi="仿宋" w:eastAsia="仿宋" w:cs="仿宋"/>
        </w:rPr>
        <w:t>15.2 变更权</w:t>
      </w:r>
    </w:p>
    <w:p>
      <w:pPr>
        <w:spacing w:line="400" w:lineRule="exact"/>
        <w:ind w:firstLine="400" w:firstLineChars="200"/>
        <w:rPr>
          <w:rFonts w:hint="eastAsia" w:ascii="仿宋" w:hAnsi="仿宋" w:eastAsia="仿宋" w:cs="仿宋"/>
        </w:rPr>
      </w:pPr>
      <w:r>
        <w:rPr>
          <w:rFonts w:hint="eastAsia" w:ascii="仿宋" w:hAnsi="仿宋" w:eastAsia="仿宋" w:cs="仿宋"/>
        </w:rPr>
        <w:t>在履行合同过程中，经发包人同意，监理人可按第15.3款约定的变更程序向承包人作出变更指示，承包人应遵照执行。没有监理人的变更指示，承包人不得擅自变更。</w:t>
      </w:r>
    </w:p>
    <w:p>
      <w:pPr>
        <w:pStyle w:val="23"/>
        <w:rPr>
          <w:rFonts w:hint="eastAsia" w:ascii="仿宋" w:hAnsi="仿宋" w:eastAsia="仿宋" w:cs="仿宋"/>
        </w:rPr>
      </w:pPr>
      <w:r>
        <w:rPr>
          <w:rFonts w:hint="eastAsia" w:ascii="仿宋" w:hAnsi="仿宋" w:eastAsia="仿宋" w:cs="仿宋"/>
        </w:rPr>
        <w:t>15.3 变更程序</w:t>
      </w:r>
    </w:p>
    <w:p>
      <w:pPr>
        <w:spacing w:line="400" w:lineRule="exact"/>
        <w:ind w:firstLine="400" w:firstLineChars="200"/>
        <w:rPr>
          <w:rFonts w:hint="eastAsia" w:ascii="仿宋" w:hAnsi="仿宋" w:eastAsia="仿宋" w:cs="仿宋"/>
        </w:rPr>
      </w:pPr>
      <w:r>
        <w:rPr>
          <w:rFonts w:hint="eastAsia" w:ascii="仿宋" w:hAnsi="仿宋" w:eastAsia="仿宋" w:cs="仿宋"/>
        </w:rPr>
        <w:t>15.3.1 变更的提出</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00" w:firstLineChars="200"/>
        <w:rPr>
          <w:rFonts w:hint="eastAsia" w:ascii="仿宋" w:hAnsi="仿宋" w:eastAsia="仿宋" w:cs="仿宋"/>
        </w:rPr>
      </w:pPr>
      <w:r>
        <w:rPr>
          <w:rFonts w:hint="eastAsia" w:ascii="仿宋" w:hAnsi="仿宋" w:eastAsia="仿宋" w:cs="仿宋"/>
        </w:rPr>
        <w:t>（2）在合同履行过程中，发生第15.1款约定情形的，监理人应按照第15.3.3项约定向承包人发出变更指示。</w:t>
      </w:r>
    </w:p>
    <w:p>
      <w:pPr>
        <w:spacing w:line="400" w:lineRule="exact"/>
        <w:ind w:firstLine="400" w:firstLineChars="200"/>
        <w:rPr>
          <w:rFonts w:hint="eastAsia" w:ascii="仿宋" w:hAnsi="仿宋" w:eastAsia="仿宋" w:cs="仿宋"/>
        </w:rPr>
      </w:pPr>
      <w:r>
        <w:rPr>
          <w:rFonts w:hint="eastAsia" w:ascii="仿宋" w:hAnsi="仿宋" w:eastAsia="仿宋" w:cs="仿宋"/>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00" w:firstLineChars="200"/>
        <w:rPr>
          <w:rFonts w:hint="eastAsia" w:ascii="仿宋" w:hAnsi="仿宋" w:eastAsia="仿宋" w:cs="仿宋"/>
        </w:rPr>
      </w:pPr>
      <w:r>
        <w:rPr>
          <w:rFonts w:hint="eastAsia" w:ascii="仿宋" w:hAnsi="仿宋" w:eastAsia="仿宋" w:cs="仿宋"/>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00" w:firstLineChars="200"/>
        <w:rPr>
          <w:rFonts w:hint="eastAsia" w:ascii="仿宋" w:hAnsi="仿宋" w:eastAsia="仿宋" w:cs="仿宋"/>
        </w:rPr>
      </w:pPr>
      <w:r>
        <w:rPr>
          <w:rFonts w:hint="eastAsia" w:ascii="仿宋" w:hAnsi="仿宋" w:eastAsia="仿宋" w:cs="仿宋"/>
        </w:rPr>
        <w:t>15.3.2 变更估价</w:t>
      </w:r>
    </w:p>
    <w:p>
      <w:pPr>
        <w:spacing w:line="400" w:lineRule="exact"/>
        <w:ind w:firstLine="400" w:firstLineChars="200"/>
        <w:rPr>
          <w:rFonts w:hint="eastAsia" w:ascii="仿宋" w:hAnsi="仿宋" w:eastAsia="仿宋" w:cs="仿宋"/>
        </w:rPr>
      </w:pPr>
      <w:r>
        <w:rPr>
          <w:rFonts w:hint="eastAsia" w:ascii="仿宋" w:hAnsi="仿宋" w:eastAsia="仿宋" w:cs="仿宋"/>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00" w:firstLineChars="200"/>
        <w:rPr>
          <w:rFonts w:hint="eastAsia" w:ascii="仿宋" w:hAnsi="仿宋" w:eastAsia="仿宋" w:cs="仿宋"/>
        </w:rPr>
      </w:pPr>
      <w:r>
        <w:rPr>
          <w:rFonts w:hint="eastAsia" w:ascii="仿宋" w:hAnsi="仿宋" w:eastAsia="仿宋" w:cs="仿宋"/>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00" w:firstLineChars="200"/>
        <w:rPr>
          <w:rFonts w:hint="eastAsia" w:ascii="仿宋" w:hAnsi="仿宋" w:eastAsia="仿宋" w:cs="仿宋"/>
        </w:rPr>
      </w:pPr>
      <w:r>
        <w:rPr>
          <w:rFonts w:hint="eastAsia" w:ascii="仿宋" w:hAnsi="仿宋" w:eastAsia="仿宋" w:cs="仿宋"/>
        </w:rPr>
        <w:t>（3）除专用合同条款对期限另有约定外，监理人收到承包人变更报价书后的14天内，根据第15.4款约定的估价原则，按照第3.5款商定或确定变更价格。</w:t>
      </w:r>
    </w:p>
    <w:p>
      <w:pPr>
        <w:spacing w:line="400" w:lineRule="exact"/>
        <w:ind w:firstLine="400" w:firstLineChars="200"/>
        <w:rPr>
          <w:rFonts w:hint="eastAsia" w:ascii="仿宋" w:hAnsi="仿宋" w:eastAsia="仿宋" w:cs="仿宋"/>
        </w:rPr>
      </w:pPr>
      <w:r>
        <w:rPr>
          <w:rFonts w:hint="eastAsia" w:ascii="仿宋" w:hAnsi="仿宋" w:eastAsia="仿宋" w:cs="仿宋"/>
        </w:rPr>
        <w:t>15.3.3 变更指示</w:t>
      </w:r>
    </w:p>
    <w:p>
      <w:pPr>
        <w:spacing w:line="400" w:lineRule="exact"/>
        <w:ind w:firstLine="400" w:firstLineChars="200"/>
        <w:rPr>
          <w:rFonts w:hint="eastAsia" w:ascii="仿宋" w:hAnsi="仿宋" w:eastAsia="仿宋" w:cs="仿宋"/>
        </w:rPr>
      </w:pPr>
      <w:r>
        <w:rPr>
          <w:rFonts w:hint="eastAsia" w:ascii="仿宋" w:hAnsi="仿宋" w:eastAsia="仿宋" w:cs="仿宋"/>
        </w:rPr>
        <w:t>（1）变更指示只能由监理人发出。</w:t>
      </w:r>
    </w:p>
    <w:p>
      <w:pPr>
        <w:spacing w:line="400" w:lineRule="exact"/>
        <w:ind w:firstLine="400" w:firstLineChars="200"/>
        <w:rPr>
          <w:rFonts w:hint="eastAsia" w:ascii="仿宋" w:hAnsi="仿宋" w:eastAsia="仿宋" w:cs="仿宋"/>
        </w:rPr>
      </w:pPr>
      <w:r>
        <w:rPr>
          <w:rFonts w:hint="eastAsia" w:ascii="仿宋" w:hAnsi="仿宋" w:eastAsia="仿宋" w:cs="仿宋"/>
        </w:rPr>
        <w:t>（2）变更指示应说明变更的目的、范围、变更内容以及变更的工程量及其进度和技术要求，并附有关图纸和文件。承包人收到变更指示后，应按变更指示进行变更工作。</w:t>
      </w:r>
    </w:p>
    <w:p>
      <w:pPr>
        <w:pStyle w:val="23"/>
        <w:rPr>
          <w:rFonts w:hint="eastAsia" w:ascii="仿宋" w:hAnsi="仿宋" w:eastAsia="仿宋" w:cs="仿宋"/>
        </w:rPr>
      </w:pPr>
      <w:r>
        <w:rPr>
          <w:rFonts w:hint="eastAsia" w:ascii="仿宋" w:hAnsi="仿宋" w:eastAsia="仿宋" w:cs="仿宋"/>
        </w:rPr>
        <w:t>15.4 变更的估价原则</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除专用合同条款另有约定外，因变更引起的价格调整按照本款约定处理。</w:t>
      </w:r>
    </w:p>
    <w:p>
      <w:pPr>
        <w:spacing w:line="400" w:lineRule="exact"/>
        <w:ind w:firstLine="400" w:firstLineChars="200"/>
        <w:rPr>
          <w:rFonts w:hint="eastAsia" w:ascii="仿宋" w:hAnsi="仿宋" w:eastAsia="仿宋" w:cs="仿宋"/>
        </w:rPr>
      </w:pPr>
      <w:r>
        <w:rPr>
          <w:rFonts w:hint="eastAsia" w:ascii="仿宋" w:hAnsi="仿宋" w:eastAsia="仿宋" w:cs="仿宋"/>
        </w:rPr>
        <w:t>15.4.1 已标价工程量清单中有适用于变更工作的子目的，采用该子目的单价。</w:t>
      </w:r>
    </w:p>
    <w:p>
      <w:pPr>
        <w:spacing w:line="400" w:lineRule="exact"/>
        <w:ind w:firstLine="400" w:firstLineChars="200"/>
        <w:rPr>
          <w:rFonts w:hint="eastAsia" w:ascii="仿宋" w:hAnsi="仿宋" w:eastAsia="仿宋" w:cs="仿宋"/>
        </w:rPr>
      </w:pPr>
      <w:r>
        <w:rPr>
          <w:rFonts w:hint="eastAsia" w:ascii="仿宋" w:hAnsi="仿宋" w:eastAsia="仿宋" w:cs="仿宋"/>
        </w:rPr>
        <w:t>15.4.2 已标价工程量清单中无适用于变更工作的子目，但有类似子目的，可在合理范围内参照类似子目的单价，由监理人按第3.5款商定或确定变更工作的单价。</w:t>
      </w:r>
    </w:p>
    <w:p>
      <w:pPr>
        <w:spacing w:line="400" w:lineRule="exact"/>
        <w:ind w:firstLine="400" w:firstLineChars="200"/>
        <w:rPr>
          <w:rFonts w:hint="eastAsia" w:ascii="仿宋" w:hAnsi="仿宋" w:eastAsia="仿宋" w:cs="仿宋"/>
        </w:rPr>
      </w:pPr>
      <w:r>
        <w:rPr>
          <w:rFonts w:hint="eastAsia" w:ascii="仿宋" w:hAnsi="仿宋" w:eastAsia="仿宋" w:cs="仿宋"/>
        </w:rPr>
        <w:t>15.4.3 已标价工程量清单中无适用或类似子目的单价，可按照成本加利润的原则，由监理人按第3.5款商定或确定变更工作的单价。</w:t>
      </w:r>
    </w:p>
    <w:p>
      <w:pPr>
        <w:pStyle w:val="23"/>
        <w:rPr>
          <w:rFonts w:hint="eastAsia" w:ascii="仿宋" w:hAnsi="仿宋" w:eastAsia="仿宋" w:cs="仿宋"/>
        </w:rPr>
      </w:pPr>
      <w:r>
        <w:rPr>
          <w:rFonts w:hint="eastAsia" w:ascii="仿宋" w:hAnsi="仿宋" w:eastAsia="仿宋" w:cs="仿宋"/>
        </w:rPr>
        <w:t>15.5 承包人的合理化建议</w:t>
      </w:r>
    </w:p>
    <w:p>
      <w:pPr>
        <w:spacing w:line="400" w:lineRule="exact"/>
        <w:ind w:firstLine="400" w:firstLineChars="200"/>
        <w:rPr>
          <w:rFonts w:hint="eastAsia" w:ascii="仿宋" w:hAnsi="仿宋" w:eastAsia="仿宋" w:cs="仿宋"/>
        </w:rPr>
      </w:pPr>
      <w:r>
        <w:rPr>
          <w:rFonts w:hint="eastAsia" w:ascii="仿宋" w:hAnsi="仿宋" w:eastAsia="仿宋" w:cs="仿宋"/>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00" w:firstLineChars="200"/>
        <w:rPr>
          <w:rFonts w:hint="eastAsia" w:ascii="仿宋" w:hAnsi="仿宋" w:eastAsia="仿宋" w:cs="仿宋"/>
        </w:rPr>
      </w:pPr>
      <w:r>
        <w:rPr>
          <w:rFonts w:hint="eastAsia" w:ascii="仿宋" w:hAnsi="仿宋" w:eastAsia="仿宋" w:cs="仿宋"/>
        </w:rPr>
        <w:t>15.5.2 承包人提出的合理化建议降低了合同价格、缩短了工期或者提高了工程经济效益的，发包人可按国家有关规定在专用合同条款中约定给予奖励。</w:t>
      </w:r>
    </w:p>
    <w:p>
      <w:pPr>
        <w:pStyle w:val="23"/>
        <w:rPr>
          <w:rFonts w:hint="eastAsia" w:ascii="仿宋" w:hAnsi="仿宋" w:eastAsia="仿宋" w:cs="仿宋"/>
        </w:rPr>
      </w:pPr>
      <w:r>
        <w:rPr>
          <w:rFonts w:hint="eastAsia" w:ascii="仿宋" w:hAnsi="仿宋" w:eastAsia="仿宋" w:cs="仿宋"/>
        </w:rPr>
        <w:t>15.6 暂列金额</w:t>
      </w:r>
    </w:p>
    <w:p>
      <w:pPr>
        <w:spacing w:line="400" w:lineRule="exact"/>
        <w:ind w:firstLine="400" w:firstLineChars="200"/>
        <w:rPr>
          <w:rFonts w:hint="eastAsia" w:ascii="仿宋" w:hAnsi="仿宋" w:eastAsia="仿宋" w:cs="仿宋"/>
        </w:rPr>
      </w:pPr>
      <w:r>
        <w:rPr>
          <w:rFonts w:hint="eastAsia" w:ascii="仿宋" w:hAnsi="仿宋" w:eastAsia="仿宋" w:cs="仿宋"/>
        </w:rPr>
        <w:t>暂列金额只能按照监理人的指示使用，并对合同价格进行相应调整。</w:t>
      </w:r>
    </w:p>
    <w:p>
      <w:pPr>
        <w:pStyle w:val="23"/>
        <w:rPr>
          <w:rFonts w:hint="eastAsia" w:ascii="仿宋" w:hAnsi="仿宋" w:eastAsia="仿宋" w:cs="仿宋"/>
        </w:rPr>
      </w:pPr>
      <w:r>
        <w:rPr>
          <w:rFonts w:hint="eastAsia" w:ascii="仿宋" w:hAnsi="仿宋" w:eastAsia="仿宋" w:cs="仿宋"/>
        </w:rPr>
        <w:t>15.7 计日工</w:t>
      </w:r>
    </w:p>
    <w:p>
      <w:pPr>
        <w:spacing w:line="400" w:lineRule="exact"/>
        <w:ind w:firstLine="400" w:firstLineChars="200"/>
        <w:rPr>
          <w:rFonts w:hint="eastAsia" w:ascii="仿宋" w:hAnsi="仿宋" w:eastAsia="仿宋" w:cs="仿宋"/>
          <w:shd w:val="pct10" w:color="auto" w:fill="FFFFFF"/>
        </w:rPr>
      </w:pPr>
      <w:r>
        <w:rPr>
          <w:rFonts w:hint="eastAsia" w:ascii="仿宋" w:hAnsi="仿宋" w:eastAsia="仿宋" w:cs="仿宋"/>
        </w:rPr>
        <w:t>15.7.1 发包人认为有必要时，</w:t>
      </w:r>
      <w:r>
        <w:rPr>
          <w:rFonts w:hint="eastAsia" w:ascii="仿宋" w:hAnsi="仿宋" w:eastAsia="仿宋" w:cs="仿宋"/>
          <w:szCs w:val="21"/>
        </w:rPr>
        <w:t>由</w:t>
      </w:r>
      <w:r>
        <w:rPr>
          <w:rFonts w:hint="eastAsia" w:ascii="仿宋" w:hAnsi="仿宋" w:eastAsia="仿宋" w:cs="仿宋"/>
        </w:rPr>
        <w:t>监理人通知承包人以计日工方式实施变更的零星工作。其价款按列入已标价工程量清单中的计日工计价子目及其单价进行计算。</w:t>
      </w:r>
    </w:p>
    <w:p>
      <w:pPr>
        <w:spacing w:line="400" w:lineRule="exact"/>
        <w:ind w:firstLine="400" w:firstLineChars="200"/>
        <w:rPr>
          <w:rFonts w:hint="eastAsia" w:ascii="仿宋" w:hAnsi="仿宋" w:eastAsia="仿宋" w:cs="仿宋"/>
        </w:rPr>
      </w:pPr>
      <w:r>
        <w:rPr>
          <w:rFonts w:hint="eastAsia" w:ascii="仿宋" w:hAnsi="仿宋" w:eastAsia="仿宋" w:cs="仿宋"/>
        </w:rPr>
        <w:t>15.7.2 采用计日工计价的任何一项变更工作，应从暂列金额中支付，承包人应在该项变更的实施过程中，每天提交以下报表和有关凭证报送监理人审批：</w:t>
      </w:r>
    </w:p>
    <w:p>
      <w:pPr>
        <w:spacing w:line="400" w:lineRule="exact"/>
        <w:ind w:firstLine="684" w:firstLineChars="342"/>
        <w:rPr>
          <w:rFonts w:hint="eastAsia" w:ascii="仿宋" w:hAnsi="仿宋" w:eastAsia="仿宋" w:cs="仿宋"/>
        </w:rPr>
      </w:pPr>
      <w:r>
        <w:rPr>
          <w:rFonts w:hint="eastAsia" w:ascii="仿宋" w:hAnsi="仿宋" w:eastAsia="仿宋" w:cs="仿宋"/>
        </w:rPr>
        <w:t>（1）工作名称、内容和数量；</w:t>
      </w:r>
    </w:p>
    <w:p>
      <w:pPr>
        <w:spacing w:line="400" w:lineRule="exact"/>
        <w:ind w:firstLine="684" w:firstLineChars="342"/>
        <w:rPr>
          <w:rFonts w:hint="eastAsia" w:ascii="仿宋" w:hAnsi="仿宋" w:eastAsia="仿宋" w:cs="仿宋"/>
        </w:rPr>
      </w:pPr>
      <w:r>
        <w:rPr>
          <w:rFonts w:hint="eastAsia" w:ascii="仿宋" w:hAnsi="仿宋" w:eastAsia="仿宋" w:cs="仿宋"/>
        </w:rPr>
        <w:t>（2）投入该工作所有人员的姓名、工种、级别和耗用工时；</w:t>
      </w:r>
    </w:p>
    <w:p>
      <w:pPr>
        <w:spacing w:line="400" w:lineRule="exact"/>
        <w:ind w:firstLine="684" w:firstLineChars="342"/>
        <w:rPr>
          <w:rFonts w:hint="eastAsia" w:ascii="仿宋" w:hAnsi="仿宋" w:eastAsia="仿宋" w:cs="仿宋"/>
        </w:rPr>
      </w:pPr>
      <w:r>
        <w:rPr>
          <w:rFonts w:hint="eastAsia" w:ascii="仿宋" w:hAnsi="仿宋" w:eastAsia="仿宋" w:cs="仿宋"/>
        </w:rPr>
        <w:t>（3）投入该工作的材料类别和数量；</w:t>
      </w:r>
    </w:p>
    <w:p>
      <w:pPr>
        <w:spacing w:line="400" w:lineRule="exact"/>
        <w:ind w:firstLine="684" w:firstLineChars="342"/>
        <w:rPr>
          <w:rFonts w:hint="eastAsia" w:ascii="仿宋" w:hAnsi="仿宋" w:eastAsia="仿宋" w:cs="仿宋"/>
        </w:rPr>
      </w:pPr>
      <w:r>
        <w:rPr>
          <w:rFonts w:hint="eastAsia" w:ascii="仿宋" w:hAnsi="仿宋" w:eastAsia="仿宋" w:cs="仿宋"/>
        </w:rPr>
        <w:t>（4）投入该工作的施工设备型号、台数和耗用台时；</w:t>
      </w:r>
    </w:p>
    <w:p>
      <w:pPr>
        <w:spacing w:line="400" w:lineRule="exact"/>
        <w:ind w:firstLine="684" w:firstLineChars="342"/>
        <w:rPr>
          <w:rFonts w:hint="eastAsia" w:ascii="仿宋" w:hAnsi="仿宋" w:eastAsia="仿宋" w:cs="仿宋"/>
        </w:rPr>
      </w:pPr>
      <w:r>
        <w:rPr>
          <w:rFonts w:hint="eastAsia" w:ascii="仿宋" w:hAnsi="仿宋" w:eastAsia="仿宋" w:cs="仿宋"/>
        </w:rPr>
        <w:t>（5）监理人要求提交的其他资料和凭证。</w:t>
      </w:r>
    </w:p>
    <w:p>
      <w:pPr>
        <w:spacing w:line="400" w:lineRule="exact"/>
        <w:ind w:firstLine="400" w:firstLineChars="200"/>
        <w:rPr>
          <w:rFonts w:hint="eastAsia" w:ascii="仿宋" w:hAnsi="仿宋" w:eastAsia="仿宋" w:cs="仿宋"/>
        </w:rPr>
      </w:pPr>
      <w:r>
        <w:rPr>
          <w:rFonts w:hint="eastAsia" w:ascii="仿宋" w:hAnsi="仿宋" w:eastAsia="仿宋" w:cs="仿宋"/>
        </w:rPr>
        <w:t>15.7.3 计日工由承包人汇总后，按第17.3.2项的约定列入进度付款申请单，由监理人复核并经发包人同意后列入进度付款。</w:t>
      </w:r>
    </w:p>
    <w:p>
      <w:pPr>
        <w:pStyle w:val="23"/>
        <w:rPr>
          <w:rFonts w:hint="eastAsia" w:ascii="仿宋" w:hAnsi="仿宋" w:eastAsia="仿宋" w:cs="仿宋"/>
        </w:rPr>
      </w:pPr>
      <w:r>
        <w:rPr>
          <w:rFonts w:hint="eastAsia" w:ascii="仿宋" w:hAnsi="仿宋" w:eastAsia="仿宋" w:cs="仿宋"/>
        </w:rPr>
        <w:t>15.8 暂估价</w:t>
      </w:r>
    </w:p>
    <w:p>
      <w:pPr>
        <w:spacing w:line="400" w:lineRule="exact"/>
        <w:rPr>
          <w:rFonts w:hint="eastAsia" w:ascii="仿宋" w:hAnsi="仿宋" w:eastAsia="仿宋" w:cs="仿宋"/>
        </w:rPr>
      </w:pPr>
      <w:r>
        <w:rPr>
          <w:rFonts w:hint="eastAsia" w:ascii="仿宋" w:hAnsi="仿宋" w:eastAsia="仿宋" w:cs="仿宋"/>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00" w:firstLineChars="200"/>
        <w:rPr>
          <w:rFonts w:hint="eastAsia" w:ascii="仿宋" w:hAnsi="仿宋" w:eastAsia="仿宋" w:cs="仿宋"/>
        </w:rPr>
      </w:pPr>
      <w:r>
        <w:rPr>
          <w:rFonts w:hint="eastAsia" w:ascii="仿宋" w:hAnsi="仿宋" w:eastAsia="仿宋" w:cs="仿宋"/>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00" w:firstLineChars="200"/>
        <w:rPr>
          <w:rFonts w:hint="eastAsia" w:ascii="仿宋" w:hAnsi="仿宋" w:eastAsia="仿宋" w:cs="仿宋"/>
        </w:rPr>
      </w:pPr>
      <w:r>
        <w:rPr>
          <w:rFonts w:hint="eastAsia" w:ascii="仿宋" w:hAnsi="仿宋" w:eastAsia="仿宋" w:cs="仿宋"/>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28"/>
        <w:rPr>
          <w:rFonts w:hint="eastAsia" w:ascii="仿宋" w:hAnsi="仿宋" w:eastAsia="仿宋" w:cs="仿宋"/>
        </w:rPr>
      </w:pPr>
      <w:r>
        <w:rPr>
          <w:rFonts w:hint="eastAsia" w:ascii="仿宋" w:hAnsi="仿宋" w:eastAsia="仿宋" w:cs="仿宋"/>
        </w:rPr>
        <w:t>16. 价格调整</w:t>
      </w:r>
    </w:p>
    <w:p>
      <w:pPr>
        <w:pStyle w:val="23"/>
        <w:rPr>
          <w:rFonts w:hint="eastAsia" w:ascii="仿宋" w:hAnsi="仿宋" w:eastAsia="仿宋" w:cs="仿宋"/>
        </w:rPr>
      </w:pPr>
      <w:r>
        <w:rPr>
          <w:rFonts w:hint="eastAsia" w:ascii="仿宋" w:hAnsi="仿宋" w:eastAsia="仿宋" w:cs="仿宋"/>
        </w:rPr>
        <w:t>16.1 物价波动引起的价格调整</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除专用合同条款另有约定外，因物价波动引起的价格调整按照本款约定处理。</w:t>
      </w:r>
    </w:p>
    <w:p>
      <w:pPr>
        <w:spacing w:line="400" w:lineRule="exact"/>
        <w:ind w:firstLine="400" w:firstLineChars="200"/>
        <w:rPr>
          <w:rFonts w:hint="eastAsia" w:ascii="仿宋" w:hAnsi="仿宋" w:eastAsia="仿宋" w:cs="仿宋"/>
        </w:rPr>
      </w:pPr>
      <w:r>
        <w:rPr>
          <w:rFonts w:hint="eastAsia" w:ascii="仿宋" w:hAnsi="仿宋" w:eastAsia="仿宋" w:cs="仿宋"/>
        </w:rPr>
        <w:t>16.1.1 采用价格指数调整价格差额</w:t>
      </w:r>
    </w:p>
    <w:p>
      <w:pPr>
        <w:spacing w:line="400" w:lineRule="exact"/>
        <w:ind w:firstLine="400" w:firstLineChars="200"/>
        <w:rPr>
          <w:rFonts w:hint="eastAsia" w:ascii="仿宋" w:hAnsi="仿宋" w:eastAsia="仿宋" w:cs="仿宋"/>
        </w:rPr>
      </w:pPr>
      <w:r>
        <w:rPr>
          <w:rFonts w:hint="eastAsia" w:ascii="仿宋" w:hAnsi="仿宋" w:eastAsia="仿宋" w:cs="仿宋"/>
        </w:rPr>
        <w:t>16.1.1.1 价格调整公式</w:t>
      </w:r>
    </w:p>
    <w:p>
      <w:pPr>
        <w:spacing w:line="400" w:lineRule="exact"/>
        <w:ind w:firstLine="400" w:firstLineChars="200"/>
        <w:rPr>
          <w:rFonts w:hint="eastAsia" w:ascii="仿宋" w:hAnsi="仿宋" w:eastAsia="仿宋" w:cs="仿宋"/>
        </w:rPr>
      </w:pPr>
      <w:r>
        <w:rPr>
          <w:rFonts w:hint="eastAsia" w:ascii="仿宋" w:hAnsi="仿宋" w:eastAsia="仿宋" w:cs="仿宋"/>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759" w:firstLineChars="398"/>
        <w:rPr>
          <w:rFonts w:hint="eastAsia" w:ascii="仿宋" w:hAnsi="仿宋" w:eastAsia="仿宋" w:cs="仿宋"/>
        </w:rPr>
      </w:pPr>
      <w:r>
        <w:rPr>
          <w:rFonts w:hint="eastAsia" w:ascii="仿宋" w:hAnsi="仿宋" w:eastAsia="仿宋" w:cs="仿宋"/>
          <w:b/>
          <w:bCs/>
          <w:kern w:val="0"/>
          <w:sz w:val="19"/>
          <w:szCs w:val="19"/>
          <w:lang w:val="zh-CN"/>
        </w:rPr>
        <w:t xml:space="preserve">        </w:t>
      </w:r>
      <w:r>
        <w:rPr>
          <w:rFonts w:hint="eastAsia" w:ascii="仿宋" w:hAnsi="仿宋" w:eastAsia="仿宋" w:cs="仿宋"/>
          <w:position w:val="-34"/>
        </w:rPr>
        <w:object>
          <v:shape id="_x0000_i1025" o:spt="75" type="#_x0000_t75" style="height:40pt;width:306pt;" o:ole="t" filled="f" o:preferrelative="t" stroked="f" coordsize="21600,21600">
            <v:path/>
            <v:fill on="f" focussize="0,0"/>
            <v:stroke on="f"/>
            <v:imagedata r:id="rId95" o:title=""/>
            <o:lock v:ext="edit" grouping="f" rotation="f" text="f" aspectratio="t"/>
            <w10:wrap type="none"/>
            <w10:anchorlock/>
          </v:shape>
          <o:OLEObject Type="Embed" ProgID="Equation.3" ShapeID="_x0000_i1025" DrawAspect="Content" ObjectID="_1468075725" r:id="rId94">
            <o:LockedField>false</o:LockedField>
          </o:OLEObject>
        </w:object>
      </w:r>
    </w:p>
    <w:p>
      <w:pPr>
        <w:tabs>
          <w:tab w:val="left" w:pos="1260"/>
        </w:tabs>
        <w:spacing w:line="400" w:lineRule="exact"/>
        <w:ind w:firstLine="400" w:firstLineChars="200"/>
        <w:rPr>
          <w:rFonts w:hint="eastAsia" w:ascii="仿宋" w:hAnsi="仿宋" w:eastAsia="仿宋" w:cs="仿宋"/>
        </w:rPr>
      </w:pPr>
      <w:r>
        <w:rPr>
          <w:rFonts w:hint="eastAsia" w:ascii="仿宋" w:hAnsi="仿宋" w:eastAsia="仿宋" w:cs="仿宋"/>
        </w:rPr>
        <w:t xml:space="preserve"> </w:t>
      </w:r>
    </w:p>
    <w:p>
      <w:pPr>
        <w:tabs>
          <w:tab w:val="left" w:pos="1260"/>
        </w:tabs>
        <w:spacing w:line="400" w:lineRule="exact"/>
        <w:ind w:firstLine="400" w:firstLineChars="200"/>
        <w:rPr>
          <w:rFonts w:hint="eastAsia" w:ascii="仿宋" w:hAnsi="仿宋" w:eastAsia="仿宋" w:cs="仿宋"/>
        </w:rPr>
      </w:pPr>
      <w:r>
        <w:rPr>
          <w:rFonts w:hint="eastAsia" w:ascii="仿宋" w:hAnsi="仿宋" w:eastAsia="仿宋" w:cs="仿宋"/>
        </w:rPr>
        <w:t>式中： △P -- 需调整的价格差额；</w:t>
      </w:r>
    </w:p>
    <w:p>
      <w:pPr>
        <w:tabs>
          <w:tab w:val="left" w:pos="1260"/>
        </w:tabs>
        <w:spacing w:line="400" w:lineRule="exact"/>
        <w:rPr>
          <w:rFonts w:hint="eastAsia" w:ascii="仿宋" w:hAnsi="仿宋" w:eastAsia="仿宋" w:cs="仿宋"/>
        </w:rPr>
      </w:pPr>
      <w:r>
        <w:rPr>
          <w:rFonts w:hint="eastAsia" w:ascii="仿宋" w:hAnsi="仿宋" w:eastAsia="仿宋" w:cs="仿宋"/>
        </w:rPr>
        <w:tab/>
      </w:r>
      <w:r>
        <w:rPr>
          <w:rFonts w:hint="eastAsia" w:ascii="仿宋" w:hAnsi="仿宋" w:eastAsia="仿宋" w:cs="仿宋"/>
        </w:rPr>
        <w:t>P</w:t>
      </w:r>
      <w:r>
        <w:rPr>
          <w:rFonts w:hint="eastAsia" w:ascii="仿宋" w:hAnsi="仿宋" w:eastAsia="仿宋" w:cs="仿宋"/>
          <w:szCs w:val="21"/>
          <w:vertAlign w:val="subscript"/>
        </w:rPr>
        <w:t>0</w:t>
      </w:r>
      <w:r>
        <w:rPr>
          <w:rFonts w:hint="eastAsia" w:ascii="仿宋" w:hAnsi="仿宋" w:eastAsia="仿宋" w:cs="仿宋"/>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hint="eastAsia" w:ascii="仿宋" w:hAnsi="仿宋" w:eastAsia="仿宋" w:cs="仿宋"/>
        </w:rPr>
      </w:pPr>
      <w:r>
        <w:rPr>
          <w:rFonts w:hint="eastAsia" w:ascii="仿宋" w:hAnsi="仿宋" w:eastAsia="仿宋" w:cs="仿宋"/>
        </w:rPr>
        <w:tab/>
      </w:r>
      <w:r>
        <w:rPr>
          <w:rFonts w:hint="eastAsia" w:ascii="仿宋" w:hAnsi="仿宋" w:eastAsia="仿宋" w:cs="仿宋"/>
        </w:rPr>
        <w:t>A -- 定值权重(即不调部分的权重)；</w:t>
      </w:r>
    </w:p>
    <w:p>
      <w:pPr>
        <w:tabs>
          <w:tab w:val="left" w:pos="1260"/>
        </w:tabs>
        <w:spacing w:line="400" w:lineRule="exact"/>
        <w:rPr>
          <w:rFonts w:hint="eastAsia" w:ascii="仿宋" w:hAnsi="仿宋" w:eastAsia="仿宋" w:cs="仿宋"/>
        </w:rPr>
      </w:pPr>
      <w:r>
        <w:rPr>
          <w:rFonts w:hint="eastAsia" w:ascii="仿宋" w:hAnsi="仿宋" w:eastAsia="仿宋" w:cs="仿宋"/>
        </w:rPr>
        <w:tab/>
      </w:r>
      <w:r>
        <w:rPr>
          <w:rFonts w:hint="eastAsia" w:ascii="仿宋" w:hAnsi="仿宋" w:eastAsia="仿宋" w:cs="仿宋"/>
        </w:rPr>
        <w:t>B</w:t>
      </w:r>
      <w:r>
        <w:rPr>
          <w:rFonts w:hint="eastAsia" w:ascii="仿宋" w:hAnsi="仿宋" w:eastAsia="仿宋" w:cs="仿宋"/>
          <w:szCs w:val="21"/>
          <w:vertAlign w:val="subscript"/>
        </w:rPr>
        <w:t>1</w:t>
      </w:r>
      <w:r>
        <w:rPr>
          <w:rFonts w:hint="eastAsia" w:ascii="仿宋" w:hAnsi="仿宋" w:eastAsia="仿宋" w:cs="仿宋"/>
          <w:sz w:val="15"/>
          <w:szCs w:val="15"/>
        </w:rPr>
        <w:t>;</w:t>
      </w:r>
      <w:r>
        <w:rPr>
          <w:rFonts w:hint="eastAsia" w:ascii="仿宋" w:hAnsi="仿宋" w:eastAsia="仿宋" w:cs="仿宋"/>
        </w:rPr>
        <w:t xml:space="preserve"> B</w:t>
      </w:r>
      <w:r>
        <w:rPr>
          <w:rFonts w:hint="eastAsia" w:ascii="仿宋" w:hAnsi="仿宋" w:eastAsia="仿宋" w:cs="仿宋"/>
          <w:szCs w:val="21"/>
          <w:vertAlign w:val="subscript"/>
        </w:rPr>
        <w:t>2</w:t>
      </w:r>
      <w:r>
        <w:rPr>
          <w:rFonts w:hint="eastAsia" w:ascii="仿宋" w:hAnsi="仿宋" w:eastAsia="仿宋" w:cs="仿宋"/>
        </w:rPr>
        <w:t xml:space="preserve"> ;B</w:t>
      </w:r>
      <w:r>
        <w:rPr>
          <w:rFonts w:hint="eastAsia" w:ascii="仿宋" w:hAnsi="仿宋" w:eastAsia="仿宋" w:cs="仿宋"/>
          <w:szCs w:val="21"/>
          <w:vertAlign w:val="subscript"/>
        </w:rPr>
        <w:t>3</w:t>
      </w:r>
      <w:r>
        <w:rPr>
          <w:rFonts w:hint="eastAsia" w:ascii="仿宋" w:hAnsi="仿宋" w:eastAsia="仿宋" w:cs="仿宋"/>
          <w:sz w:val="15"/>
          <w:szCs w:val="15"/>
        </w:rPr>
        <w:t>·····</w:t>
      </w:r>
      <w:r>
        <w:rPr>
          <w:rFonts w:hint="eastAsia" w:ascii="仿宋" w:hAnsi="仿宋" w:eastAsia="仿宋" w:cs="仿宋"/>
        </w:rPr>
        <w:t>B</w:t>
      </w:r>
      <w:r>
        <w:rPr>
          <w:rFonts w:hint="eastAsia" w:ascii="仿宋" w:hAnsi="仿宋" w:eastAsia="仿宋" w:cs="仿宋"/>
          <w:szCs w:val="21"/>
          <w:vertAlign w:val="subscript"/>
        </w:rPr>
        <w:t>n</w:t>
      </w:r>
      <w:r>
        <w:rPr>
          <w:rFonts w:hint="eastAsia" w:ascii="仿宋" w:hAnsi="仿宋" w:eastAsia="仿宋" w:cs="仿宋"/>
        </w:rPr>
        <w:t xml:space="preserve"> -- 各可调因子的变值权重(即可调部分的权重)为各可调因子在投标函投标总报价中所占的比例；</w:t>
      </w:r>
    </w:p>
    <w:p>
      <w:pPr>
        <w:tabs>
          <w:tab w:val="left" w:pos="1260"/>
        </w:tabs>
        <w:spacing w:line="400" w:lineRule="exact"/>
        <w:rPr>
          <w:rFonts w:hint="eastAsia" w:ascii="仿宋" w:hAnsi="仿宋" w:eastAsia="仿宋" w:cs="仿宋"/>
        </w:rPr>
      </w:pPr>
      <w:r>
        <w:rPr>
          <w:rFonts w:hint="eastAsia" w:ascii="仿宋" w:hAnsi="仿宋" w:eastAsia="仿宋" w:cs="仿宋"/>
        </w:rPr>
        <w:tab/>
      </w:r>
      <w:r>
        <w:rPr>
          <w:rFonts w:hint="eastAsia" w:ascii="仿宋" w:hAnsi="仿宋" w:eastAsia="仿宋" w:cs="仿宋"/>
        </w:rPr>
        <w:t>F</w:t>
      </w:r>
      <w:r>
        <w:rPr>
          <w:rFonts w:hint="eastAsia" w:ascii="仿宋" w:hAnsi="仿宋" w:eastAsia="仿宋" w:cs="仿宋"/>
          <w:szCs w:val="21"/>
          <w:vertAlign w:val="subscript"/>
        </w:rPr>
        <w:t>t1</w:t>
      </w:r>
      <w:r>
        <w:rPr>
          <w:rFonts w:hint="eastAsia" w:ascii="仿宋" w:hAnsi="仿宋" w:eastAsia="仿宋" w:cs="仿宋"/>
        </w:rPr>
        <w:t xml:space="preserve"> ;F</w:t>
      </w:r>
      <w:r>
        <w:rPr>
          <w:rFonts w:hint="eastAsia" w:ascii="仿宋" w:hAnsi="仿宋" w:eastAsia="仿宋" w:cs="仿宋"/>
          <w:szCs w:val="21"/>
          <w:vertAlign w:val="subscript"/>
        </w:rPr>
        <w:t>t2</w:t>
      </w:r>
      <w:r>
        <w:rPr>
          <w:rFonts w:hint="eastAsia" w:ascii="仿宋" w:hAnsi="仿宋" w:eastAsia="仿宋" w:cs="仿宋"/>
        </w:rPr>
        <w:t xml:space="preserve"> ;F</w:t>
      </w:r>
      <w:r>
        <w:rPr>
          <w:rFonts w:hint="eastAsia" w:ascii="仿宋" w:hAnsi="仿宋" w:eastAsia="仿宋" w:cs="仿宋"/>
          <w:szCs w:val="21"/>
          <w:vertAlign w:val="subscript"/>
        </w:rPr>
        <w:t>t3</w:t>
      </w:r>
      <w:r>
        <w:rPr>
          <w:rFonts w:hint="eastAsia" w:ascii="仿宋" w:hAnsi="仿宋" w:eastAsia="仿宋" w:cs="仿宋"/>
          <w:sz w:val="15"/>
          <w:szCs w:val="15"/>
        </w:rPr>
        <w:t>·····</w:t>
      </w:r>
      <w:r>
        <w:rPr>
          <w:rFonts w:hint="eastAsia" w:ascii="仿宋" w:hAnsi="仿宋" w:eastAsia="仿宋" w:cs="仿宋"/>
        </w:rPr>
        <w:t>F</w:t>
      </w:r>
      <w:r>
        <w:rPr>
          <w:rFonts w:hint="eastAsia" w:ascii="仿宋" w:hAnsi="仿宋" w:eastAsia="仿宋" w:cs="仿宋"/>
          <w:szCs w:val="21"/>
          <w:vertAlign w:val="subscript"/>
        </w:rPr>
        <w:t>tn</w:t>
      </w:r>
      <w:r>
        <w:rPr>
          <w:rFonts w:hint="eastAsia" w:ascii="仿宋" w:hAnsi="仿宋" w:eastAsia="仿宋" w:cs="仿宋"/>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hint="eastAsia" w:ascii="仿宋" w:hAnsi="仿宋" w:eastAsia="仿宋" w:cs="仿宋"/>
        </w:rPr>
      </w:pPr>
      <w:r>
        <w:rPr>
          <w:rFonts w:hint="eastAsia" w:ascii="仿宋" w:hAnsi="仿宋" w:eastAsia="仿宋" w:cs="仿宋"/>
        </w:rPr>
        <w:tab/>
      </w:r>
      <w:r>
        <w:rPr>
          <w:rFonts w:hint="eastAsia" w:ascii="仿宋" w:hAnsi="仿宋" w:eastAsia="仿宋" w:cs="仿宋"/>
        </w:rPr>
        <w:t>F</w:t>
      </w:r>
      <w:r>
        <w:rPr>
          <w:rFonts w:hint="eastAsia" w:ascii="仿宋" w:hAnsi="仿宋" w:eastAsia="仿宋" w:cs="仿宋"/>
          <w:szCs w:val="21"/>
          <w:vertAlign w:val="subscript"/>
        </w:rPr>
        <w:t>o1</w:t>
      </w:r>
      <w:r>
        <w:rPr>
          <w:rFonts w:hint="eastAsia" w:ascii="仿宋" w:hAnsi="仿宋" w:eastAsia="仿宋" w:cs="仿宋"/>
        </w:rPr>
        <w:t>; F</w:t>
      </w:r>
      <w:r>
        <w:rPr>
          <w:rFonts w:hint="eastAsia" w:ascii="仿宋" w:hAnsi="仿宋" w:eastAsia="仿宋" w:cs="仿宋"/>
          <w:szCs w:val="21"/>
          <w:vertAlign w:val="subscript"/>
        </w:rPr>
        <w:t>o2</w:t>
      </w:r>
      <w:r>
        <w:rPr>
          <w:rFonts w:hint="eastAsia" w:ascii="仿宋" w:hAnsi="仿宋" w:eastAsia="仿宋" w:cs="仿宋"/>
          <w:sz w:val="15"/>
          <w:szCs w:val="15"/>
        </w:rPr>
        <w:t>;</w:t>
      </w:r>
      <w:r>
        <w:rPr>
          <w:rFonts w:hint="eastAsia" w:ascii="仿宋" w:hAnsi="仿宋" w:eastAsia="仿宋" w:cs="仿宋"/>
        </w:rPr>
        <w:t xml:space="preserve"> F</w:t>
      </w:r>
      <w:r>
        <w:rPr>
          <w:rFonts w:hint="eastAsia" w:ascii="仿宋" w:hAnsi="仿宋" w:eastAsia="仿宋" w:cs="仿宋"/>
          <w:szCs w:val="21"/>
          <w:vertAlign w:val="subscript"/>
        </w:rPr>
        <w:t>o3</w:t>
      </w:r>
      <w:r>
        <w:rPr>
          <w:rFonts w:hint="eastAsia" w:ascii="仿宋" w:hAnsi="仿宋" w:eastAsia="仿宋" w:cs="仿宋"/>
          <w:sz w:val="15"/>
          <w:szCs w:val="15"/>
        </w:rPr>
        <w:t>·····</w:t>
      </w:r>
      <w:r>
        <w:rPr>
          <w:rFonts w:hint="eastAsia" w:ascii="仿宋" w:hAnsi="仿宋" w:eastAsia="仿宋" w:cs="仿宋"/>
        </w:rPr>
        <w:t>F</w:t>
      </w:r>
      <w:r>
        <w:rPr>
          <w:rFonts w:hint="eastAsia" w:ascii="仿宋" w:hAnsi="仿宋" w:eastAsia="仿宋" w:cs="仿宋"/>
          <w:szCs w:val="21"/>
          <w:vertAlign w:val="subscript"/>
        </w:rPr>
        <w:t>on</w:t>
      </w:r>
      <w:r>
        <w:rPr>
          <w:rFonts w:hint="eastAsia" w:ascii="仿宋" w:hAnsi="仿宋" w:eastAsia="仿宋" w:cs="仿宋"/>
        </w:rPr>
        <w:t xml:space="preserve"> -- 各可调因子的基本价格指数，指基准日期的各可调因子的价格指数。</w:t>
      </w:r>
    </w:p>
    <w:p>
      <w:pPr>
        <w:spacing w:line="400" w:lineRule="exact"/>
        <w:ind w:firstLine="400" w:firstLineChars="200"/>
        <w:rPr>
          <w:rFonts w:hint="eastAsia" w:ascii="仿宋" w:hAnsi="仿宋" w:eastAsia="仿宋" w:cs="仿宋"/>
        </w:rPr>
      </w:pPr>
      <w:r>
        <w:rPr>
          <w:rFonts w:hint="eastAsia" w:ascii="仿宋" w:hAnsi="仿宋" w:eastAsia="仿宋" w:cs="仿宋"/>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00" w:firstLineChars="200"/>
        <w:rPr>
          <w:rFonts w:hint="eastAsia" w:ascii="仿宋" w:hAnsi="仿宋" w:eastAsia="仿宋" w:cs="仿宋"/>
        </w:rPr>
      </w:pPr>
      <w:r>
        <w:rPr>
          <w:rFonts w:hint="eastAsia" w:ascii="仿宋" w:hAnsi="仿宋" w:eastAsia="仿宋" w:cs="仿宋"/>
        </w:rPr>
        <w:t>16.1.1.2 暂时确定调整差额</w:t>
      </w:r>
    </w:p>
    <w:p>
      <w:pPr>
        <w:spacing w:line="400" w:lineRule="exact"/>
        <w:ind w:firstLine="400" w:firstLineChars="200"/>
        <w:rPr>
          <w:rFonts w:hint="eastAsia" w:ascii="仿宋" w:hAnsi="仿宋" w:eastAsia="仿宋" w:cs="仿宋"/>
        </w:rPr>
      </w:pPr>
      <w:r>
        <w:rPr>
          <w:rFonts w:hint="eastAsia" w:ascii="仿宋" w:hAnsi="仿宋" w:eastAsia="仿宋" w:cs="仿宋"/>
        </w:rPr>
        <w:t>在计算调整差额时得不到现行价格指数的，可暂用上一次价格指数计算，并在以后的付款中再按实际价格指数进行调整。</w:t>
      </w:r>
    </w:p>
    <w:p>
      <w:pPr>
        <w:spacing w:line="400" w:lineRule="exact"/>
        <w:ind w:firstLine="400" w:firstLineChars="200"/>
        <w:rPr>
          <w:rFonts w:hint="eastAsia" w:ascii="仿宋" w:hAnsi="仿宋" w:eastAsia="仿宋" w:cs="仿宋"/>
        </w:rPr>
      </w:pPr>
      <w:r>
        <w:rPr>
          <w:rFonts w:hint="eastAsia" w:ascii="仿宋" w:hAnsi="仿宋" w:eastAsia="仿宋" w:cs="仿宋"/>
        </w:rPr>
        <w:t>16.1.1.3 权重的调整</w:t>
      </w:r>
    </w:p>
    <w:p>
      <w:pPr>
        <w:spacing w:line="400" w:lineRule="exact"/>
        <w:ind w:firstLine="400" w:firstLineChars="200"/>
        <w:rPr>
          <w:rFonts w:hint="eastAsia" w:ascii="仿宋" w:hAnsi="仿宋" w:eastAsia="仿宋" w:cs="仿宋"/>
        </w:rPr>
      </w:pPr>
      <w:r>
        <w:rPr>
          <w:rFonts w:hint="eastAsia" w:ascii="仿宋" w:hAnsi="仿宋" w:eastAsia="仿宋" w:cs="仿宋"/>
        </w:rPr>
        <w:t>按第15.1款约定的变更导致原定合同中的权重不合理时，由监理人与承包人和发包人协商后进行调整。</w:t>
      </w:r>
    </w:p>
    <w:p>
      <w:pPr>
        <w:spacing w:line="400" w:lineRule="exact"/>
        <w:ind w:firstLine="400" w:firstLineChars="200"/>
        <w:rPr>
          <w:rFonts w:hint="eastAsia" w:ascii="仿宋" w:hAnsi="仿宋" w:eastAsia="仿宋" w:cs="仿宋"/>
        </w:rPr>
      </w:pPr>
      <w:r>
        <w:rPr>
          <w:rFonts w:hint="eastAsia" w:ascii="仿宋" w:hAnsi="仿宋" w:eastAsia="仿宋" w:cs="仿宋"/>
        </w:rPr>
        <w:t>16.1.1.4 承包人工期延误后的价格调整</w:t>
      </w:r>
    </w:p>
    <w:p>
      <w:pPr>
        <w:spacing w:line="400" w:lineRule="exact"/>
        <w:ind w:firstLine="400" w:firstLineChars="200"/>
        <w:rPr>
          <w:rFonts w:hint="eastAsia" w:ascii="仿宋" w:hAnsi="仿宋" w:eastAsia="仿宋" w:cs="仿宋"/>
        </w:rPr>
      </w:pPr>
      <w:r>
        <w:rPr>
          <w:rFonts w:hint="eastAsia" w:ascii="仿宋" w:hAnsi="仿宋" w:eastAsia="仿宋" w:cs="仿宋"/>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00" w:firstLineChars="200"/>
        <w:rPr>
          <w:rFonts w:hint="eastAsia" w:ascii="仿宋" w:hAnsi="仿宋" w:eastAsia="仿宋" w:cs="仿宋"/>
        </w:rPr>
      </w:pPr>
      <w:r>
        <w:rPr>
          <w:rFonts w:hint="eastAsia" w:ascii="仿宋" w:hAnsi="仿宋" w:eastAsia="仿宋" w:cs="仿宋"/>
        </w:rPr>
        <w:t>16.1.2 采用造价信息调整价格差额</w:t>
      </w:r>
    </w:p>
    <w:p>
      <w:pPr>
        <w:spacing w:line="400" w:lineRule="exact"/>
        <w:ind w:firstLine="400" w:firstLineChars="200"/>
        <w:rPr>
          <w:rFonts w:hint="eastAsia" w:ascii="仿宋" w:hAnsi="仿宋" w:eastAsia="仿宋" w:cs="仿宋"/>
        </w:rPr>
      </w:pPr>
      <w:r>
        <w:rPr>
          <w:rFonts w:hint="eastAsia" w:ascii="仿宋" w:hAnsi="仿宋" w:eastAsia="仿宋" w:cs="仿宋"/>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23"/>
        <w:rPr>
          <w:rFonts w:hint="eastAsia" w:ascii="仿宋" w:hAnsi="仿宋" w:eastAsia="仿宋" w:cs="仿宋"/>
        </w:rPr>
      </w:pPr>
      <w:r>
        <w:rPr>
          <w:rFonts w:hint="eastAsia" w:ascii="仿宋" w:hAnsi="仿宋" w:eastAsia="仿宋" w:cs="仿宋"/>
        </w:rPr>
        <w:t>16.2 法律变化引起的价格调整</w:t>
      </w:r>
    </w:p>
    <w:p>
      <w:pPr>
        <w:spacing w:line="400" w:lineRule="exact"/>
        <w:ind w:firstLine="400" w:firstLineChars="200"/>
        <w:rPr>
          <w:rFonts w:hint="eastAsia" w:ascii="仿宋" w:hAnsi="仿宋" w:eastAsia="仿宋" w:cs="仿宋"/>
        </w:rPr>
      </w:pPr>
      <w:r>
        <w:rPr>
          <w:rFonts w:hint="eastAsia" w:ascii="仿宋" w:hAnsi="仿宋" w:eastAsia="仿宋" w:cs="仿宋"/>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28"/>
        <w:rPr>
          <w:rFonts w:hint="eastAsia" w:ascii="仿宋" w:hAnsi="仿宋" w:eastAsia="仿宋" w:cs="仿宋"/>
        </w:rPr>
      </w:pPr>
      <w:r>
        <w:rPr>
          <w:rFonts w:hint="eastAsia" w:ascii="仿宋" w:hAnsi="仿宋" w:eastAsia="仿宋" w:cs="仿宋"/>
        </w:rPr>
        <w:t>17. 计量与支付</w:t>
      </w:r>
    </w:p>
    <w:p>
      <w:pPr>
        <w:pStyle w:val="23"/>
        <w:rPr>
          <w:rFonts w:hint="eastAsia" w:ascii="仿宋" w:hAnsi="仿宋" w:eastAsia="仿宋" w:cs="仿宋"/>
        </w:rPr>
      </w:pPr>
      <w:r>
        <w:rPr>
          <w:rFonts w:hint="eastAsia" w:ascii="仿宋" w:hAnsi="仿宋" w:eastAsia="仿宋" w:cs="仿宋"/>
        </w:rPr>
        <w:t>17.1 计量</w:t>
      </w:r>
    </w:p>
    <w:p>
      <w:pPr>
        <w:spacing w:line="400" w:lineRule="exact"/>
        <w:ind w:firstLine="400" w:firstLineChars="200"/>
        <w:rPr>
          <w:rFonts w:hint="eastAsia" w:ascii="仿宋" w:hAnsi="仿宋" w:eastAsia="仿宋" w:cs="仿宋"/>
        </w:rPr>
      </w:pPr>
      <w:r>
        <w:rPr>
          <w:rFonts w:hint="eastAsia" w:ascii="仿宋" w:hAnsi="仿宋" w:eastAsia="仿宋" w:cs="仿宋"/>
        </w:rPr>
        <w:t>17.1.1 计量单位</w:t>
      </w:r>
    </w:p>
    <w:p>
      <w:pPr>
        <w:spacing w:line="400" w:lineRule="exact"/>
        <w:ind w:firstLine="400" w:firstLineChars="200"/>
        <w:rPr>
          <w:rFonts w:hint="eastAsia" w:ascii="仿宋" w:hAnsi="仿宋" w:eastAsia="仿宋" w:cs="仿宋"/>
        </w:rPr>
      </w:pPr>
      <w:r>
        <w:rPr>
          <w:rFonts w:hint="eastAsia" w:ascii="仿宋" w:hAnsi="仿宋" w:eastAsia="仿宋" w:cs="仿宋"/>
        </w:rPr>
        <w:t>计量采用国家法定的计量单位。</w:t>
      </w:r>
    </w:p>
    <w:p>
      <w:pPr>
        <w:spacing w:line="400" w:lineRule="exact"/>
        <w:ind w:firstLine="400" w:firstLineChars="200"/>
        <w:rPr>
          <w:rFonts w:hint="eastAsia" w:ascii="仿宋" w:hAnsi="仿宋" w:eastAsia="仿宋" w:cs="仿宋"/>
        </w:rPr>
      </w:pPr>
      <w:r>
        <w:rPr>
          <w:rFonts w:hint="eastAsia" w:ascii="仿宋" w:hAnsi="仿宋" w:eastAsia="仿宋" w:cs="仿宋"/>
        </w:rPr>
        <w:t>17.1.2 计量方法</w:t>
      </w:r>
    </w:p>
    <w:p>
      <w:pPr>
        <w:spacing w:line="400" w:lineRule="exact"/>
        <w:ind w:firstLine="400" w:firstLineChars="200"/>
        <w:rPr>
          <w:rFonts w:hint="eastAsia" w:ascii="仿宋" w:hAnsi="仿宋" w:eastAsia="仿宋" w:cs="仿宋"/>
        </w:rPr>
      </w:pPr>
      <w:r>
        <w:rPr>
          <w:rFonts w:hint="eastAsia" w:ascii="仿宋" w:hAnsi="仿宋" w:eastAsia="仿宋" w:cs="仿宋"/>
        </w:rPr>
        <w:t>工程量清单中的工程量计算规则应按有关国家标准、行业标准的规定，并在合同中约定执行。</w:t>
      </w:r>
    </w:p>
    <w:p>
      <w:pPr>
        <w:spacing w:line="400" w:lineRule="exact"/>
        <w:ind w:firstLine="400" w:firstLineChars="200"/>
        <w:rPr>
          <w:rFonts w:hint="eastAsia" w:ascii="仿宋" w:hAnsi="仿宋" w:eastAsia="仿宋" w:cs="仿宋"/>
        </w:rPr>
      </w:pPr>
      <w:r>
        <w:rPr>
          <w:rFonts w:hint="eastAsia" w:ascii="仿宋" w:hAnsi="仿宋" w:eastAsia="仿宋" w:cs="仿宋"/>
        </w:rPr>
        <w:t>17.1.3 计量周期</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除专用合同条款另有约定外，单价子目已完成工程量按月计量，总价子目的计量周期按批准的支付分解报告确定。</w:t>
      </w:r>
    </w:p>
    <w:p>
      <w:pPr>
        <w:spacing w:line="400" w:lineRule="exact"/>
        <w:ind w:firstLine="400" w:firstLineChars="200"/>
        <w:rPr>
          <w:rFonts w:hint="eastAsia" w:ascii="仿宋" w:hAnsi="仿宋" w:eastAsia="仿宋" w:cs="仿宋"/>
        </w:rPr>
      </w:pPr>
      <w:r>
        <w:rPr>
          <w:rFonts w:hint="eastAsia" w:ascii="仿宋" w:hAnsi="仿宋" w:eastAsia="仿宋" w:cs="仿宋"/>
        </w:rPr>
        <w:t>17.1.4 单价子目的计量</w:t>
      </w:r>
    </w:p>
    <w:p>
      <w:pPr>
        <w:spacing w:line="400" w:lineRule="exact"/>
        <w:ind w:firstLine="400" w:firstLineChars="200"/>
        <w:rPr>
          <w:rFonts w:hint="eastAsia" w:ascii="仿宋" w:hAnsi="仿宋" w:eastAsia="仿宋" w:cs="仿宋"/>
        </w:rPr>
      </w:pPr>
      <w:r>
        <w:rPr>
          <w:rFonts w:hint="eastAsia" w:ascii="仿宋" w:hAnsi="仿宋" w:eastAsia="仿宋" w:cs="仿宋"/>
        </w:rPr>
        <w:t>（1）已标价工程量清单中的单价子目工程量为估算工程量。结算工程量是承包人实际完成的，并按合同约定的计量方法进行计量的工程量。</w:t>
      </w:r>
    </w:p>
    <w:p>
      <w:pPr>
        <w:spacing w:line="400" w:lineRule="exact"/>
        <w:ind w:firstLine="400" w:firstLineChars="200"/>
        <w:rPr>
          <w:rFonts w:hint="eastAsia" w:ascii="仿宋" w:hAnsi="仿宋" w:eastAsia="仿宋" w:cs="仿宋"/>
        </w:rPr>
      </w:pPr>
      <w:r>
        <w:rPr>
          <w:rFonts w:hint="eastAsia" w:ascii="仿宋" w:hAnsi="仿宋" w:eastAsia="仿宋" w:cs="仿宋"/>
        </w:rPr>
        <w:t>（2）承包人对已完成的工程进行计量，向监理人提交进度付款申请单、已完成工程量报表和有关计量资料。</w:t>
      </w:r>
    </w:p>
    <w:p>
      <w:pPr>
        <w:spacing w:line="400" w:lineRule="exact"/>
        <w:ind w:firstLine="400" w:firstLineChars="200"/>
        <w:rPr>
          <w:rFonts w:hint="eastAsia" w:ascii="仿宋" w:hAnsi="仿宋" w:eastAsia="仿宋" w:cs="仿宋"/>
        </w:rPr>
      </w:pPr>
      <w:r>
        <w:rPr>
          <w:rFonts w:hint="eastAsia" w:ascii="仿宋" w:hAnsi="仿宋" w:eastAsia="仿宋" w:cs="仿宋"/>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400" w:firstLineChars="200"/>
        <w:rPr>
          <w:rFonts w:hint="eastAsia" w:ascii="仿宋" w:hAnsi="仿宋" w:eastAsia="仿宋" w:cs="仿宋"/>
        </w:rPr>
      </w:pPr>
      <w:r>
        <w:rPr>
          <w:rFonts w:hint="eastAsia" w:ascii="仿宋" w:hAnsi="仿宋" w:eastAsia="仿宋" w:cs="仿宋"/>
        </w:rPr>
        <w:t>（4）监理人认为有必要时，可通知承包人共同进行联合测量、计量，承包人应遵照执行。</w:t>
      </w:r>
    </w:p>
    <w:p>
      <w:pPr>
        <w:spacing w:line="400" w:lineRule="exact"/>
        <w:ind w:firstLine="400" w:firstLineChars="200"/>
        <w:rPr>
          <w:rFonts w:hint="eastAsia" w:ascii="仿宋" w:hAnsi="仿宋" w:eastAsia="仿宋" w:cs="仿宋"/>
        </w:rPr>
      </w:pPr>
      <w:r>
        <w:rPr>
          <w:rFonts w:hint="eastAsia" w:ascii="仿宋" w:hAnsi="仿宋" w:eastAsia="仿宋" w:cs="仿宋"/>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400" w:firstLineChars="200"/>
        <w:rPr>
          <w:rFonts w:hint="eastAsia" w:ascii="仿宋" w:hAnsi="仿宋" w:eastAsia="仿宋" w:cs="仿宋"/>
        </w:rPr>
      </w:pPr>
      <w:r>
        <w:rPr>
          <w:rFonts w:hint="eastAsia" w:ascii="仿宋" w:hAnsi="仿宋" w:eastAsia="仿宋" w:cs="仿宋"/>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00" w:firstLineChars="200"/>
        <w:rPr>
          <w:rFonts w:hint="eastAsia" w:ascii="仿宋" w:hAnsi="仿宋" w:eastAsia="仿宋" w:cs="仿宋"/>
        </w:rPr>
      </w:pPr>
      <w:r>
        <w:rPr>
          <w:rFonts w:hint="eastAsia" w:ascii="仿宋" w:hAnsi="仿宋" w:eastAsia="仿宋" w:cs="仿宋"/>
        </w:rPr>
        <w:t>17.1.5 总价子目的计量</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除专用合同条款另有约定外，总价子目的分解和计量按照下述约定进行。</w:t>
      </w:r>
    </w:p>
    <w:p>
      <w:pPr>
        <w:spacing w:line="400" w:lineRule="exact"/>
        <w:ind w:firstLine="400" w:firstLineChars="200"/>
        <w:rPr>
          <w:rFonts w:hint="eastAsia" w:ascii="仿宋" w:hAnsi="仿宋" w:eastAsia="仿宋" w:cs="仿宋"/>
        </w:rPr>
      </w:pPr>
      <w:r>
        <w:rPr>
          <w:rFonts w:hint="eastAsia" w:ascii="仿宋" w:hAnsi="仿宋" w:eastAsia="仿宋" w:cs="仿宋"/>
        </w:rPr>
        <w:t>（1）总价子目的计量和支付应以总价为基础，不因第16.1款中的因素而进行调整。承包人实际完成的工程量，是进行工程目标管理和控制进度支付的依据。</w:t>
      </w:r>
    </w:p>
    <w:p>
      <w:pPr>
        <w:spacing w:line="400" w:lineRule="exact"/>
        <w:ind w:firstLine="400" w:firstLineChars="200"/>
        <w:rPr>
          <w:rFonts w:hint="eastAsia" w:ascii="仿宋" w:hAnsi="仿宋" w:eastAsia="仿宋" w:cs="仿宋"/>
        </w:rPr>
      </w:pPr>
      <w:r>
        <w:rPr>
          <w:rFonts w:hint="eastAsia" w:ascii="仿宋" w:hAnsi="仿宋" w:eastAsia="仿宋" w:cs="仿宋"/>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400" w:firstLineChars="200"/>
        <w:rPr>
          <w:rFonts w:hint="eastAsia" w:ascii="仿宋" w:hAnsi="仿宋" w:eastAsia="仿宋" w:cs="仿宋"/>
        </w:rPr>
      </w:pPr>
      <w:r>
        <w:rPr>
          <w:rFonts w:hint="eastAsia" w:ascii="仿宋" w:hAnsi="仿宋" w:eastAsia="仿宋" w:cs="仿宋"/>
        </w:rPr>
        <w:t>（3）监理人对承包人提交的上述资料进行复核，以确定分阶段实际完成的工程量和工程形象目标。对其有异议的，可要求承包人按第8.2款约定进行共同复核和抽样复测。</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（4）除按照第15条约定的变更外，总价子目的工程量是承包人用于结算的最终工程量。 </w:t>
      </w:r>
    </w:p>
    <w:p>
      <w:pPr>
        <w:pStyle w:val="23"/>
        <w:rPr>
          <w:rFonts w:hint="eastAsia" w:ascii="仿宋" w:hAnsi="仿宋" w:eastAsia="仿宋" w:cs="仿宋"/>
        </w:rPr>
      </w:pPr>
      <w:r>
        <w:rPr>
          <w:rFonts w:hint="eastAsia" w:ascii="仿宋" w:hAnsi="仿宋" w:eastAsia="仿宋" w:cs="仿宋"/>
        </w:rPr>
        <w:t>17.2 预付款</w:t>
      </w:r>
    </w:p>
    <w:p>
      <w:pPr>
        <w:spacing w:line="400" w:lineRule="exact"/>
        <w:ind w:firstLine="400" w:firstLineChars="200"/>
        <w:rPr>
          <w:rFonts w:hint="eastAsia" w:ascii="仿宋" w:hAnsi="仿宋" w:eastAsia="仿宋" w:cs="仿宋"/>
        </w:rPr>
      </w:pPr>
      <w:r>
        <w:rPr>
          <w:rFonts w:hint="eastAsia" w:ascii="仿宋" w:hAnsi="仿宋" w:eastAsia="仿宋" w:cs="仿宋"/>
        </w:rPr>
        <w:t>17.2.1 预付款</w:t>
      </w:r>
    </w:p>
    <w:p>
      <w:pPr>
        <w:spacing w:line="400" w:lineRule="exact"/>
        <w:ind w:firstLine="400" w:firstLineChars="200"/>
        <w:rPr>
          <w:rFonts w:hint="default" w:ascii="仿宋" w:hAnsi="仿宋" w:eastAsia="仿宋" w:cs="仿宋"/>
          <w:lang w:val="en-US" w:eastAsia="zh-CN"/>
        </w:rPr>
      </w:pPr>
      <w:r>
        <w:rPr>
          <w:rFonts w:hint="eastAsia" w:ascii="仿宋" w:hAnsi="仿宋" w:eastAsia="仿宋" w:cs="仿宋"/>
          <w:lang w:val="en-US" w:eastAsia="zh-CN"/>
        </w:rPr>
        <w:t>17.2.1.1开工预付款的金额为签约合同价的10％。在承包人签订了合同协议书后，监理人应在当期进度付款证书中向承包人支付开工预付款的70％的价款；在承包人承诺的主要人员、设备进场、承包人项目部驻地建设完成并经监理人确认后，再支付预付款30％</w:t>
      </w:r>
    </w:p>
    <w:p>
      <w:pPr>
        <w:spacing w:line="400" w:lineRule="exact"/>
        <w:ind w:firstLine="400" w:firstLineChars="200"/>
        <w:rPr>
          <w:rFonts w:hint="eastAsia" w:ascii="仿宋" w:hAnsi="仿宋" w:eastAsia="仿宋" w:cs="仿宋"/>
        </w:rPr>
      </w:pPr>
      <w:r>
        <w:rPr>
          <w:rFonts w:hint="eastAsia" w:ascii="仿宋" w:hAnsi="仿宋" w:eastAsia="仿宋" w:cs="仿宋"/>
          <w:lang w:val="en-US" w:eastAsia="zh-CN"/>
        </w:rPr>
        <w:t>17.2.1.2</w:t>
      </w:r>
      <w:r>
        <w:rPr>
          <w:rFonts w:hint="eastAsia" w:ascii="仿宋" w:hAnsi="仿宋" w:eastAsia="仿宋" w:cs="仿宋"/>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00" w:firstLineChars="200"/>
        <w:rPr>
          <w:rFonts w:hint="eastAsia" w:ascii="仿宋" w:hAnsi="仿宋" w:eastAsia="仿宋" w:cs="仿宋"/>
        </w:rPr>
      </w:pPr>
      <w:r>
        <w:rPr>
          <w:rFonts w:hint="eastAsia" w:ascii="仿宋" w:hAnsi="仿宋" w:eastAsia="仿宋" w:cs="仿宋"/>
        </w:rPr>
        <w:t>17.2.2 预付款保函</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00" w:firstLineChars="200"/>
        <w:rPr>
          <w:rFonts w:hint="eastAsia" w:ascii="仿宋" w:hAnsi="仿宋" w:eastAsia="仿宋" w:cs="仿宋"/>
        </w:rPr>
      </w:pPr>
      <w:r>
        <w:rPr>
          <w:rFonts w:hint="eastAsia" w:ascii="仿宋" w:hAnsi="仿宋" w:eastAsia="仿宋" w:cs="仿宋"/>
        </w:rPr>
        <w:t>17.2.3 预付款的扣回与还清</w:t>
      </w:r>
    </w:p>
    <w:p>
      <w:pPr>
        <w:spacing w:line="400" w:lineRule="exact"/>
        <w:ind w:firstLine="400" w:firstLineChars="200"/>
        <w:rPr>
          <w:rFonts w:hint="eastAsia" w:ascii="仿宋" w:hAnsi="仿宋" w:eastAsia="仿宋" w:cs="仿宋"/>
          <w:lang w:val="en-US" w:eastAsia="zh-CN"/>
        </w:rPr>
      </w:pPr>
      <w:r>
        <w:rPr>
          <w:rFonts w:hint="eastAsia" w:ascii="仿宋" w:hAnsi="仿宋" w:eastAsia="仿宋" w:cs="仿宋"/>
          <w:lang w:val="en-US" w:eastAsia="zh-CN"/>
        </w:rPr>
        <w:t>17.2.3.1在进度付款证书的累计金额达到签约合同价 30％之后，开始按工程进度以固定比例（即每完成签约合同价的 1％，扣回开工预付款的2％），全部金额在进度付款证书的累计金额达到签约合同价的 80％时扣完。</w:t>
      </w:r>
    </w:p>
    <w:p>
      <w:pPr>
        <w:spacing w:line="400" w:lineRule="exact"/>
        <w:ind w:firstLine="400" w:firstLineChars="200"/>
        <w:rPr>
          <w:rFonts w:hint="eastAsia" w:ascii="仿宋" w:hAnsi="仿宋" w:eastAsia="仿宋" w:cs="仿宋"/>
        </w:rPr>
      </w:pPr>
      <w:r>
        <w:rPr>
          <w:rFonts w:hint="eastAsia" w:ascii="仿宋" w:hAnsi="仿宋" w:eastAsia="仿宋" w:cs="仿宋"/>
          <w:lang w:val="en-US" w:eastAsia="zh-CN"/>
        </w:rPr>
        <w:t>17.2.3.2</w:t>
      </w:r>
      <w:r>
        <w:rPr>
          <w:rFonts w:hint="eastAsia" w:ascii="仿宋" w:hAnsi="仿宋" w:eastAsia="仿宋" w:cs="仿宋"/>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23"/>
        <w:rPr>
          <w:rFonts w:hint="eastAsia" w:ascii="仿宋" w:hAnsi="仿宋" w:eastAsia="仿宋" w:cs="仿宋"/>
        </w:rPr>
      </w:pPr>
      <w:r>
        <w:rPr>
          <w:rFonts w:hint="eastAsia" w:ascii="仿宋" w:hAnsi="仿宋" w:eastAsia="仿宋" w:cs="仿宋"/>
        </w:rPr>
        <w:t>17.3 工程进度付款</w:t>
      </w:r>
    </w:p>
    <w:p>
      <w:pPr>
        <w:spacing w:line="400" w:lineRule="exact"/>
        <w:ind w:firstLine="400" w:firstLineChars="200"/>
        <w:rPr>
          <w:rFonts w:hint="eastAsia" w:ascii="仿宋" w:hAnsi="仿宋" w:eastAsia="仿宋" w:cs="仿宋"/>
        </w:rPr>
      </w:pPr>
      <w:r>
        <w:rPr>
          <w:rFonts w:hint="eastAsia" w:ascii="仿宋" w:hAnsi="仿宋" w:eastAsia="仿宋" w:cs="仿宋"/>
        </w:rPr>
        <w:t>17.3.1 付款周期</w:t>
      </w:r>
    </w:p>
    <w:p>
      <w:pPr>
        <w:spacing w:line="400" w:lineRule="exact"/>
        <w:ind w:firstLine="400" w:firstLineChars="200"/>
        <w:rPr>
          <w:rFonts w:hint="eastAsia" w:ascii="仿宋" w:hAnsi="仿宋" w:eastAsia="仿宋" w:cs="仿宋"/>
        </w:rPr>
      </w:pPr>
      <w:r>
        <w:rPr>
          <w:rFonts w:hint="eastAsia" w:ascii="仿宋" w:hAnsi="仿宋" w:eastAsia="仿宋" w:cs="仿宋"/>
        </w:rPr>
        <w:t>付款周期同计量周期。</w:t>
      </w:r>
    </w:p>
    <w:p>
      <w:pPr>
        <w:spacing w:line="400" w:lineRule="exact"/>
        <w:ind w:firstLine="400" w:firstLineChars="200"/>
        <w:rPr>
          <w:rFonts w:hint="eastAsia" w:ascii="仿宋" w:hAnsi="仿宋" w:eastAsia="仿宋" w:cs="仿宋"/>
        </w:rPr>
      </w:pPr>
      <w:r>
        <w:rPr>
          <w:rFonts w:hint="eastAsia" w:ascii="仿宋" w:hAnsi="仿宋" w:eastAsia="仿宋" w:cs="仿宋"/>
        </w:rPr>
        <w:t>17.3.2 进度付款申请单</w:t>
      </w:r>
    </w:p>
    <w:p>
      <w:pPr>
        <w:spacing w:line="400" w:lineRule="exact"/>
        <w:ind w:firstLine="400" w:firstLineChars="200"/>
        <w:rPr>
          <w:rFonts w:hint="eastAsia" w:ascii="仿宋" w:hAnsi="仿宋" w:eastAsia="仿宋" w:cs="仿宋"/>
        </w:rPr>
      </w:pPr>
      <w:r>
        <w:rPr>
          <w:rFonts w:hint="eastAsia" w:ascii="仿宋" w:hAnsi="仿宋" w:eastAsia="仿宋" w:cs="仿宋"/>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00" w:firstLineChars="200"/>
        <w:rPr>
          <w:rFonts w:hint="eastAsia" w:ascii="仿宋" w:hAnsi="仿宋" w:eastAsia="仿宋" w:cs="仿宋"/>
        </w:rPr>
      </w:pPr>
      <w:r>
        <w:rPr>
          <w:rFonts w:hint="eastAsia" w:ascii="仿宋" w:hAnsi="仿宋" w:eastAsia="仿宋" w:cs="仿宋"/>
        </w:rPr>
        <w:t>（1）截至本次付款周期末已实施工程的价款；</w:t>
      </w:r>
    </w:p>
    <w:p>
      <w:pPr>
        <w:spacing w:line="400" w:lineRule="exact"/>
        <w:ind w:firstLine="400" w:firstLineChars="200"/>
        <w:rPr>
          <w:rFonts w:hint="eastAsia" w:ascii="仿宋" w:hAnsi="仿宋" w:eastAsia="仿宋" w:cs="仿宋"/>
        </w:rPr>
      </w:pPr>
      <w:r>
        <w:rPr>
          <w:rFonts w:hint="eastAsia" w:ascii="仿宋" w:hAnsi="仿宋" w:eastAsia="仿宋" w:cs="仿宋"/>
        </w:rPr>
        <w:t>（2）根据第15条应增加和扣减的变更金额；</w:t>
      </w:r>
    </w:p>
    <w:p>
      <w:pPr>
        <w:spacing w:line="400" w:lineRule="exact"/>
        <w:ind w:firstLine="400" w:firstLineChars="200"/>
        <w:rPr>
          <w:rFonts w:hint="eastAsia" w:ascii="仿宋" w:hAnsi="仿宋" w:eastAsia="仿宋" w:cs="仿宋"/>
        </w:rPr>
      </w:pPr>
      <w:r>
        <w:rPr>
          <w:rFonts w:hint="eastAsia" w:ascii="仿宋" w:hAnsi="仿宋" w:eastAsia="仿宋" w:cs="仿宋"/>
        </w:rPr>
        <w:t>（3）根据第23条应增加和扣减的索赔金额；</w:t>
      </w:r>
    </w:p>
    <w:p>
      <w:pPr>
        <w:spacing w:line="400" w:lineRule="exact"/>
        <w:ind w:firstLine="400" w:firstLineChars="200"/>
        <w:rPr>
          <w:rFonts w:hint="eastAsia" w:ascii="仿宋" w:hAnsi="仿宋" w:eastAsia="仿宋" w:cs="仿宋"/>
        </w:rPr>
      </w:pPr>
      <w:r>
        <w:rPr>
          <w:rFonts w:hint="eastAsia" w:ascii="仿宋" w:hAnsi="仿宋" w:eastAsia="仿宋" w:cs="仿宋"/>
        </w:rPr>
        <w:t>（4）根据第17.2款约定应支付的预付款和扣减的返还预付款；</w:t>
      </w:r>
    </w:p>
    <w:p>
      <w:pPr>
        <w:spacing w:line="400" w:lineRule="exact"/>
        <w:ind w:firstLine="400" w:firstLineChars="200"/>
        <w:rPr>
          <w:rFonts w:hint="eastAsia" w:ascii="仿宋" w:hAnsi="仿宋" w:eastAsia="仿宋" w:cs="仿宋"/>
        </w:rPr>
      </w:pPr>
      <w:r>
        <w:rPr>
          <w:rFonts w:hint="eastAsia" w:ascii="仿宋" w:hAnsi="仿宋" w:eastAsia="仿宋" w:cs="仿宋"/>
        </w:rPr>
        <w:t>（5）根据第17.4.1项约定应扣减的质量保证金；</w:t>
      </w:r>
    </w:p>
    <w:p>
      <w:pPr>
        <w:spacing w:line="400" w:lineRule="exact"/>
        <w:ind w:firstLine="400" w:firstLineChars="200"/>
        <w:rPr>
          <w:rFonts w:hint="eastAsia" w:ascii="仿宋" w:hAnsi="仿宋" w:eastAsia="仿宋" w:cs="仿宋"/>
        </w:rPr>
      </w:pPr>
      <w:r>
        <w:rPr>
          <w:rFonts w:hint="eastAsia" w:ascii="仿宋" w:hAnsi="仿宋" w:eastAsia="仿宋" w:cs="仿宋"/>
        </w:rPr>
        <w:t>（6）根据合同应增加和扣减的其他金额。</w:t>
      </w:r>
    </w:p>
    <w:p>
      <w:pPr>
        <w:spacing w:line="400" w:lineRule="exact"/>
        <w:ind w:firstLine="400" w:firstLineChars="200"/>
        <w:rPr>
          <w:rFonts w:hint="eastAsia" w:ascii="仿宋" w:hAnsi="仿宋" w:eastAsia="仿宋" w:cs="仿宋"/>
        </w:rPr>
      </w:pPr>
      <w:r>
        <w:rPr>
          <w:rFonts w:hint="eastAsia" w:ascii="仿宋" w:hAnsi="仿宋" w:eastAsia="仿宋" w:cs="仿宋"/>
        </w:rPr>
        <w:t>17.3.3 进度付款证书和支付时间</w:t>
      </w:r>
    </w:p>
    <w:p>
      <w:pPr>
        <w:spacing w:line="400" w:lineRule="exact"/>
        <w:ind w:firstLine="400" w:firstLineChars="200"/>
        <w:rPr>
          <w:rFonts w:hint="eastAsia" w:ascii="仿宋" w:hAnsi="仿宋" w:eastAsia="仿宋" w:cs="仿宋"/>
        </w:rPr>
      </w:pPr>
      <w:r>
        <w:rPr>
          <w:rFonts w:hint="eastAsia" w:ascii="仿宋" w:hAnsi="仿宋" w:eastAsia="仿宋" w:cs="仿宋"/>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400" w:firstLineChars="200"/>
        <w:rPr>
          <w:rFonts w:hint="eastAsia" w:ascii="仿宋" w:hAnsi="仿宋" w:eastAsia="仿宋" w:cs="仿宋"/>
        </w:rPr>
      </w:pPr>
      <w:r>
        <w:rPr>
          <w:rFonts w:hint="eastAsia" w:ascii="仿宋" w:hAnsi="仿宋" w:eastAsia="仿宋" w:cs="仿宋"/>
        </w:rPr>
        <w:t>（2）发包人应在监理人收到进度付款申请单后的28天内，将进度应付款支付给承包人。发包人不按期支付的，按专用合同条款的约定支付逾期付款违约金。</w:t>
      </w:r>
    </w:p>
    <w:p>
      <w:pPr>
        <w:spacing w:line="400" w:lineRule="exact"/>
        <w:ind w:firstLine="400" w:firstLineChars="200"/>
        <w:rPr>
          <w:rFonts w:hint="eastAsia" w:ascii="仿宋" w:hAnsi="仿宋" w:eastAsia="仿宋" w:cs="仿宋"/>
        </w:rPr>
      </w:pPr>
      <w:r>
        <w:rPr>
          <w:rFonts w:hint="eastAsia" w:ascii="仿宋" w:hAnsi="仿宋" w:eastAsia="仿宋" w:cs="仿宋"/>
        </w:rPr>
        <w:t>（3）监理人出具进度付款证书，不应视为监理人已同意、批准或接受了承包人完成的该部分工作。</w:t>
      </w:r>
    </w:p>
    <w:p>
      <w:pPr>
        <w:spacing w:line="400" w:lineRule="exact"/>
        <w:ind w:firstLine="400" w:firstLineChars="200"/>
        <w:rPr>
          <w:rFonts w:hint="eastAsia" w:ascii="仿宋" w:hAnsi="仿宋" w:eastAsia="仿宋" w:cs="仿宋"/>
        </w:rPr>
      </w:pPr>
      <w:r>
        <w:rPr>
          <w:rFonts w:hint="eastAsia" w:ascii="仿宋" w:hAnsi="仿宋" w:eastAsia="仿宋" w:cs="仿宋"/>
        </w:rPr>
        <w:t>（4）进度付款涉及政府投资资金的，按照国库集中支付等国家相关规定和专用合同条款的约定办理。</w:t>
      </w:r>
    </w:p>
    <w:p>
      <w:pPr>
        <w:spacing w:line="400" w:lineRule="exact"/>
        <w:ind w:firstLine="400" w:firstLineChars="200"/>
        <w:rPr>
          <w:rFonts w:hint="eastAsia" w:ascii="仿宋" w:hAnsi="仿宋" w:eastAsia="仿宋" w:cs="仿宋"/>
        </w:rPr>
      </w:pPr>
      <w:r>
        <w:rPr>
          <w:rFonts w:hint="eastAsia" w:ascii="仿宋" w:hAnsi="仿宋" w:eastAsia="仿宋" w:cs="仿宋"/>
        </w:rPr>
        <w:t>（5）在中间支付阶段，每期支付发包人核准工程进度款的80%，交工验收证书签发后支付至发包人核准工程进度款的95%;结算审计完成后28天内支付至结算价的98.5%(如果质量保证金采用工程保函形式，支付至结算价的100%)。每次付款承包人应提供相应金额的符合税法要求的工程发票;每次付款时扣减相应发生的发包人代缴规费及其他约定扣回费用。</w:t>
      </w:r>
    </w:p>
    <w:p>
      <w:pPr>
        <w:spacing w:line="400" w:lineRule="exact"/>
        <w:ind w:firstLine="400" w:firstLineChars="200"/>
        <w:rPr>
          <w:rFonts w:hint="eastAsia" w:ascii="仿宋" w:hAnsi="仿宋" w:eastAsia="仿宋" w:cs="仿宋"/>
        </w:rPr>
      </w:pPr>
      <w:r>
        <w:rPr>
          <w:rFonts w:hint="eastAsia" w:ascii="仿宋" w:hAnsi="仿宋" w:eastAsia="仿宋" w:cs="仿宋"/>
        </w:rPr>
        <w:t>17.3.4 工程进度付款的修正</w:t>
      </w:r>
    </w:p>
    <w:p>
      <w:pPr>
        <w:spacing w:line="400" w:lineRule="exact"/>
        <w:ind w:firstLine="400" w:firstLineChars="200"/>
        <w:rPr>
          <w:rFonts w:hint="eastAsia" w:ascii="仿宋" w:hAnsi="仿宋" w:eastAsia="仿宋" w:cs="仿宋"/>
        </w:rPr>
      </w:pPr>
      <w:r>
        <w:rPr>
          <w:rFonts w:hint="eastAsia" w:ascii="仿宋" w:hAnsi="仿宋" w:eastAsia="仿宋" w:cs="仿宋"/>
        </w:rPr>
        <w:t>在对以往历次已签发的进度付款证书进行汇总和复核中发现错、漏或重复的，监理人有权予以修正，承包人也有权提出修正申请。经双方复核同意的修正，应在本次进度付款中支付或扣除。</w:t>
      </w:r>
    </w:p>
    <w:p>
      <w:pPr>
        <w:pStyle w:val="23"/>
        <w:rPr>
          <w:rFonts w:hint="eastAsia" w:ascii="仿宋" w:hAnsi="仿宋" w:eastAsia="仿宋" w:cs="仿宋"/>
        </w:rPr>
      </w:pPr>
      <w:r>
        <w:rPr>
          <w:rFonts w:hint="eastAsia" w:ascii="仿宋" w:hAnsi="仿宋" w:eastAsia="仿宋" w:cs="仿宋"/>
        </w:rPr>
        <w:t>17.4 质量保证金</w:t>
      </w:r>
    </w:p>
    <w:p>
      <w:pPr>
        <w:spacing w:line="400" w:lineRule="exact"/>
        <w:ind w:firstLine="400" w:firstLineChars="200"/>
        <w:rPr>
          <w:rFonts w:hint="eastAsia" w:ascii="仿宋" w:hAnsi="仿宋" w:eastAsia="仿宋" w:cs="仿宋"/>
        </w:rPr>
      </w:pPr>
      <w:r>
        <w:rPr>
          <w:rFonts w:hint="eastAsia" w:ascii="仿宋" w:hAnsi="仿宋" w:eastAsia="仿宋" w:cs="仿宋"/>
        </w:rPr>
        <w:t>17.4.1 质量保证金限额：1.5％签约合同价。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00" w:firstLineChars="200"/>
        <w:rPr>
          <w:rFonts w:hint="eastAsia" w:ascii="仿宋" w:hAnsi="仿宋" w:eastAsia="仿宋" w:cs="仿宋"/>
        </w:rPr>
      </w:pPr>
      <w:r>
        <w:rPr>
          <w:rFonts w:hint="eastAsia" w:ascii="仿宋" w:hAnsi="仿宋" w:eastAsia="仿宋" w:cs="仿宋"/>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23"/>
        <w:rPr>
          <w:rFonts w:hint="eastAsia" w:ascii="仿宋" w:hAnsi="仿宋" w:eastAsia="仿宋" w:cs="仿宋"/>
        </w:rPr>
      </w:pPr>
      <w:r>
        <w:rPr>
          <w:rFonts w:hint="eastAsia" w:ascii="仿宋" w:hAnsi="仿宋" w:eastAsia="仿宋" w:cs="仿宋"/>
        </w:rPr>
        <w:t>17.5 竣工结算</w:t>
      </w:r>
    </w:p>
    <w:p>
      <w:pPr>
        <w:spacing w:line="400" w:lineRule="exact"/>
        <w:ind w:firstLine="400" w:firstLineChars="200"/>
        <w:rPr>
          <w:rFonts w:hint="eastAsia" w:ascii="仿宋" w:hAnsi="仿宋" w:eastAsia="仿宋" w:cs="仿宋"/>
        </w:rPr>
      </w:pPr>
      <w:r>
        <w:rPr>
          <w:rFonts w:hint="eastAsia" w:ascii="仿宋" w:hAnsi="仿宋" w:eastAsia="仿宋" w:cs="仿宋"/>
        </w:rPr>
        <w:t>17.5.1 竣工付款申请单</w:t>
      </w:r>
    </w:p>
    <w:p>
      <w:pPr>
        <w:spacing w:line="400" w:lineRule="exact"/>
        <w:ind w:firstLine="400" w:firstLineChars="200"/>
        <w:rPr>
          <w:rFonts w:hint="eastAsia" w:ascii="仿宋" w:hAnsi="仿宋" w:eastAsia="仿宋" w:cs="仿宋"/>
        </w:rPr>
      </w:pPr>
      <w:r>
        <w:rPr>
          <w:rFonts w:hint="eastAsia" w:ascii="仿宋" w:hAnsi="仿宋" w:eastAsia="仿宋" w:cs="仿宋"/>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400" w:firstLineChars="200"/>
        <w:rPr>
          <w:rFonts w:hint="eastAsia" w:ascii="仿宋" w:hAnsi="仿宋" w:eastAsia="仿宋" w:cs="仿宋"/>
        </w:rPr>
      </w:pPr>
      <w:r>
        <w:rPr>
          <w:rFonts w:hint="eastAsia" w:ascii="仿宋" w:hAnsi="仿宋" w:eastAsia="仿宋" w:cs="仿宋"/>
        </w:rPr>
        <w:t>（2）监理人对竣工付款申请单有异议的，有权要求承包人进行修正和提供补充资料。经监理人和承包人协商后，由承包人向监理人提交修正后的竣工付款申请单。</w:t>
      </w:r>
    </w:p>
    <w:p>
      <w:pPr>
        <w:spacing w:line="400" w:lineRule="exact"/>
        <w:ind w:firstLine="400" w:firstLineChars="200"/>
        <w:rPr>
          <w:rFonts w:hint="eastAsia" w:ascii="仿宋" w:hAnsi="仿宋" w:eastAsia="仿宋" w:cs="仿宋"/>
        </w:rPr>
      </w:pPr>
      <w:r>
        <w:rPr>
          <w:rFonts w:hint="eastAsia" w:ascii="仿宋" w:hAnsi="仿宋" w:eastAsia="仿宋" w:cs="仿宋"/>
        </w:rPr>
        <w:t>17.5.2 竣工付款证书及支付时间</w:t>
      </w:r>
    </w:p>
    <w:p>
      <w:pPr>
        <w:spacing w:line="400" w:lineRule="exact"/>
        <w:ind w:firstLine="400" w:firstLineChars="200"/>
        <w:rPr>
          <w:rFonts w:hint="eastAsia" w:ascii="仿宋" w:hAnsi="仿宋" w:eastAsia="仿宋" w:cs="仿宋"/>
        </w:rPr>
      </w:pPr>
      <w:r>
        <w:rPr>
          <w:rFonts w:hint="eastAsia" w:ascii="仿宋" w:hAnsi="仿宋" w:eastAsia="仿宋" w:cs="仿宋"/>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400" w:firstLineChars="200"/>
        <w:rPr>
          <w:rFonts w:hint="eastAsia" w:ascii="仿宋" w:hAnsi="仿宋" w:eastAsia="仿宋" w:cs="仿宋"/>
        </w:rPr>
      </w:pPr>
      <w:r>
        <w:rPr>
          <w:rFonts w:hint="eastAsia" w:ascii="仿宋" w:hAnsi="仿宋" w:eastAsia="仿宋" w:cs="仿宋"/>
        </w:rPr>
        <w:t>（2）发包人应在监理人出具竣工付款证书后的14天内，将应支付款支付给承包人。发包人不按期支付的，按第17.3.3（2）目的约定，将逾期付款违约金支付给承包人。</w:t>
      </w:r>
    </w:p>
    <w:p>
      <w:pPr>
        <w:spacing w:line="400" w:lineRule="exact"/>
        <w:ind w:firstLine="400" w:firstLineChars="200"/>
        <w:rPr>
          <w:rFonts w:hint="eastAsia" w:ascii="仿宋" w:hAnsi="仿宋" w:eastAsia="仿宋" w:cs="仿宋"/>
        </w:rPr>
      </w:pPr>
      <w:r>
        <w:rPr>
          <w:rFonts w:hint="eastAsia" w:ascii="仿宋" w:hAnsi="仿宋" w:eastAsia="仿宋" w:cs="仿宋"/>
        </w:rPr>
        <w:t>（3）承包人对发包人签认的竣工付款证书有异议的，发包人可出具竣工付款申请单中承包人已同意部分的临时付款证书。存在争议的部分，按第24条的约定办理。</w:t>
      </w:r>
    </w:p>
    <w:p>
      <w:pPr>
        <w:spacing w:line="400" w:lineRule="exact"/>
        <w:ind w:firstLine="400" w:firstLineChars="200"/>
        <w:rPr>
          <w:rFonts w:hint="eastAsia" w:ascii="仿宋" w:hAnsi="仿宋" w:eastAsia="仿宋" w:cs="仿宋"/>
        </w:rPr>
      </w:pPr>
      <w:r>
        <w:rPr>
          <w:rFonts w:hint="eastAsia" w:ascii="仿宋" w:hAnsi="仿宋" w:eastAsia="仿宋" w:cs="仿宋"/>
        </w:rPr>
        <w:t>（4）竣工付款涉及政府投资资金的，按第17.3.3（4）目的约定办理。</w:t>
      </w:r>
    </w:p>
    <w:p>
      <w:pPr>
        <w:pStyle w:val="23"/>
        <w:rPr>
          <w:rFonts w:hint="eastAsia" w:ascii="仿宋" w:hAnsi="仿宋" w:eastAsia="仿宋" w:cs="仿宋"/>
        </w:rPr>
      </w:pPr>
      <w:r>
        <w:rPr>
          <w:rFonts w:hint="eastAsia" w:ascii="仿宋" w:hAnsi="仿宋" w:eastAsia="仿宋" w:cs="仿宋"/>
        </w:rPr>
        <w:t>17.6 最终结清</w:t>
      </w:r>
    </w:p>
    <w:p>
      <w:pPr>
        <w:spacing w:line="400" w:lineRule="exact"/>
        <w:ind w:firstLine="400" w:firstLineChars="200"/>
        <w:rPr>
          <w:rFonts w:hint="eastAsia" w:ascii="仿宋" w:hAnsi="仿宋" w:eastAsia="仿宋" w:cs="仿宋"/>
        </w:rPr>
      </w:pPr>
      <w:r>
        <w:rPr>
          <w:rFonts w:hint="eastAsia" w:ascii="仿宋" w:hAnsi="仿宋" w:eastAsia="仿宋" w:cs="仿宋"/>
        </w:rPr>
        <w:t>17.6.1 最终结清申请单</w:t>
      </w:r>
    </w:p>
    <w:p>
      <w:pPr>
        <w:spacing w:line="400" w:lineRule="exact"/>
        <w:ind w:firstLine="400" w:firstLineChars="200"/>
        <w:rPr>
          <w:rFonts w:hint="eastAsia" w:ascii="仿宋" w:hAnsi="仿宋" w:eastAsia="仿宋" w:cs="仿宋"/>
        </w:rPr>
      </w:pPr>
      <w:r>
        <w:rPr>
          <w:rFonts w:hint="eastAsia" w:ascii="仿宋" w:hAnsi="仿宋" w:eastAsia="仿宋" w:cs="仿宋"/>
        </w:rPr>
        <w:t>（1）缺陷责任期终止证书签发后，承包人可按专用合同条款约定的份数和期限向监理人提交最终结清申请单，并提供相关证明材料。</w:t>
      </w:r>
    </w:p>
    <w:p>
      <w:pPr>
        <w:spacing w:line="400" w:lineRule="exact"/>
        <w:ind w:firstLine="400" w:firstLineChars="200"/>
        <w:rPr>
          <w:rFonts w:hint="eastAsia" w:ascii="仿宋" w:hAnsi="仿宋" w:eastAsia="仿宋" w:cs="仿宋"/>
        </w:rPr>
      </w:pPr>
      <w:r>
        <w:rPr>
          <w:rFonts w:hint="eastAsia" w:ascii="仿宋" w:hAnsi="仿宋" w:eastAsia="仿宋" w:cs="仿宋"/>
        </w:rPr>
        <w:t>（2）发包人对最终结清申请单内容有异议的，有权要求承包人进行修正和提供补充资料，由承包人向监理人提交修正后的最终结清申请单。</w:t>
      </w:r>
    </w:p>
    <w:p>
      <w:pPr>
        <w:spacing w:line="400" w:lineRule="exact"/>
        <w:ind w:firstLine="400" w:firstLineChars="200"/>
        <w:rPr>
          <w:rFonts w:hint="eastAsia" w:ascii="仿宋" w:hAnsi="仿宋" w:eastAsia="仿宋" w:cs="仿宋"/>
        </w:rPr>
      </w:pPr>
      <w:r>
        <w:rPr>
          <w:rFonts w:hint="eastAsia" w:ascii="仿宋" w:hAnsi="仿宋" w:eastAsia="仿宋" w:cs="仿宋"/>
        </w:rPr>
        <w:t>17.6.2 最终结清证书和支付时间</w:t>
      </w:r>
    </w:p>
    <w:p>
      <w:pPr>
        <w:spacing w:line="400" w:lineRule="exact"/>
        <w:ind w:firstLine="400" w:firstLineChars="200"/>
        <w:rPr>
          <w:rFonts w:hint="eastAsia" w:ascii="仿宋" w:hAnsi="仿宋" w:eastAsia="仿宋" w:cs="仿宋"/>
        </w:rPr>
      </w:pPr>
      <w:r>
        <w:rPr>
          <w:rFonts w:hint="eastAsia" w:ascii="仿宋" w:hAnsi="仿宋" w:eastAsia="仿宋" w:cs="仿宋"/>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400" w:firstLineChars="200"/>
        <w:rPr>
          <w:rFonts w:hint="eastAsia" w:ascii="仿宋" w:hAnsi="仿宋" w:eastAsia="仿宋" w:cs="仿宋"/>
        </w:rPr>
      </w:pPr>
      <w:r>
        <w:rPr>
          <w:rFonts w:hint="eastAsia" w:ascii="仿宋" w:hAnsi="仿宋" w:eastAsia="仿宋" w:cs="仿宋"/>
        </w:rPr>
        <w:t>（2）发包人应在监理人出具最终结清证书后的14天内，将应支付款支付给承包人。发包人不按期支付的，按第17.3.3（2）目的约定，将逾期付款违约金支付给承包人。</w:t>
      </w:r>
    </w:p>
    <w:p>
      <w:pPr>
        <w:spacing w:line="400" w:lineRule="exact"/>
        <w:ind w:firstLine="400" w:firstLineChars="200"/>
        <w:rPr>
          <w:rFonts w:hint="eastAsia" w:ascii="仿宋" w:hAnsi="仿宋" w:eastAsia="仿宋" w:cs="仿宋"/>
        </w:rPr>
      </w:pPr>
      <w:r>
        <w:rPr>
          <w:rFonts w:hint="eastAsia" w:ascii="仿宋" w:hAnsi="仿宋" w:eastAsia="仿宋" w:cs="仿宋"/>
        </w:rPr>
        <w:t>（3）承包人对发包人签认的最终结清证书有异议的，按第24条的约定办理。</w:t>
      </w:r>
    </w:p>
    <w:p>
      <w:pPr>
        <w:spacing w:line="400" w:lineRule="exact"/>
        <w:ind w:firstLine="400" w:firstLineChars="200"/>
        <w:rPr>
          <w:rFonts w:hint="eastAsia" w:ascii="仿宋" w:hAnsi="仿宋" w:eastAsia="仿宋" w:cs="仿宋"/>
        </w:rPr>
      </w:pPr>
      <w:r>
        <w:rPr>
          <w:rFonts w:hint="eastAsia" w:ascii="仿宋" w:hAnsi="仿宋" w:eastAsia="仿宋" w:cs="仿宋"/>
        </w:rPr>
        <w:t>（4）最终结清付款涉及政府投资资金的，按第17.3.3（4）目的约定办理。</w:t>
      </w:r>
    </w:p>
    <w:p>
      <w:pPr>
        <w:pStyle w:val="28"/>
        <w:rPr>
          <w:rFonts w:hint="eastAsia" w:ascii="仿宋" w:hAnsi="仿宋" w:eastAsia="仿宋" w:cs="仿宋"/>
        </w:rPr>
      </w:pPr>
      <w:r>
        <w:rPr>
          <w:rFonts w:hint="eastAsia" w:ascii="仿宋" w:hAnsi="仿宋" w:eastAsia="仿宋" w:cs="仿宋"/>
        </w:rPr>
        <w:t>18. 竣工验收</w:t>
      </w:r>
    </w:p>
    <w:p>
      <w:pPr>
        <w:pStyle w:val="23"/>
        <w:rPr>
          <w:rFonts w:hint="eastAsia" w:ascii="仿宋" w:hAnsi="仿宋" w:eastAsia="仿宋" w:cs="仿宋"/>
        </w:rPr>
      </w:pPr>
      <w:r>
        <w:rPr>
          <w:rFonts w:hint="eastAsia" w:ascii="仿宋" w:hAnsi="仿宋" w:eastAsia="仿宋" w:cs="仿宋"/>
        </w:rPr>
        <w:t>18.1 竣工验收的含义</w:t>
      </w:r>
    </w:p>
    <w:p>
      <w:pPr>
        <w:spacing w:line="400" w:lineRule="exact"/>
        <w:ind w:firstLine="400" w:firstLineChars="200"/>
        <w:rPr>
          <w:rFonts w:hint="eastAsia" w:ascii="仿宋" w:hAnsi="仿宋" w:eastAsia="仿宋" w:cs="仿宋"/>
        </w:rPr>
      </w:pPr>
      <w:r>
        <w:rPr>
          <w:rFonts w:hint="eastAsia" w:ascii="仿宋" w:hAnsi="仿宋" w:eastAsia="仿宋" w:cs="仿宋"/>
        </w:rPr>
        <w:t>18.1.1 竣工验收指承包人完成了全部合同工作后，发包人按合同要求进行的验收。</w:t>
      </w:r>
    </w:p>
    <w:p>
      <w:pPr>
        <w:spacing w:line="400" w:lineRule="exact"/>
        <w:ind w:firstLine="400" w:firstLineChars="200"/>
        <w:rPr>
          <w:rFonts w:hint="eastAsia" w:ascii="仿宋" w:hAnsi="仿宋" w:eastAsia="仿宋" w:cs="仿宋"/>
        </w:rPr>
      </w:pPr>
      <w:r>
        <w:rPr>
          <w:rFonts w:hint="eastAsia" w:ascii="仿宋" w:hAnsi="仿宋" w:eastAsia="仿宋" w:cs="仿宋"/>
        </w:rPr>
        <w:t>18.1.2 国家验收是政府有关部门根据法律、规范、规程和政策要求，针对发包人全面组织实施的整个工程正式交付投运前的验收。</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23"/>
        <w:rPr>
          <w:rFonts w:hint="eastAsia" w:ascii="仿宋" w:hAnsi="仿宋" w:eastAsia="仿宋" w:cs="仿宋"/>
        </w:rPr>
      </w:pPr>
      <w:r>
        <w:rPr>
          <w:rFonts w:hint="eastAsia" w:ascii="仿宋" w:hAnsi="仿宋" w:eastAsia="仿宋" w:cs="仿宋"/>
        </w:rPr>
        <w:t>18.2 竣工验收申请报告</w:t>
      </w:r>
    </w:p>
    <w:p>
      <w:pPr>
        <w:spacing w:line="400" w:lineRule="exact"/>
        <w:ind w:firstLine="400" w:firstLineChars="200"/>
        <w:rPr>
          <w:rFonts w:hint="eastAsia" w:ascii="仿宋" w:hAnsi="仿宋" w:eastAsia="仿宋" w:cs="仿宋"/>
        </w:rPr>
      </w:pPr>
      <w:r>
        <w:rPr>
          <w:rFonts w:hint="eastAsia" w:ascii="仿宋" w:hAnsi="仿宋" w:eastAsia="仿宋" w:cs="仿宋"/>
        </w:rPr>
        <w:t>当工程具备以下条件时，承包人即可向监理人报送竣工验收申请报告：</w:t>
      </w:r>
    </w:p>
    <w:p>
      <w:pPr>
        <w:spacing w:line="400" w:lineRule="exact"/>
        <w:ind w:firstLine="400" w:firstLineChars="200"/>
        <w:rPr>
          <w:rFonts w:hint="eastAsia" w:ascii="仿宋" w:hAnsi="仿宋" w:eastAsia="仿宋" w:cs="仿宋"/>
        </w:rPr>
      </w:pPr>
      <w:r>
        <w:rPr>
          <w:rFonts w:hint="eastAsia" w:ascii="仿宋" w:hAnsi="仿宋" w:eastAsia="仿宋" w:cs="仿宋"/>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（2）已按合同约定的内容和份数备齐了符合要求的竣工资料； </w:t>
      </w:r>
    </w:p>
    <w:p>
      <w:pPr>
        <w:spacing w:line="400" w:lineRule="exact"/>
        <w:ind w:firstLine="400" w:firstLineChars="200"/>
        <w:rPr>
          <w:rFonts w:hint="eastAsia" w:ascii="仿宋" w:hAnsi="仿宋" w:eastAsia="仿宋" w:cs="仿宋"/>
        </w:rPr>
      </w:pPr>
      <w:r>
        <w:rPr>
          <w:rFonts w:hint="eastAsia" w:ascii="仿宋" w:hAnsi="仿宋" w:eastAsia="仿宋" w:cs="仿宋"/>
        </w:rPr>
        <w:t>（3）已按监理人的要求编制了在缺陷责任期内完成的尾工（甩项）工程和缺陷修补工作清单以及相应施工计划；</w:t>
      </w:r>
    </w:p>
    <w:p>
      <w:pPr>
        <w:spacing w:line="400" w:lineRule="exact"/>
        <w:ind w:firstLine="400" w:firstLineChars="200"/>
        <w:rPr>
          <w:rFonts w:hint="eastAsia" w:ascii="仿宋" w:hAnsi="仿宋" w:eastAsia="仿宋" w:cs="仿宋"/>
        </w:rPr>
      </w:pPr>
      <w:r>
        <w:rPr>
          <w:rFonts w:hint="eastAsia" w:ascii="仿宋" w:hAnsi="仿宋" w:eastAsia="仿宋" w:cs="仿宋"/>
        </w:rPr>
        <w:t>（4）监理人要求在竣工验收前应完成的其他工作；</w:t>
      </w:r>
    </w:p>
    <w:p>
      <w:pPr>
        <w:spacing w:line="400" w:lineRule="exact"/>
        <w:ind w:firstLine="400" w:firstLineChars="200"/>
        <w:rPr>
          <w:rFonts w:hint="eastAsia" w:ascii="仿宋" w:hAnsi="仿宋" w:eastAsia="仿宋" w:cs="仿宋"/>
        </w:rPr>
      </w:pPr>
      <w:r>
        <w:rPr>
          <w:rFonts w:hint="eastAsia" w:ascii="仿宋" w:hAnsi="仿宋" w:eastAsia="仿宋" w:cs="仿宋"/>
        </w:rPr>
        <w:t>（5）监理人要求提交的竣工验收资料清单。</w:t>
      </w:r>
    </w:p>
    <w:p>
      <w:pPr>
        <w:pStyle w:val="23"/>
        <w:rPr>
          <w:rFonts w:hint="eastAsia" w:ascii="仿宋" w:hAnsi="仿宋" w:eastAsia="仿宋" w:cs="仿宋"/>
        </w:rPr>
      </w:pPr>
      <w:r>
        <w:rPr>
          <w:rFonts w:hint="eastAsia" w:ascii="仿宋" w:hAnsi="仿宋" w:eastAsia="仿宋" w:cs="仿宋"/>
        </w:rPr>
        <w:t>18.3 验收</w:t>
      </w:r>
    </w:p>
    <w:p>
      <w:pPr>
        <w:spacing w:line="400" w:lineRule="exact"/>
        <w:ind w:firstLine="400" w:firstLineChars="200"/>
        <w:rPr>
          <w:rFonts w:hint="eastAsia" w:ascii="仿宋" w:hAnsi="仿宋" w:eastAsia="仿宋" w:cs="仿宋"/>
        </w:rPr>
      </w:pPr>
      <w:r>
        <w:rPr>
          <w:rFonts w:hint="eastAsia" w:ascii="仿宋" w:hAnsi="仿宋" w:eastAsia="仿宋" w:cs="仿宋"/>
        </w:rPr>
        <w:t>监理人收到承包人按第18.2款约定提交的竣工验收申请报告后，应审查申请报告的各项内容，并按以下不同情况进行处理。</w:t>
      </w:r>
    </w:p>
    <w:p>
      <w:pPr>
        <w:spacing w:line="400" w:lineRule="exact"/>
        <w:ind w:firstLine="400" w:firstLineChars="200"/>
        <w:rPr>
          <w:rFonts w:hint="eastAsia" w:ascii="仿宋" w:hAnsi="仿宋" w:eastAsia="仿宋" w:cs="仿宋"/>
        </w:rPr>
      </w:pPr>
      <w:r>
        <w:rPr>
          <w:rFonts w:hint="eastAsia" w:ascii="仿宋" w:hAnsi="仿宋" w:eastAsia="仿宋" w:cs="仿宋"/>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00" w:firstLineChars="200"/>
        <w:rPr>
          <w:rFonts w:hint="eastAsia" w:ascii="仿宋" w:hAnsi="仿宋" w:eastAsia="仿宋" w:cs="仿宋"/>
        </w:rPr>
      </w:pPr>
      <w:r>
        <w:rPr>
          <w:rFonts w:hint="eastAsia" w:ascii="仿宋" w:hAnsi="仿宋" w:eastAsia="仿宋" w:cs="仿宋"/>
        </w:rPr>
        <w:t>18.3.2 监理人审查后认为已具备竣工验收条件的，应在收到竣工验收申请报告后的28天内提请发包人进行工程验收。</w:t>
      </w:r>
    </w:p>
    <w:p>
      <w:pPr>
        <w:spacing w:line="400" w:lineRule="exact"/>
        <w:ind w:firstLine="400" w:firstLineChars="200"/>
        <w:rPr>
          <w:rFonts w:hint="eastAsia" w:ascii="仿宋" w:hAnsi="仿宋" w:eastAsia="仿宋" w:cs="仿宋"/>
        </w:rPr>
      </w:pPr>
      <w:r>
        <w:rPr>
          <w:rFonts w:hint="eastAsia" w:ascii="仿宋" w:hAnsi="仿宋" w:eastAsia="仿宋" w:cs="仿宋"/>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00" w:firstLineChars="200"/>
        <w:rPr>
          <w:rFonts w:hint="eastAsia" w:ascii="仿宋" w:hAnsi="仿宋" w:eastAsia="仿宋" w:cs="仿宋"/>
        </w:rPr>
      </w:pPr>
      <w:r>
        <w:rPr>
          <w:rFonts w:hint="eastAsia" w:ascii="仿宋" w:hAnsi="仿宋" w:eastAsia="仿宋" w:cs="仿宋"/>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00" w:firstLineChars="200"/>
        <w:rPr>
          <w:rFonts w:hint="eastAsia" w:ascii="仿宋" w:hAnsi="仿宋" w:eastAsia="仿宋" w:cs="仿宋"/>
        </w:rPr>
      </w:pPr>
      <w:r>
        <w:rPr>
          <w:rFonts w:hint="eastAsia" w:ascii="仿宋" w:hAnsi="仿宋" w:eastAsia="仿宋" w:cs="仿宋"/>
        </w:rPr>
        <w:t>18.3.5 除专用合同条款另有约定外，经验收合格工程的实际竣工日期，以提交竣工验收申请报告的日期为准，并在工程接收证书中写明。</w:t>
      </w:r>
    </w:p>
    <w:p>
      <w:pPr>
        <w:spacing w:line="400" w:lineRule="exact"/>
        <w:ind w:firstLine="400" w:firstLineChars="200"/>
        <w:rPr>
          <w:rFonts w:hint="eastAsia" w:ascii="仿宋" w:hAnsi="仿宋" w:eastAsia="仿宋" w:cs="仿宋"/>
        </w:rPr>
      </w:pPr>
      <w:r>
        <w:rPr>
          <w:rFonts w:hint="eastAsia" w:ascii="仿宋" w:hAnsi="仿宋" w:eastAsia="仿宋" w:cs="仿宋"/>
        </w:rPr>
        <w:t>18.3.6 发包人在收到承包人竣工验收申请报告56天后未进行验收的，视为验收合格，实际竣工日期以提交竣工验收申请报告的日期为准，但发包人由于不可抗力不能进行验收的除外。</w:t>
      </w:r>
    </w:p>
    <w:p>
      <w:pPr>
        <w:pStyle w:val="23"/>
        <w:rPr>
          <w:rFonts w:hint="eastAsia" w:ascii="仿宋" w:hAnsi="仿宋" w:eastAsia="仿宋" w:cs="仿宋"/>
        </w:rPr>
      </w:pPr>
      <w:r>
        <w:rPr>
          <w:rFonts w:hint="eastAsia" w:ascii="仿宋" w:hAnsi="仿宋" w:eastAsia="仿宋" w:cs="仿宋"/>
        </w:rPr>
        <w:t>18.4 单位工程验收</w:t>
      </w:r>
    </w:p>
    <w:p>
      <w:pPr>
        <w:spacing w:line="400" w:lineRule="exact"/>
        <w:ind w:firstLine="400" w:firstLineChars="200"/>
        <w:rPr>
          <w:rFonts w:hint="eastAsia" w:ascii="仿宋" w:hAnsi="仿宋" w:eastAsia="仿宋" w:cs="仿宋"/>
        </w:rPr>
      </w:pPr>
      <w:r>
        <w:rPr>
          <w:rFonts w:hint="eastAsia" w:ascii="仿宋" w:hAnsi="仿宋" w:eastAsia="仿宋" w:cs="仿宋"/>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00" w:firstLineChars="200"/>
        <w:rPr>
          <w:rFonts w:hint="eastAsia" w:ascii="仿宋" w:hAnsi="仿宋" w:eastAsia="仿宋" w:cs="仿宋"/>
        </w:rPr>
      </w:pPr>
      <w:r>
        <w:rPr>
          <w:rFonts w:hint="eastAsia" w:ascii="仿宋" w:hAnsi="仿宋" w:eastAsia="仿宋" w:cs="仿宋"/>
        </w:rPr>
        <w:t>18.4.2 发包人在全部工程竣工前，使用已接收的单位工程导致承包人费用增加的，发包人应承担由此增加的费用和（或）工期延误，并支付承包人合理利润。</w:t>
      </w:r>
    </w:p>
    <w:p>
      <w:pPr>
        <w:pStyle w:val="23"/>
        <w:rPr>
          <w:rFonts w:hint="eastAsia" w:ascii="仿宋" w:hAnsi="仿宋" w:eastAsia="仿宋" w:cs="仿宋"/>
        </w:rPr>
      </w:pPr>
      <w:r>
        <w:rPr>
          <w:rFonts w:hint="eastAsia" w:ascii="仿宋" w:hAnsi="仿宋" w:eastAsia="仿宋" w:cs="仿宋"/>
        </w:rPr>
        <w:t>18.5 施工期运行</w:t>
      </w:r>
    </w:p>
    <w:p>
      <w:pPr>
        <w:spacing w:line="400" w:lineRule="exact"/>
        <w:ind w:firstLine="400" w:firstLineChars="200"/>
        <w:rPr>
          <w:rFonts w:hint="eastAsia" w:ascii="仿宋" w:hAnsi="仿宋" w:eastAsia="仿宋" w:cs="仿宋"/>
        </w:rPr>
      </w:pPr>
      <w:r>
        <w:rPr>
          <w:rFonts w:hint="eastAsia" w:ascii="仿宋" w:hAnsi="仿宋" w:eastAsia="仿宋" w:cs="仿宋"/>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00" w:firstLineChars="200"/>
        <w:rPr>
          <w:rFonts w:hint="eastAsia" w:ascii="仿宋" w:hAnsi="仿宋" w:eastAsia="仿宋" w:cs="仿宋"/>
        </w:rPr>
      </w:pPr>
      <w:r>
        <w:rPr>
          <w:rFonts w:hint="eastAsia" w:ascii="仿宋" w:hAnsi="仿宋" w:eastAsia="仿宋" w:cs="仿宋"/>
        </w:rPr>
        <w:t>18.5.2 在施工期运行中发现工程或工程设备损坏或存在缺陷的，由承包人按第19.2款约定进行修复。</w:t>
      </w:r>
    </w:p>
    <w:p>
      <w:pPr>
        <w:pStyle w:val="23"/>
        <w:rPr>
          <w:rFonts w:hint="eastAsia" w:ascii="仿宋" w:hAnsi="仿宋" w:eastAsia="仿宋" w:cs="仿宋"/>
        </w:rPr>
      </w:pPr>
      <w:r>
        <w:rPr>
          <w:rFonts w:hint="eastAsia" w:ascii="仿宋" w:hAnsi="仿宋" w:eastAsia="仿宋" w:cs="仿宋"/>
        </w:rPr>
        <w:t>18.6 试运行</w:t>
      </w:r>
    </w:p>
    <w:p>
      <w:pPr>
        <w:spacing w:line="400" w:lineRule="exact"/>
        <w:ind w:firstLine="400" w:firstLineChars="200"/>
        <w:rPr>
          <w:rFonts w:hint="eastAsia" w:ascii="仿宋" w:hAnsi="仿宋" w:eastAsia="仿宋" w:cs="仿宋"/>
        </w:rPr>
      </w:pPr>
      <w:r>
        <w:rPr>
          <w:rFonts w:hint="eastAsia" w:ascii="仿宋" w:hAnsi="仿宋" w:eastAsia="仿宋" w:cs="仿宋"/>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00" w:firstLineChars="200"/>
        <w:rPr>
          <w:rFonts w:hint="eastAsia" w:ascii="仿宋" w:hAnsi="仿宋" w:eastAsia="仿宋" w:cs="仿宋"/>
        </w:rPr>
      </w:pPr>
      <w:r>
        <w:rPr>
          <w:rFonts w:hint="eastAsia" w:ascii="仿宋" w:hAnsi="仿宋" w:eastAsia="仿宋" w:cs="仿宋"/>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23"/>
        <w:rPr>
          <w:rFonts w:hint="eastAsia" w:ascii="仿宋" w:hAnsi="仿宋" w:eastAsia="仿宋" w:cs="仿宋"/>
        </w:rPr>
      </w:pPr>
      <w:r>
        <w:rPr>
          <w:rFonts w:hint="eastAsia" w:ascii="仿宋" w:hAnsi="仿宋" w:eastAsia="仿宋" w:cs="仿宋"/>
        </w:rPr>
        <w:t>18.7 竣工清场</w:t>
      </w:r>
    </w:p>
    <w:p>
      <w:pPr>
        <w:spacing w:line="400" w:lineRule="exact"/>
        <w:ind w:firstLine="400" w:firstLineChars="200"/>
        <w:rPr>
          <w:rFonts w:hint="eastAsia" w:ascii="仿宋" w:hAnsi="仿宋" w:eastAsia="仿宋" w:cs="仿宋"/>
        </w:rPr>
      </w:pPr>
      <w:r>
        <w:rPr>
          <w:rFonts w:hint="eastAsia" w:ascii="仿宋" w:hAnsi="仿宋" w:eastAsia="仿宋" w:cs="仿宋"/>
        </w:rPr>
        <w:t>18.7.1 除合同另有约定外，工程接收证书颁发后，承包人应按以下要求对施工场地进行清理，直至监理人检验合格为止。竣工清场费用由承包人承担。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（1）施工场地内残留的垃圾已全部清除出场；</w:t>
      </w:r>
    </w:p>
    <w:p>
      <w:pPr>
        <w:spacing w:line="400" w:lineRule="exact"/>
        <w:ind w:firstLine="400" w:firstLineChars="200"/>
        <w:rPr>
          <w:rFonts w:hint="eastAsia" w:ascii="仿宋" w:hAnsi="仿宋" w:eastAsia="仿宋" w:cs="仿宋"/>
        </w:rPr>
      </w:pPr>
      <w:r>
        <w:rPr>
          <w:rFonts w:hint="eastAsia" w:ascii="仿宋" w:hAnsi="仿宋" w:eastAsia="仿宋" w:cs="仿宋"/>
        </w:rPr>
        <w:t>（2）临时工程已拆除，场地已按合同要求进行清理、平整或复原；</w:t>
      </w:r>
    </w:p>
    <w:p>
      <w:pPr>
        <w:spacing w:line="400" w:lineRule="exact"/>
        <w:ind w:firstLine="400" w:firstLineChars="200"/>
        <w:rPr>
          <w:rFonts w:hint="eastAsia" w:ascii="仿宋" w:hAnsi="仿宋" w:eastAsia="仿宋" w:cs="仿宋"/>
        </w:rPr>
      </w:pPr>
      <w:r>
        <w:rPr>
          <w:rFonts w:hint="eastAsia" w:ascii="仿宋" w:hAnsi="仿宋" w:eastAsia="仿宋" w:cs="仿宋"/>
        </w:rPr>
        <w:t>（3）按合同约定应撤离的承包人设备和剩余的材料，包括废弃的施工设备和材料，已按计划撤离施工场地；</w:t>
      </w:r>
    </w:p>
    <w:p>
      <w:pPr>
        <w:spacing w:line="400" w:lineRule="exact"/>
        <w:ind w:firstLine="400" w:firstLineChars="200"/>
        <w:rPr>
          <w:rFonts w:hint="eastAsia" w:ascii="仿宋" w:hAnsi="仿宋" w:eastAsia="仿宋" w:cs="仿宋"/>
        </w:rPr>
      </w:pPr>
      <w:r>
        <w:rPr>
          <w:rFonts w:hint="eastAsia" w:ascii="仿宋" w:hAnsi="仿宋" w:eastAsia="仿宋" w:cs="仿宋"/>
        </w:rPr>
        <w:t>（4）工程建筑物周边及其附近道路、河道的施工堆积物，已按监理人指示全部清理；</w:t>
      </w:r>
    </w:p>
    <w:p>
      <w:pPr>
        <w:spacing w:line="400" w:lineRule="exact"/>
        <w:ind w:firstLine="400" w:firstLineChars="200"/>
        <w:rPr>
          <w:rFonts w:hint="eastAsia" w:ascii="仿宋" w:hAnsi="仿宋" w:eastAsia="仿宋" w:cs="仿宋"/>
        </w:rPr>
      </w:pPr>
      <w:r>
        <w:rPr>
          <w:rFonts w:hint="eastAsia" w:ascii="仿宋" w:hAnsi="仿宋" w:eastAsia="仿宋" w:cs="仿宋"/>
        </w:rPr>
        <w:t>（5）监理人指示的其他场地清理工作已全部完成。</w:t>
      </w:r>
    </w:p>
    <w:p>
      <w:pPr>
        <w:spacing w:line="400" w:lineRule="exact"/>
        <w:ind w:firstLine="400" w:firstLineChars="200"/>
        <w:rPr>
          <w:rFonts w:hint="eastAsia" w:ascii="仿宋" w:hAnsi="仿宋" w:eastAsia="仿宋" w:cs="仿宋"/>
        </w:rPr>
      </w:pPr>
      <w:r>
        <w:rPr>
          <w:rFonts w:hint="eastAsia" w:ascii="仿宋" w:hAnsi="仿宋" w:eastAsia="仿宋" w:cs="仿宋"/>
        </w:rPr>
        <w:t>18.7.2 承包人未按监理人的要求恢复临时占地，或者场地清理未达到合同约定的，发包人有权委托其他人恢复或清理，所发生的金额从拟支付给承包人的款项中扣除。</w:t>
      </w:r>
    </w:p>
    <w:p>
      <w:pPr>
        <w:pStyle w:val="23"/>
        <w:rPr>
          <w:rFonts w:hint="eastAsia" w:ascii="仿宋" w:hAnsi="仿宋" w:eastAsia="仿宋" w:cs="仿宋"/>
        </w:rPr>
      </w:pPr>
      <w:r>
        <w:rPr>
          <w:rFonts w:hint="eastAsia" w:ascii="仿宋" w:hAnsi="仿宋" w:eastAsia="仿宋" w:cs="仿宋"/>
        </w:rPr>
        <w:t>18.8 施工队伍的撤离</w:t>
      </w:r>
    </w:p>
    <w:p>
      <w:pPr>
        <w:spacing w:line="400" w:lineRule="exact"/>
        <w:ind w:firstLine="400" w:firstLineChars="200"/>
        <w:rPr>
          <w:rFonts w:hint="eastAsia" w:ascii="仿宋" w:hAnsi="仿宋" w:eastAsia="仿宋" w:cs="仿宋"/>
        </w:rPr>
      </w:pPr>
      <w:r>
        <w:rPr>
          <w:rFonts w:hint="eastAsia" w:ascii="仿宋" w:hAnsi="仿宋" w:eastAsia="仿宋" w:cs="仿宋"/>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28"/>
        <w:rPr>
          <w:rFonts w:hint="eastAsia" w:ascii="仿宋" w:hAnsi="仿宋" w:eastAsia="仿宋" w:cs="仿宋"/>
        </w:rPr>
      </w:pPr>
      <w:r>
        <w:rPr>
          <w:rFonts w:hint="eastAsia" w:ascii="仿宋" w:hAnsi="仿宋" w:eastAsia="仿宋" w:cs="仿宋"/>
        </w:rPr>
        <w:t>19. 缺陷责任与保修责任</w:t>
      </w:r>
    </w:p>
    <w:p>
      <w:pPr>
        <w:pStyle w:val="23"/>
        <w:rPr>
          <w:rFonts w:hint="eastAsia" w:ascii="仿宋" w:hAnsi="仿宋" w:eastAsia="仿宋" w:cs="仿宋"/>
        </w:rPr>
      </w:pPr>
      <w:r>
        <w:rPr>
          <w:rFonts w:hint="eastAsia" w:ascii="仿宋" w:hAnsi="仿宋" w:eastAsia="仿宋" w:cs="仿宋"/>
        </w:rPr>
        <w:t>19.1 缺陷责任期的起算时间</w:t>
      </w:r>
    </w:p>
    <w:p>
      <w:pPr>
        <w:spacing w:line="400" w:lineRule="exact"/>
        <w:ind w:firstLine="400" w:firstLineChars="200"/>
        <w:rPr>
          <w:rFonts w:hint="eastAsia" w:ascii="仿宋" w:hAnsi="仿宋" w:eastAsia="仿宋" w:cs="仿宋"/>
        </w:rPr>
      </w:pPr>
      <w:r>
        <w:rPr>
          <w:rFonts w:hint="eastAsia" w:ascii="仿宋" w:hAnsi="仿宋" w:eastAsia="仿宋" w:cs="仿宋"/>
        </w:rPr>
        <w:t>缺陷责任期自实际竣工日期起计算。在全部工程竣工验收前，已经发包人提前验收的单位工程，其缺陷责任期的起算日期相应提前。</w:t>
      </w:r>
    </w:p>
    <w:p>
      <w:pPr>
        <w:pStyle w:val="23"/>
        <w:rPr>
          <w:rFonts w:hint="eastAsia" w:ascii="仿宋" w:hAnsi="仿宋" w:eastAsia="仿宋" w:cs="仿宋"/>
        </w:rPr>
      </w:pPr>
      <w:r>
        <w:rPr>
          <w:rFonts w:hint="eastAsia" w:ascii="仿宋" w:hAnsi="仿宋" w:eastAsia="仿宋" w:cs="仿宋"/>
        </w:rPr>
        <w:t>19.2 缺陷责任</w:t>
      </w:r>
    </w:p>
    <w:p>
      <w:pPr>
        <w:spacing w:line="400" w:lineRule="exact"/>
        <w:ind w:firstLine="400" w:firstLineChars="200"/>
        <w:rPr>
          <w:rFonts w:hint="eastAsia" w:ascii="仿宋" w:hAnsi="仿宋" w:eastAsia="仿宋" w:cs="仿宋"/>
        </w:rPr>
      </w:pPr>
      <w:r>
        <w:rPr>
          <w:rFonts w:hint="eastAsia" w:ascii="仿宋" w:hAnsi="仿宋" w:eastAsia="仿宋" w:cs="仿宋"/>
        </w:rPr>
        <w:t>19.2.1 承包人应在缺陷责任期内对已交付使用的工程承担缺陷责任。</w:t>
      </w:r>
    </w:p>
    <w:p>
      <w:pPr>
        <w:spacing w:line="400" w:lineRule="exact"/>
        <w:ind w:firstLine="400" w:firstLineChars="200"/>
        <w:rPr>
          <w:rFonts w:hint="eastAsia" w:ascii="仿宋" w:hAnsi="仿宋" w:eastAsia="仿宋" w:cs="仿宋"/>
        </w:rPr>
      </w:pPr>
      <w:r>
        <w:rPr>
          <w:rFonts w:hint="eastAsia" w:ascii="仿宋" w:hAnsi="仿宋" w:eastAsia="仿宋" w:cs="仿宋"/>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00" w:firstLineChars="200"/>
        <w:rPr>
          <w:rFonts w:hint="eastAsia" w:ascii="仿宋" w:hAnsi="仿宋" w:eastAsia="仿宋" w:cs="仿宋"/>
        </w:rPr>
      </w:pPr>
      <w:r>
        <w:rPr>
          <w:rFonts w:hint="eastAsia" w:ascii="仿宋" w:hAnsi="仿宋" w:eastAsia="仿宋" w:cs="仿宋"/>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00" w:firstLineChars="200"/>
        <w:rPr>
          <w:rFonts w:hint="eastAsia" w:ascii="仿宋" w:hAnsi="仿宋" w:eastAsia="仿宋" w:cs="仿宋"/>
        </w:rPr>
      </w:pPr>
      <w:r>
        <w:rPr>
          <w:rFonts w:hint="eastAsia" w:ascii="仿宋" w:hAnsi="仿宋" w:eastAsia="仿宋" w:cs="仿宋"/>
        </w:rPr>
        <w:t>19.2.4 承包人不能在合理时间内修复缺陷的，发包人可自行修复或委托其他人修复，所需费用和利润的承担，按第19.2.3项约定办理。</w:t>
      </w:r>
    </w:p>
    <w:p>
      <w:pPr>
        <w:pStyle w:val="23"/>
        <w:rPr>
          <w:rFonts w:hint="eastAsia" w:ascii="仿宋" w:hAnsi="仿宋" w:eastAsia="仿宋" w:cs="仿宋"/>
        </w:rPr>
      </w:pPr>
      <w:r>
        <w:rPr>
          <w:rFonts w:hint="eastAsia" w:ascii="仿宋" w:hAnsi="仿宋" w:eastAsia="仿宋" w:cs="仿宋"/>
        </w:rPr>
        <w:t>19.3 缺陷责任期的延长</w:t>
      </w:r>
    </w:p>
    <w:p>
      <w:pPr>
        <w:spacing w:line="400" w:lineRule="exact"/>
        <w:ind w:firstLine="400" w:firstLineChars="200"/>
        <w:rPr>
          <w:rFonts w:hint="eastAsia" w:ascii="仿宋" w:hAnsi="仿宋" w:eastAsia="仿宋" w:cs="仿宋"/>
        </w:rPr>
      </w:pPr>
      <w:r>
        <w:rPr>
          <w:rFonts w:hint="eastAsia" w:ascii="仿宋" w:hAnsi="仿宋" w:eastAsia="仿宋" w:cs="仿宋"/>
        </w:rPr>
        <w:t>由于承包人原因造成某项缺陷或损坏使某项工程或工程设备不能按原定目标使用而需要再次检查、检验和修复的，发包人有权要求承包人相应延长缺陷责任期，但缺陷责任期最长不超过2年。</w:t>
      </w:r>
    </w:p>
    <w:p>
      <w:pPr>
        <w:pStyle w:val="23"/>
        <w:rPr>
          <w:rFonts w:hint="eastAsia" w:ascii="仿宋" w:hAnsi="仿宋" w:eastAsia="仿宋" w:cs="仿宋"/>
        </w:rPr>
      </w:pPr>
      <w:r>
        <w:rPr>
          <w:rFonts w:hint="eastAsia" w:ascii="仿宋" w:hAnsi="仿宋" w:eastAsia="仿宋" w:cs="仿宋"/>
        </w:rPr>
        <w:t>19.4 进一步试验和试运行</w:t>
      </w:r>
    </w:p>
    <w:p>
      <w:pPr>
        <w:spacing w:line="400" w:lineRule="exact"/>
        <w:ind w:firstLine="400" w:firstLineChars="200"/>
        <w:rPr>
          <w:rFonts w:hint="eastAsia" w:ascii="仿宋" w:hAnsi="仿宋" w:eastAsia="仿宋" w:cs="仿宋"/>
        </w:rPr>
      </w:pPr>
      <w:r>
        <w:rPr>
          <w:rFonts w:hint="eastAsia" w:ascii="仿宋" w:hAnsi="仿宋" w:eastAsia="仿宋" w:cs="仿宋"/>
        </w:rPr>
        <w:t>任何一项缺陷或损坏修复后，经检查证明其影响了工程或工程设备的使用性能，承包人应重新进行合同约定的试验和试运行，试验和试运行的全部费用应由责任方承担。</w:t>
      </w:r>
    </w:p>
    <w:p>
      <w:pPr>
        <w:pStyle w:val="23"/>
        <w:rPr>
          <w:rFonts w:hint="eastAsia" w:ascii="仿宋" w:hAnsi="仿宋" w:eastAsia="仿宋" w:cs="仿宋"/>
        </w:rPr>
      </w:pPr>
      <w:r>
        <w:rPr>
          <w:rFonts w:hint="eastAsia" w:ascii="仿宋" w:hAnsi="仿宋" w:eastAsia="仿宋" w:cs="仿宋"/>
        </w:rPr>
        <w:t>19.5 承包人的进入权</w:t>
      </w:r>
    </w:p>
    <w:p>
      <w:pPr>
        <w:spacing w:line="400" w:lineRule="exact"/>
        <w:ind w:firstLine="400" w:firstLineChars="200"/>
        <w:rPr>
          <w:rFonts w:hint="eastAsia" w:ascii="仿宋" w:hAnsi="仿宋" w:eastAsia="仿宋" w:cs="仿宋"/>
        </w:rPr>
      </w:pPr>
      <w:r>
        <w:rPr>
          <w:rFonts w:hint="eastAsia" w:ascii="仿宋" w:hAnsi="仿宋" w:eastAsia="仿宋" w:cs="仿宋"/>
        </w:rPr>
        <w:t>缺陷责任期内承包人为缺陷修复工作需要，有权进入工程现场，但应遵守发包人的保安和保密规定。</w:t>
      </w:r>
    </w:p>
    <w:p>
      <w:pPr>
        <w:pStyle w:val="23"/>
        <w:rPr>
          <w:rFonts w:hint="eastAsia" w:ascii="仿宋" w:hAnsi="仿宋" w:eastAsia="仿宋" w:cs="仿宋"/>
        </w:rPr>
      </w:pPr>
      <w:r>
        <w:rPr>
          <w:rFonts w:hint="eastAsia" w:ascii="仿宋" w:hAnsi="仿宋" w:eastAsia="仿宋" w:cs="仿宋"/>
        </w:rPr>
        <w:t>19.6 缺陷责任期终止证书</w:t>
      </w:r>
    </w:p>
    <w:p>
      <w:pPr>
        <w:spacing w:line="400" w:lineRule="exact"/>
        <w:ind w:firstLine="400" w:firstLineChars="200"/>
        <w:rPr>
          <w:rFonts w:hint="eastAsia" w:ascii="仿宋" w:hAnsi="仿宋" w:eastAsia="仿宋" w:cs="仿宋"/>
        </w:rPr>
      </w:pPr>
      <w:r>
        <w:rPr>
          <w:rFonts w:hint="eastAsia" w:ascii="仿宋" w:hAnsi="仿宋" w:eastAsia="仿宋" w:cs="仿宋"/>
        </w:rPr>
        <w:t>在第1.1.4.5目约定的缺陷责任期，包括根据第19.3款延长的期限终止后14天内，由监理人向承包人出具经发包人签认的缺陷责任期终止证书，并退还剩余的质量保证金。</w:t>
      </w:r>
    </w:p>
    <w:p>
      <w:pPr>
        <w:pStyle w:val="23"/>
        <w:rPr>
          <w:rFonts w:hint="eastAsia" w:ascii="仿宋" w:hAnsi="仿宋" w:eastAsia="仿宋" w:cs="仿宋"/>
        </w:rPr>
      </w:pPr>
      <w:r>
        <w:rPr>
          <w:rFonts w:hint="eastAsia" w:ascii="仿宋" w:hAnsi="仿宋" w:eastAsia="仿宋" w:cs="仿宋"/>
        </w:rPr>
        <w:t>19.7 保修责任</w:t>
      </w:r>
    </w:p>
    <w:p>
      <w:pPr>
        <w:spacing w:line="400" w:lineRule="exact"/>
        <w:ind w:firstLine="400" w:firstLineChars="200"/>
        <w:rPr>
          <w:rFonts w:hint="eastAsia" w:ascii="仿宋" w:hAnsi="仿宋" w:eastAsia="仿宋" w:cs="仿宋"/>
        </w:rPr>
      </w:pPr>
      <w:r>
        <w:rPr>
          <w:rFonts w:hint="eastAsia" w:ascii="仿宋" w:hAnsi="仿宋" w:eastAsia="仿宋" w:cs="仿宋"/>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28"/>
        <w:rPr>
          <w:rFonts w:hint="eastAsia" w:ascii="仿宋" w:hAnsi="仿宋" w:eastAsia="仿宋" w:cs="仿宋"/>
        </w:rPr>
      </w:pPr>
      <w:r>
        <w:rPr>
          <w:rFonts w:hint="eastAsia" w:ascii="仿宋" w:hAnsi="仿宋" w:eastAsia="仿宋" w:cs="仿宋"/>
        </w:rPr>
        <w:t>20. 保险</w:t>
      </w:r>
    </w:p>
    <w:p>
      <w:pPr>
        <w:pStyle w:val="23"/>
        <w:rPr>
          <w:rFonts w:hint="eastAsia" w:ascii="仿宋" w:hAnsi="仿宋" w:eastAsia="仿宋" w:cs="仿宋"/>
        </w:rPr>
      </w:pPr>
      <w:r>
        <w:rPr>
          <w:rFonts w:hint="eastAsia" w:ascii="仿宋" w:hAnsi="仿宋" w:eastAsia="仿宋" w:cs="仿宋"/>
        </w:rPr>
        <w:t>20.1 工程保险</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23"/>
        <w:rPr>
          <w:rFonts w:hint="eastAsia" w:ascii="仿宋" w:hAnsi="仿宋" w:eastAsia="仿宋" w:cs="仿宋"/>
        </w:rPr>
      </w:pPr>
      <w:r>
        <w:rPr>
          <w:rFonts w:hint="eastAsia" w:ascii="仿宋" w:hAnsi="仿宋" w:eastAsia="仿宋" w:cs="仿宋"/>
        </w:rPr>
        <w:t>20.2 人员工伤事故的保险</w:t>
      </w:r>
    </w:p>
    <w:p>
      <w:pPr>
        <w:spacing w:line="400" w:lineRule="exact"/>
        <w:ind w:firstLine="400" w:firstLineChars="200"/>
        <w:rPr>
          <w:rFonts w:hint="eastAsia" w:ascii="仿宋" w:hAnsi="仿宋" w:eastAsia="仿宋" w:cs="仿宋"/>
        </w:rPr>
      </w:pPr>
      <w:r>
        <w:rPr>
          <w:rFonts w:hint="eastAsia" w:ascii="仿宋" w:hAnsi="仿宋" w:eastAsia="仿宋" w:cs="仿宋"/>
        </w:rPr>
        <w:t>20.2.1 承包人员工伤事故的保险</w:t>
      </w:r>
    </w:p>
    <w:p>
      <w:pPr>
        <w:spacing w:line="400" w:lineRule="exact"/>
        <w:ind w:firstLine="400" w:firstLineChars="200"/>
        <w:rPr>
          <w:rFonts w:hint="eastAsia" w:ascii="仿宋" w:hAnsi="仿宋" w:eastAsia="仿宋" w:cs="仿宋"/>
        </w:rPr>
      </w:pPr>
      <w:r>
        <w:rPr>
          <w:rFonts w:hint="eastAsia" w:ascii="仿宋" w:hAnsi="仿宋" w:eastAsia="仿宋" w:cs="仿宋"/>
        </w:rPr>
        <w:t>承包人应依照有关法律规定参加工伤保险，为其履行合同所雇佣的全部人员，缴纳工伤保险费，并要求其分包人也进行此项保险。</w:t>
      </w:r>
    </w:p>
    <w:p>
      <w:pPr>
        <w:spacing w:line="400" w:lineRule="exact"/>
        <w:ind w:firstLine="400" w:firstLineChars="200"/>
        <w:rPr>
          <w:rFonts w:hint="eastAsia" w:ascii="仿宋" w:hAnsi="仿宋" w:eastAsia="仿宋" w:cs="仿宋"/>
        </w:rPr>
      </w:pPr>
      <w:r>
        <w:rPr>
          <w:rFonts w:hint="eastAsia" w:ascii="仿宋" w:hAnsi="仿宋" w:eastAsia="仿宋" w:cs="仿宋"/>
        </w:rPr>
        <w:t>20.2.2 发包人员工伤事故的保险</w:t>
      </w:r>
    </w:p>
    <w:p>
      <w:pPr>
        <w:spacing w:line="400" w:lineRule="exact"/>
        <w:ind w:firstLine="400" w:firstLineChars="200"/>
        <w:rPr>
          <w:rFonts w:hint="eastAsia" w:ascii="仿宋" w:hAnsi="仿宋" w:eastAsia="仿宋" w:cs="仿宋"/>
        </w:rPr>
      </w:pPr>
      <w:r>
        <w:rPr>
          <w:rFonts w:hint="eastAsia" w:ascii="仿宋" w:hAnsi="仿宋" w:eastAsia="仿宋" w:cs="仿宋"/>
        </w:rPr>
        <w:t>发包人应依照有关法律规定参加工伤保险，为其现场机构雇佣的全部人员，缴纳工伤保险费，并要求其监理人也进行此项保险。</w:t>
      </w:r>
    </w:p>
    <w:p>
      <w:pPr>
        <w:pStyle w:val="23"/>
        <w:rPr>
          <w:rFonts w:hint="eastAsia" w:ascii="仿宋" w:hAnsi="仿宋" w:eastAsia="仿宋" w:cs="仿宋"/>
        </w:rPr>
      </w:pPr>
      <w:r>
        <w:rPr>
          <w:rFonts w:hint="eastAsia" w:ascii="仿宋" w:hAnsi="仿宋" w:eastAsia="仿宋" w:cs="仿宋"/>
        </w:rPr>
        <w:t>20.3 人身意外伤害险</w:t>
      </w:r>
    </w:p>
    <w:p>
      <w:pPr>
        <w:spacing w:line="380" w:lineRule="exact"/>
        <w:ind w:firstLine="400" w:firstLineChars="200"/>
        <w:rPr>
          <w:rFonts w:hint="eastAsia" w:ascii="仿宋" w:hAnsi="仿宋" w:eastAsia="仿宋" w:cs="仿宋"/>
        </w:rPr>
      </w:pPr>
      <w:r>
        <w:rPr>
          <w:rFonts w:hint="eastAsia" w:ascii="仿宋" w:hAnsi="仿宋" w:eastAsia="仿宋" w:cs="仿宋"/>
        </w:rPr>
        <w:t>20.3.1 发包人应在整个施工期间为其现场机构雇用的全部人员，投保人身意外伤害险，缴纳保险费，并要求其监理人也进行此项保险。</w:t>
      </w:r>
    </w:p>
    <w:p>
      <w:pPr>
        <w:spacing w:line="380" w:lineRule="exact"/>
        <w:ind w:firstLine="400" w:firstLineChars="200"/>
        <w:rPr>
          <w:rFonts w:hint="eastAsia" w:ascii="仿宋" w:hAnsi="仿宋" w:eastAsia="仿宋" w:cs="仿宋"/>
        </w:rPr>
      </w:pPr>
      <w:r>
        <w:rPr>
          <w:rFonts w:hint="eastAsia" w:ascii="仿宋" w:hAnsi="仿宋" w:eastAsia="仿宋" w:cs="仿宋"/>
        </w:rPr>
        <w:t>20.3.2 承包人应在整个施工期间为其现场机构雇用的全部人员，投保人身意外伤害险，缴纳保险费，并要求其分包人也进行此项保险。</w:t>
      </w:r>
    </w:p>
    <w:p>
      <w:pPr>
        <w:pStyle w:val="23"/>
        <w:rPr>
          <w:rFonts w:hint="eastAsia" w:ascii="仿宋" w:hAnsi="仿宋" w:eastAsia="仿宋" w:cs="仿宋"/>
        </w:rPr>
      </w:pPr>
      <w:r>
        <w:rPr>
          <w:rFonts w:hint="eastAsia" w:ascii="仿宋" w:hAnsi="仿宋" w:eastAsia="仿宋" w:cs="仿宋"/>
        </w:rPr>
        <w:t>20.4 第三者责任险</w:t>
      </w:r>
    </w:p>
    <w:p>
      <w:pPr>
        <w:spacing w:line="380" w:lineRule="exact"/>
        <w:ind w:firstLine="400" w:firstLineChars="200"/>
        <w:rPr>
          <w:rFonts w:hint="eastAsia" w:ascii="仿宋" w:hAnsi="仿宋" w:eastAsia="仿宋" w:cs="仿宋"/>
        </w:rPr>
      </w:pPr>
      <w:r>
        <w:rPr>
          <w:rFonts w:hint="eastAsia" w:ascii="仿宋" w:hAnsi="仿宋" w:eastAsia="仿宋" w:cs="仿宋"/>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00" w:firstLineChars="200"/>
        <w:rPr>
          <w:rFonts w:hint="eastAsia" w:ascii="仿宋" w:hAnsi="仿宋" w:eastAsia="仿宋" w:cs="仿宋"/>
        </w:rPr>
      </w:pPr>
      <w:r>
        <w:rPr>
          <w:rFonts w:hint="eastAsia" w:ascii="仿宋" w:hAnsi="仿宋" w:eastAsia="仿宋" w:cs="仿宋"/>
        </w:rPr>
        <w:t>20.4.2 在缺陷责任期终止证书颁发前，承包人应以承包人和发包人的共同名义，投保第20.4.1项约定的第三者责任险，其保险费率、保险金额等有关内容在专用合同条款中约定。</w:t>
      </w:r>
    </w:p>
    <w:p>
      <w:pPr>
        <w:pStyle w:val="23"/>
        <w:rPr>
          <w:rFonts w:hint="eastAsia" w:ascii="仿宋" w:hAnsi="仿宋" w:eastAsia="仿宋" w:cs="仿宋"/>
        </w:rPr>
      </w:pPr>
      <w:r>
        <w:rPr>
          <w:rFonts w:hint="eastAsia" w:ascii="仿宋" w:hAnsi="仿宋" w:eastAsia="仿宋" w:cs="仿宋"/>
        </w:rPr>
        <w:t>20.5 其他保险</w:t>
      </w:r>
    </w:p>
    <w:p>
      <w:pPr>
        <w:spacing w:line="380" w:lineRule="exact"/>
        <w:ind w:firstLine="400" w:firstLineChars="200"/>
        <w:rPr>
          <w:rFonts w:hint="eastAsia" w:ascii="仿宋" w:hAnsi="仿宋" w:eastAsia="仿宋" w:cs="仿宋"/>
        </w:rPr>
      </w:pPr>
      <w:r>
        <w:rPr>
          <w:rFonts w:hint="eastAsia" w:ascii="仿宋" w:hAnsi="仿宋" w:eastAsia="仿宋" w:cs="仿宋"/>
        </w:rPr>
        <w:t>除专用合同条款另有约定外，承包人应为其施工设备、进场的材料和工程设备等办理保险。</w:t>
      </w:r>
    </w:p>
    <w:p>
      <w:pPr>
        <w:pStyle w:val="23"/>
        <w:rPr>
          <w:rFonts w:hint="eastAsia" w:ascii="仿宋" w:hAnsi="仿宋" w:eastAsia="仿宋" w:cs="仿宋"/>
        </w:rPr>
      </w:pPr>
      <w:r>
        <w:rPr>
          <w:rFonts w:hint="eastAsia" w:ascii="仿宋" w:hAnsi="仿宋" w:eastAsia="仿宋" w:cs="仿宋"/>
        </w:rPr>
        <w:t>20.6 对各项保险的一般要求</w:t>
      </w:r>
    </w:p>
    <w:p>
      <w:pPr>
        <w:spacing w:line="380" w:lineRule="exact"/>
        <w:ind w:firstLine="400" w:firstLineChars="200"/>
        <w:rPr>
          <w:rFonts w:hint="eastAsia" w:ascii="仿宋" w:hAnsi="仿宋" w:eastAsia="仿宋" w:cs="仿宋"/>
        </w:rPr>
      </w:pPr>
      <w:r>
        <w:rPr>
          <w:rFonts w:hint="eastAsia" w:ascii="仿宋" w:hAnsi="仿宋" w:eastAsia="仿宋" w:cs="仿宋"/>
        </w:rPr>
        <w:t>20.6.1 保险凭证</w:t>
      </w:r>
    </w:p>
    <w:p>
      <w:pPr>
        <w:spacing w:line="380" w:lineRule="exact"/>
        <w:ind w:firstLine="400" w:firstLineChars="200"/>
        <w:rPr>
          <w:rFonts w:hint="eastAsia" w:ascii="仿宋" w:hAnsi="仿宋" w:eastAsia="仿宋" w:cs="仿宋"/>
        </w:rPr>
      </w:pPr>
      <w:r>
        <w:rPr>
          <w:rFonts w:hint="eastAsia" w:ascii="仿宋" w:hAnsi="仿宋" w:eastAsia="仿宋" w:cs="仿宋"/>
        </w:rPr>
        <w:t>承包人应在专用合同条款约定的期限内向发包人提交各项保险生效的证据和保险单副本，保险单必须与专用合同条款约定的条件保持一致。</w:t>
      </w:r>
    </w:p>
    <w:p>
      <w:pPr>
        <w:spacing w:line="380" w:lineRule="exact"/>
        <w:ind w:firstLine="400" w:firstLineChars="200"/>
        <w:rPr>
          <w:rFonts w:hint="eastAsia" w:ascii="仿宋" w:hAnsi="仿宋" w:eastAsia="仿宋" w:cs="仿宋"/>
        </w:rPr>
      </w:pPr>
      <w:r>
        <w:rPr>
          <w:rFonts w:hint="eastAsia" w:ascii="仿宋" w:hAnsi="仿宋" w:eastAsia="仿宋" w:cs="仿宋"/>
        </w:rPr>
        <w:t>20.6.2 保险合同条款的变动</w:t>
      </w:r>
    </w:p>
    <w:p>
      <w:pPr>
        <w:spacing w:line="380" w:lineRule="exact"/>
        <w:ind w:firstLine="400" w:firstLineChars="200"/>
        <w:rPr>
          <w:rFonts w:hint="eastAsia" w:ascii="仿宋" w:hAnsi="仿宋" w:eastAsia="仿宋" w:cs="仿宋"/>
        </w:rPr>
      </w:pPr>
      <w:r>
        <w:rPr>
          <w:rFonts w:hint="eastAsia" w:ascii="仿宋" w:hAnsi="仿宋" w:eastAsia="仿宋" w:cs="仿宋"/>
        </w:rPr>
        <w:t>承包人需要变动保险合同条款时，应事先征得发包人同意，并通知监理人。保险人作出变动的，承包人应在收到保险人通知后立即通知发包人和监理人。</w:t>
      </w:r>
    </w:p>
    <w:p>
      <w:pPr>
        <w:spacing w:line="380" w:lineRule="exact"/>
        <w:ind w:firstLine="400" w:firstLineChars="200"/>
        <w:rPr>
          <w:rFonts w:hint="eastAsia" w:ascii="仿宋" w:hAnsi="仿宋" w:eastAsia="仿宋" w:cs="仿宋"/>
        </w:rPr>
      </w:pPr>
      <w:r>
        <w:rPr>
          <w:rFonts w:hint="eastAsia" w:ascii="仿宋" w:hAnsi="仿宋" w:eastAsia="仿宋" w:cs="仿宋"/>
        </w:rPr>
        <w:t>20.6.3 持续保险</w:t>
      </w:r>
    </w:p>
    <w:p>
      <w:pPr>
        <w:spacing w:line="380" w:lineRule="exact"/>
        <w:ind w:firstLine="400" w:firstLineChars="200"/>
        <w:rPr>
          <w:rFonts w:hint="eastAsia" w:ascii="仿宋" w:hAnsi="仿宋" w:eastAsia="仿宋" w:cs="仿宋"/>
        </w:rPr>
      </w:pPr>
      <w:r>
        <w:rPr>
          <w:rFonts w:hint="eastAsia" w:ascii="仿宋" w:hAnsi="仿宋" w:eastAsia="仿宋" w:cs="仿宋"/>
        </w:rPr>
        <w:t>承包人应与保险人保持联系，使保险人能够随时了解工程实施中的变动，并确保按保险合同条款要求持续保险。</w:t>
      </w:r>
    </w:p>
    <w:p>
      <w:pPr>
        <w:spacing w:line="380" w:lineRule="exact"/>
        <w:ind w:firstLine="400" w:firstLineChars="200"/>
        <w:rPr>
          <w:rFonts w:hint="eastAsia" w:ascii="仿宋" w:hAnsi="仿宋" w:eastAsia="仿宋" w:cs="仿宋"/>
        </w:rPr>
      </w:pPr>
      <w:r>
        <w:rPr>
          <w:rFonts w:hint="eastAsia" w:ascii="仿宋" w:hAnsi="仿宋" w:eastAsia="仿宋" w:cs="仿宋"/>
        </w:rPr>
        <w:t>20.6.4 保险金不足的补偿</w:t>
      </w:r>
    </w:p>
    <w:p>
      <w:pPr>
        <w:spacing w:line="380" w:lineRule="exact"/>
        <w:ind w:firstLine="400" w:firstLineChars="200"/>
        <w:rPr>
          <w:rFonts w:hint="eastAsia" w:ascii="仿宋" w:hAnsi="仿宋" w:eastAsia="仿宋" w:cs="仿宋"/>
        </w:rPr>
      </w:pPr>
      <w:r>
        <w:rPr>
          <w:rFonts w:hint="eastAsia" w:ascii="仿宋" w:hAnsi="仿宋" w:eastAsia="仿宋" w:cs="仿宋"/>
        </w:rPr>
        <w:t>保险金不足以补偿损失的，应由承包人和（或）发包人按合同约定负责补偿。</w:t>
      </w:r>
    </w:p>
    <w:p>
      <w:pPr>
        <w:spacing w:line="380" w:lineRule="exact"/>
        <w:ind w:firstLine="400" w:firstLineChars="200"/>
        <w:rPr>
          <w:rFonts w:hint="eastAsia" w:ascii="仿宋" w:hAnsi="仿宋" w:eastAsia="仿宋" w:cs="仿宋"/>
        </w:rPr>
      </w:pPr>
      <w:r>
        <w:rPr>
          <w:rFonts w:hint="eastAsia" w:ascii="仿宋" w:hAnsi="仿宋" w:eastAsia="仿宋" w:cs="仿宋"/>
        </w:rPr>
        <w:t>20.6.5 未按约定投保的补救</w:t>
      </w:r>
    </w:p>
    <w:p>
      <w:pPr>
        <w:spacing w:line="380" w:lineRule="exact"/>
        <w:ind w:firstLine="400" w:firstLineChars="200"/>
        <w:rPr>
          <w:rFonts w:hint="eastAsia" w:ascii="仿宋" w:hAnsi="仿宋" w:eastAsia="仿宋" w:cs="仿宋"/>
        </w:rPr>
      </w:pPr>
      <w:r>
        <w:rPr>
          <w:rFonts w:hint="eastAsia" w:ascii="仿宋" w:hAnsi="仿宋" w:eastAsia="仿宋" w:cs="仿宋"/>
        </w:rPr>
        <w:t>（1）由于负有投保义务的一方当事人未按合同约定办理保险，或未能使保险持续有效的，另一方当事人可代为办理，所需费用由对方当事人承担。</w:t>
      </w:r>
    </w:p>
    <w:p>
      <w:pPr>
        <w:spacing w:line="380" w:lineRule="exact"/>
        <w:ind w:firstLine="400" w:firstLineChars="200"/>
        <w:rPr>
          <w:rFonts w:hint="eastAsia" w:ascii="仿宋" w:hAnsi="仿宋" w:eastAsia="仿宋" w:cs="仿宋"/>
        </w:rPr>
      </w:pPr>
      <w:r>
        <w:rPr>
          <w:rFonts w:hint="eastAsia" w:ascii="仿宋" w:hAnsi="仿宋" w:eastAsia="仿宋" w:cs="仿宋"/>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00" w:firstLineChars="200"/>
        <w:rPr>
          <w:rFonts w:hint="eastAsia" w:ascii="仿宋" w:hAnsi="仿宋" w:eastAsia="仿宋" w:cs="仿宋"/>
        </w:rPr>
      </w:pPr>
      <w:r>
        <w:rPr>
          <w:rFonts w:hint="eastAsia" w:ascii="仿宋" w:hAnsi="仿宋" w:eastAsia="仿宋" w:cs="仿宋"/>
        </w:rPr>
        <w:t>20.6.6 报告义务</w:t>
      </w:r>
    </w:p>
    <w:p>
      <w:pPr>
        <w:spacing w:line="400" w:lineRule="exact"/>
        <w:ind w:firstLine="400" w:firstLineChars="200"/>
        <w:rPr>
          <w:rFonts w:hint="eastAsia" w:ascii="仿宋" w:hAnsi="仿宋" w:eastAsia="仿宋" w:cs="仿宋"/>
        </w:rPr>
      </w:pPr>
      <w:r>
        <w:rPr>
          <w:rFonts w:hint="eastAsia" w:ascii="仿宋" w:hAnsi="仿宋" w:eastAsia="仿宋" w:cs="仿宋"/>
        </w:rPr>
        <w:t>当保险事故发生时，投保人应按照保险单规定的条件和期限及时向保险人报告。</w:t>
      </w:r>
    </w:p>
    <w:p>
      <w:pPr>
        <w:pStyle w:val="28"/>
        <w:rPr>
          <w:rFonts w:hint="eastAsia" w:ascii="仿宋" w:hAnsi="仿宋" w:eastAsia="仿宋" w:cs="仿宋"/>
        </w:rPr>
      </w:pPr>
      <w:r>
        <w:rPr>
          <w:rFonts w:hint="eastAsia" w:ascii="仿宋" w:hAnsi="仿宋" w:eastAsia="仿宋" w:cs="仿宋"/>
        </w:rPr>
        <w:t>21. 不可抗力</w:t>
      </w:r>
    </w:p>
    <w:p>
      <w:pPr>
        <w:pStyle w:val="23"/>
        <w:rPr>
          <w:rFonts w:hint="eastAsia" w:ascii="仿宋" w:hAnsi="仿宋" w:eastAsia="仿宋" w:cs="仿宋"/>
        </w:rPr>
      </w:pPr>
      <w:r>
        <w:rPr>
          <w:rFonts w:hint="eastAsia" w:ascii="仿宋" w:hAnsi="仿宋" w:eastAsia="仿宋" w:cs="仿宋"/>
        </w:rPr>
        <w:t>21.1 不可抗力的确认</w:t>
      </w:r>
    </w:p>
    <w:p>
      <w:pPr>
        <w:spacing w:line="400" w:lineRule="exact"/>
        <w:ind w:firstLine="400" w:firstLineChars="200"/>
        <w:rPr>
          <w:rFonts w:hint="eastAsia" w:ascii="仿宋" w:hAnsi="仿宋" w:eastAsia="仿宋" w:cs="仿宋"/>
        </w:rPr>
      </w:pPr>
      <w:r>
        <w:rPr>
          <w:rFonts w:hint="eastAsia" w:ascii="仿宋" w:hAnsi="仿宋" w:eastAsia="仿宋" w:cs="仿宋"/>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00" w:firstLineChars="200"/>
        <w:rPr>
          <w:rFonts w:hint="eastAsia" w:ascii="仿宋" w:hAnsi="仿宋" w:eastAsia="仿宋" w:cs="仿宋"/>
        </w:rPr>
      </w:pPr>
      <w:r>
        <w:rPr>
          <w:rFonts w:hint="eastAsia" w:ascii="仿宋" w:hAnsi="仿宋" w:eastAsia="仿宋" w:cs="仿宋"/>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23"/>
        <w:rPr>
          <w:rFonts w:hint="eastAsia" w:ascii="仿宋" w:hAnsi="仿宋" w:eastAsia="仿宋" w:cs="仿宋"/>
        </w:rPr>
      </w:pPr>
      <w:r>
        <w:rPr>
          <w:rFonts w:hint="eastAsia" w:ascii="仿宋" w:hAnsi="仿宋" w:eastAsia="仿宋" w:cs="仿宋"/>
        </w:rPr>
        <w:t>21.2 不可抗力的通知</w:t>
      </w:r>
    </w:p>
    <w:p>
      <w:pPr>
        <w:spacing w:line="400" w:lineRule="exact"/>
        <w:ind w:firstLine="400" w:firstLineChars="200"/>
        <w:rPr>
          <w:rFonts w:hint="eastAsia" w:ascii="仿宋" w:hAnsi="仿宋" w:eastAsia="仿宋" w:cs="仿宋"/>
        </w:rPr>
      </w:pPr>
      <w:r>
        <w:rPr>
          <w:rFonts w:hint="eastAsia" w:ascii="仿宋" w:hAnsi="仿宋" w:eastAsia="仿宋" w:cs="仿宋"/>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00" w:firstLineChars="200"/>
        <w:rPr>
          <w:rFonts w:hint="eastAsia" w:ascii="仿宋" w:hAnsi="仿宋" w:eastAsia="仿宋" w:cs="仿宋"/>
        </w:rPr>
      </w:pPr>
      <w:r>
        <w:rPr>
          <w:rFonts w:hint="eastAsia" w:ascii="仿宋" w:hAnsi="仿宋" w:eastAsia="仿宋" w:cs="仿宋"/>
        </w:rPr>
        <w:t>21.2.2 如不可抗力持续发生，合同一方当事人应及时向合同另一方当事人和监理人提交中间报告，说明不可抗力和履行合同受阻的情况，并于不可抗力事件结束后28天内提交最终报告及有关资料。</w:t>
      </w:r>
    </w:p>
    <w:p>
      <w:pPr>
        <w:pStyle w:val="23"/>
        <w:rPr>
          <w:rFonts w:hint="eastAsia" w:ascii="仿宋" w:hAnsi="仿宋" w:eastAsia="仿宋" w:cs="仿宋"/>
        </w:rPr>
      </w:pPr>
      <w:r>
        <w:rPr>
          <w:rFonts w:hint="eastAsia" w:ascii="仿宋" w:hAnsi="仿宋" w:eastAsia="仿宋" w:cs="仿宋"/>
        </w:rPr>
        <w:t>21.3 不可抗力后果及其处理</w:t>
      </w:r>
    </w:p>
    <w:p>
      <w:pPr>
        <w:spacing w:line="400" w:lineRule="exact"/>
        <w:ind w:firstLine="400" w:firstLineChars="200"/>
        <w:rPr>
          <w:rFonts w:hint="eastAsia" w:ascii="仿宋" w:hAnsi="仿宋" w:eastAsia="仿宋" w:cs="仿宋"/>
        </w:rPr>
      </w:pPr>
      <w:r>
        <w:rPr>
          <w:rFonts w:hint="eastAsia" w:ascii="仿宋" w:hAnsi="仿宋" w:eastAsia="仿宋" w:cs="仿宋"/>
        </w:rPr>
        <w:t>21.3.1 不可抗力造成损害的责任</w:t>
      </w:r>
    </w:p>
    <w:p>
      <w:pPr>
        <w:spacing w:line="400" w:lineRule="exact"/>
        <w:ind w:firstLine="400" w:firstLineChars="200"/>
        <w:rPr>
          <w:rFonts w:hint="eastAsia" w:ascii="仿宋" w:hAnsi="仿宋" w:eastAsia="仿宋" w:cs="仿宋"/>
        </w:rPr>
      </w:pPr>
      <w:r>
        <w:rPr>
          <w:rFonts w:hint="eastAsia" w:ascii="仿宋" w:hAnsi="仿宋" w:eastAsia="仿宋" w:cs="仿宋"/>
        </w:rPr>
        <w:t>除专用合同条款另有约定外，不可抗力导致的人员伤亡、财产损失、费用增加和（或）工期延误等后果，由合同双方按以下原则承担：</w:t>
      </w:r>
    </w:p>
    <w:p>
      <w:pPr>
        <w:spacing w:line="400" w:lineRule="exact"/>
        <w:ind w:firstLine="400" w:firstLineChars="200"/>
        <w:rPr>
          <w:rFonts w:hint="eastAsia" w:ascii="仿宋" w:hAnsi="仿宋" w:eastAsia="仿宋" w:cs="仿宋"/>
        </w:rPr>
      </w:pPr>
      <w:r>
        <w:rPr>
          <w:rFonts w:hint="eastAsia" w:ascii="仿宋" w:hAnsi="仿宋" w:eastAsia="仿宋" w:cs="仿宋"/>
        </w:rPr>
        <w:t>（1）永久工程，包括已运至施工场地的材料和工程设备的损害，以及因工程损害造成的第三者人员伤亡和财产损失由发包人承担；</w:t>
      </w:r>
    </w:p>
    <w:p>
      <w:pPr>
        <w:spacing w:line="400" w:lineRule="exact"/>
        <w:ind w:firstLine="400" w:firstLineChars="200"/>
        <w:rPr>
          <w:rFonts w:hint="eastAsia" w:ascii="仿宋" w:hAnsi="仿宋" w:eastAsia="仿宋" w:cs="仿宋"/>
        </w:rPr>
      </w:pPr>
      <w:r>
        <w:rPr>
          <w:rFonts w:hint="eastAsia" w:ascii="仿宋" w:hAnsi="仿宋" w:eastAsia="仿宋" w:cs="仿宋"/>
        </w:rPr>
        <w:t>（2）承包人设备的损坏由承包人承担；</w:t>
      </w:r>
    </w:p>
    <w:p>
      <w:pPr>
        <w:spacing w:line="400" w:lineRule="exact"/>
        <w:ind w:firstLine="400" w:firstLineChars="200"/>
        <w:rPr>
          <w:rFonts w:hint="eastAsia" w:ascii="仿宋" w:hAnsi="仿宋" w:eastAsia="仿宋" w:cs="仿宋"/>
        </w:rPr>
      </w:pPr>
      <w:r>
        <w:rPr>
          <w:rFonts w:hint="eastAsia" w:ascii="仿宋" w:hAnsi="仿宋" w:eastAsia="仿宋" w:cs="仿宋"/>
        </w:rPr>
        <w:t>（3）发包人和承包人各自承担其人员伤亡和其他财产损失及其相关费用；</w:t>
      </w:r>
    </w:p>
    <w:p>
      <w:pPr>
        <w:spacing w:line="400" w:lineRule="exact"/>
        <w:ind w:firstLine="400" w:firstLineChars="200"/>
        <w:rPr>
          <w:rFonts w:hint="eastAsia" w:ascii="仿宋" w:hAnsi="仿宋" w:eastAsia="仿宋" w:cs="仿宋"/>
        </w:rPr>
      </w:pPr>
      <w:r>
        <w:rPr>
          <w:rFonts w:hint="eastAsia" w:ascii="仿宋" w:hAnsi="仿宋" w:eastAsia="仿宋" w:cs="仿宋"/>
        </w:rPr>
        <w:t>（4）承包人的停工损失由承包人承担，但停工期间应监理人要求照管工程和清理、修复工程的金额由发包人承担；</w:t>
      </w:r>
    </w:p>
    <w:p>
      <w:pPr>
        <w:spacing w:line="400" w:lineRule="exact"/>
        <w:ind w:firstLine="400" w:firstLineChars="200"/>
        <w:rPr>
          <w:rFonts w:hint="eastAsia" w:ascii="仿宋" w:hAnsi="仿宋" w:eastAsia="仿宋" w:cs="仿宋"/>
        </w:rPr>
      </w:pPr>
      <w:r>
        <w:rPr>
          <w:rFonts w:hint="eastAsia" w:ascii="仿宋" w:hAnsi="仿宋" w:eastAsia="仿宋" w:cs="仿宋"/>
        </w:rPr>
        <w:t>（5）不能按期竣工的，应合理延长工期，承包人不需支付逾期竣工违约金。发包人要求赶工的，承包人应采取赶工措施，赶工费用由发包人承担。</w:t>
      </w:r>
    </w:p>
    <w:p>
      <w:pPr>
        <w:spacing w:line="400" w:lineRule="exact"/>
        <w:ind w:firstLine="400" w:firstLineChars="200"/>
        <w:rPr>
          <w:rFonts w:hint="eastAsia" w:ascii="仿宋" w:hAnsi="仿宋" w:eastAsia="仿宋" w:cs="仿宋"/>
        </w:rPr>
      </w:pPr>
      <w:r>
        <w:rPr>
          <w:rFonts w:hint="eastAsia" w:ascii="仿宋" w:hAnsi="仿宋" w:eastAsia="仿宋" w:cs="仿宋"/>
        </w:rPr>
        <w:t>21.3.2 延迟履行期间发生的不可抗力</w:t>
      </w:r>
    </w:p>
    <w:p>
      <w:pPr>
        <w:spacing w:line="400" w:lineRule="exact"/>
        <w:ind w:firstLine="400" w:firstLineChars="200"/>
        <w:rPr>
          <w:rFonts w:hint="eastAsia" w:ascii="仿宋" w:hAnsi="仿宋" w:eastAsia="仿宋" w:cs="仿宋"/>
        </w:rPr>
      </w:pPr>
      <w:r>
        <w:rPr>
          <w:rFonts w:hint="eastAsia" w:ascii="仿宋" w:hAnsi="仿宋" w:eastAsia="仿宋" w:cs="仿宋"/>
        </w:rPr>
        <w:t>合同一方当事人延迟履行，在延迟履行期间发生不可抗力的，不免除其责任。</w:t>
      </w:r>
    </w:p>
    <w:p>
      <w:pPr>
        <w:spacing w:line="400" w:lineRule="exact"/>
        <w:ind w:firstLine="400" w:firstLineChars="200"/>
        <w:rPr>
          <w:rFonts w:hint="eastAsia" w:ascii="仿宋" w:hAnsi="仿宋" w:eastAsia="仿宋" w:cs="仿宋"/>
        </w:rPr>
      </w:pPr>
      <w:r>
        <w:rPr>
          <w:rFonts w:hint="eastAsia" w:ascii="仿宋" w:hAnsi="仿宋" w:eastAsia="仿宋" w:cs="仿宋"/>
        </w:rPr>
        <w:t>21.3.3 避免和减少不可抗力损失</w:t>
      </w:r>
    </w:p>
    <w:p>
      <w:pPr>
        <w:spacing w:line="400" w:lineRule="exact"/>
        <w:ind w:firstLine="400" w:firstLineChars="200"/>
        <w:rPr>
          <w:rFonts w:hint="eastAsia" w:ascii="仿宋" w:hAnsi="仿宋" w:eastAsia="仿宋" w:cs="仿宋"/>
        </w:rPr>
      </w:pPr>
      <w:r>
        <w:rPr>
          <w:rFonts w:hint="eastAsia" w:ascii="仿宋" w:hAnsi="仿宋" w:eastAsia="仿宋" w:cs="仿宋"/>
        </w:rPr>
        <w:t>不可抗力发生后，发包人和承包人均应采取措施尽量避免和减少损失的扩大，任何一方没有采取有效措施导致损失扩大的，应对扩大的损失承担责任。</w:t>
      </w:r>
    </w:p>
    <w:p>
      <w:pPr>
        <w:spacing w:line="400" w:lineRule="exact"/>
        <w:ind w:firstLine="400" w:firstLineChars="200"/>
        <w:rPr>
          <w:rFonts w:hint="eastAsia" w:ascii="仿宋" w:hAnsi="仿宋" w:eastAsia="仿宋" w:cs="仿宋"/>
        </w:rPr>
      </w:pPr>
      <w:r>
        <w:rPr>
          <w:rFonts w:hint="eastAsia" w:ascii="仿宋" w:hAnsi="仿宋" w:eastAsia="仿宋" w:cs="仿宋"/>
        </w:rPr>
        <w:t>21.3.4 因不可抗力解除合同</w:t>
      </w:r>
    </w:p>
    <w:p>
      <w:pPr>
        <w:spacing w:line="400" w:lineRule="exact"/>
        <w:ind w:firstLine="400" w:firstLineChars="200"/>
        <w:rPr>
          <w:rFonts w:hint="eastAsia" w:ascii="仿宋" w:hAnsi="仿宋" w:eastAsia="仿宋" w:cs="仿宋"/>
        </w:rPr>
      </w:pPr>
      <w:r>
        <w:rPr>
          <w:rFonts w:hint="eastAsia" w:ascii="仿宋" w:hAnsi="仿宋" w:eastAsia="仿宋" w:cs="仿宋"/>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28"/>
        <w:rPr>
          <w:rFonts w:hint="eastAsia" w:ascii="仿宋" w:hAnsi="仿宋" w:eastAsia="仿宋" w:cs="仿宋"/>
        </w:rPr>
      </w:pPr>
      <w:r>
        <w:rPr>
          <w:rFonts w:hint="eastAsia" w:ascii="仿宋" w:hAnsi="仿宋" w:eastAsia="仿宋" w:cs="仿宋"/>
        </w:rPr>
        <w:t>22. 违约</w:t>
      </w:r>
    </w:p>
    <w:p>
      <w:pPr>
        <w:pStyle w:val="23"/>
        <w:rPr>
          <w:rFonts w:hint="eastAsia" w:ascii="仿宋" w:hAnsi="仿宋" w:eastAsia="仿宋" w:cs="仿宋"/>
        </w:rPr>
      </w:pPr>
      <w:r>
        <w:rPr>
          <w:rFonts w:hint="eastAsia" w:ascii="仿宋" w:hAnsi="仿宋" w:eastAsia="仿宋" w:cs="仿宋"/>
        </w:rPr>
        <w:t>22.1 承包人违约</w:t>
      </w:r>
    </w:p>
    <w:p>
      <w:pPr>
        <w:spacing w:line="400" w:lineRule="exact"/>
        <w:ind w:firstLine="400" w:firstLineChars="200"/>
        <w:rPr>
          <w:rFonts w:hint="eastAsia" w:ascii="仿宋" w:hAnsi="仿宋" w:eastAsia="仿宋" w:cs="仿宋"/>
        </w:rPr>
      </w:pPr>
      <w:r>
        <w:rPr>
          <w:rFonts w:hint="eastAsia" w:ascii="仿宋" w:hAnsi="仿宋" w:eastAsia="仿宋" w:cs="仿宋"/>
        </w:rPr>
        <w:t>22.1.1 承包人违约的情形</w:t>
      </w:r>
    </w:p>
    <w:p>
      <w:pPr>
        <w:spacing w:line="400" w:lineRule="exact"/>
        <w:ind w:firstLine="400" w:firstLineChars="200"/>
        <w:rPr>
          <w:rFonts w:hint="eastAsia" w:ascii="仿宋" w:hAnsi="仿宋" w:eastAsia="仿宋" w:cs="仿宋"/>
        </w:rPr>
      </w:pPr>
      <w:r>
        <w:rPr>
          <w:rFonts w:hint="eastAsia" w:ascii="仿宋" w:hAnsi="仿宋" w:eastAsia="仿宋" w:cs="仿宋"/>
        </w:rPr>
        <w:t>在履行合同过程中发生的下列情况属承包人违约：</w:t>
      </w:r>
    </w:p>
    <w:p>
      <w:pPr>
        <w:spacing w:line="400" w:lineRule="exact"/>
        <w:ind w:firstLine="400" w:firstLineChars="200"/>
        <w:rPr>
          <w:rFonts w:hint="eastAsia" w:ascii="仿宋" w:hAnsi="仿宋" w:eastAsia="仿宋" w:cs="仿宋"/>
        </w:rPr>
      </w:pPr>
      <w:r>
        <w:rPr>
          <w:rFonts w:hint="eastAsia" w:ascii="仿宋" w:hAnsi="仿宋" w:eastAsia="仿宋" w:cs="仿宋"/>
        </w:rPr>
        <w:t>（1）承包人违反第1.8款或第4.3款的约定，私自将合同的全部或部分权利转让给其他人，或私自将合同的全部或部分义务转移给其他人；</w:t>
      </w:r>
    </w:p>
    <w:p>
      <w:pPr>
        <w:spacing w:line="400" w:lineRule="exact"/>
        <w:ind w:firstLine="400" w:firstLineChars="200"/>
        <w:rPr>
          <w:rFonts w:hint="eastAsia" w:ascii="仿宋" w:hAnsi="仿宋" w:eastAsia="仿宋" w:cs="仿宋"/>
        </w:rPr>
      </w:pPr>
      <w:r>
        <w:rPr>
          <w:rFonts w:hint="eastAsia" w:ascii="仿宋" w:hAnsi="仿宋" w:eastAsia="仿宋" w:cs="仿宋"/>
        </w:rPr>
        <w:t>（2）承包人违反第5.3款或第6.4款的约定，未经监理人批准，私自将已按合同约定进入施工场地的施工设备、临时设施或材料撤离施工场地；</w:t>
      </w:r>
    </w:p>
    <w:p>
      <w:pPr>
        <w:spacing w:line="400" w:lineRule="exact"/>
        <w:ind w:firstLine="400" w:firstLineChars="200"/>
        <w:rPr>
          <w:rFonts w:hint="eastAsia" w:ascii="仿宋" w:hAnsi="仿宋" w:eastAsia="仿宋" w:cs="仿宋"/>
        </w:rPr>
      </w:pPr>
      <w:r>
        <w:rPr>
          <w:rFonts w:hint="eastAsia" w:ascii="仿宋" w:hAnsi="仿宋" w:eastAsia="仿宋" w:cs="仿宋"/>
        </w:rPr>
        <w:t>（3）承包人违反第5.4款的约定使用了不合格材料或工程设备，工程质量达不到标准要求，又拒绝清除不合格工程；</w:t>
      </w:r>
    </w:p>
    <w:p>
      <w:pPr>
        <w:spacing w:line="400" w:lineRule="exact"/>
        <w:ind w:firstLine="400" w:firstLineChars="200"/>
        <w:rPr>
          <w:rFonts w:hint="eastAsia" w:ascii="仿宋" w:hAnsi="仿宋" w:eastAsia="仿宋" w:cs="仿宋"/>
        </w:rPr>
      </w:pPr>
      <w:r>
        <w:rPr>
          <w:rFonts w:hint="eastAsia" w:ascii="仿宋" w:hAnsi="仿宋" w:eastAsia="仿宋" w:cs="仿宋"/>
        </w:rPr>
        <w:t>（4）承包人未能按合同进度计划及时完成合同约定的工作，已造成或预期造成工期延误；</w:t>
      </w:r>
    </w:p>
    <w:p>
      <w:pPr>
        <w:spacing w:line="400" w:lineRule="exact"/>
        <w:ind w:firstLine="400" w:firstLineChars="200"/>
        <w:rPr>
          <w:rFonts w:hint="eastAsia" w:ascii="仿宋" w:hAnsi="仿宋" w:eastAsia="仿宋" w:cs="仿宋"/>
        </w:rPr>
      </w:pPr>
      <w:r>
        <w:rPr>
          <w:rFonts w:hint="eastAsia" w:ascii="仿宋" w:hAnsi="仿宋" w:eastAsia="仿宋" w:cs="仿宋"/>
        </w:rPr>
        <w:t>（5）承包人在缺陷责任期内，未能对工程接收证书所列的缺陷清单的内容或缺陷责任期内发生的缺陷进行修复，而又拒绝按监理人指示再进行修补；</w:t>
      </w:r>
    </w:p>
    <w:p>
      <w:pPr>
        <w:spacing w:line="400" w:lineRule="exact"/>
        <w:ind w:firstLine="400" w:firstLineChars="200"/>
        <w:rPr>
          <w:rFonts w:hint="eastAsia" w:ascii="仿宋" w:hAnsi="仿宋" w:eastAsia="仿宋" w:cs="仿宋"/>
        </w:rPr>
      </w:pPr>
      <w:r>
        <w:rPr>
          <w:rFonts w:hint="eastAsia" w:ascii="仿宋" w:hAnsi="仿宋" w:eastAsia="仿宋" w:cs="仿宋"/>
        </w:rPr>
        <w:t>（6）承包人无法继续履行或明确表示不履行或实质上已停止履行合同；</w:t>
      </w:r>
    </w:p>
    <w:p>
      <w:pPr>
        <w:spacing w:line="400" w:lineRule="exact"/>
        <w:ind w:firstLine="400" w:firstLineChars="200"/>
        <w:rPr>
          <w:rFonts w:hint="eastAsia" w:ascii="仿宋" w:hAnsi="仿宋" w:eastAsia="仿宋" w:cs="仿宋"/>
        </w:rPr>
      </w:pPr>
      <w:r>
        <w:rPr>
          <w:rFonts w:hint="eastAsia" w:ascii="仿宋" w:hAnsi="仿宋" w:eastAsia="仿宋" w:cs="仿宋"/>
        </w:rPr>
        <w:t>（7）承包人不按合同约定履行义务的其他情况。</w:t>
      </w:r>
    </w:p>
    <w:p>
      <w:pPr>
        <w:spacing w:line="400" w:lineRule="exact"/>
        <w:ind w:firstLine="400" w:firstLineChars="200"/>
        <w:rPr>
          <w:rFonts w:hint="eastAsia" w:ascii="仿宋" w:hAnsi="仿宋" w:eastAsia="仿宋" w:cs="仿宋"/>
        </w:rPr>
      </w:pPr>
      <w:r>
        <w:rPr>
          <w:rFonts w:hint="eastAsia" w:ascii="仿宋" w:hAnsi="仿宋" w:eastAsia="仿宋" w:cs="仿宋"/>
        </w:rPr>
        <w:t>22.1.2 对承包人违约的处理</w:t>
      </w:r>
    </w:p>
    <w:p>
      <w:pPr>
        <w:spacing w:line="400" w:lineRule="exact"/>
        <w:ind w:firstLine="400" w:firstLineChars="200"/>
        <w:rPr>
          <w:rFonts w:hint="eastAsia" w:ascii="仿宋" w:hAnsi="仿宋" w:eastAsia="仿宋" w:cs="仿宋"/>
        </w:rPr>
      </w:pPr>
      <w:r>
        <w:rPr>
          <w:rFonts w:hint="eastAsia" w:ascii="仿宋" w:hAnsi="仿宋" w:eastAsia="仿宋" w:cs="仿宋"/>
        </w:rPr>
        <w:t>（1）承包人发生第22.1.1（6）目约定的违约情况时，发包人可通知承包人立即解除合同，并按有关法律处理。</w:t>
      </w:r>
    </w:p>
    <w:p>
      <w:pPr>
        <w:spacing w:line="400" w:lineRule="exact"/>
        <w:ind w:firstLine="400" w:firstLineChars="200"/>
        <w:rPr>
          <w:rFonts w:hint="eastAsia" w:ascii="仿宋" w:hAnsi="仿宋" w:eastAsia="仿宋" w:cs="仿宋"/>
        </w:rPr>
      </w:pPr>
      <w:r>
        <w:rPr>
          <w:rFonts w:hint="eastAsia" w:ascii="仿宋" w:hAnsi="仿宋" w:eastAsia="仿宋" w:cs="仿宋"/>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400" w:firstLineChars="200"/>
        <w:rPr>
          <w:rFonts w:hint="eastAsia" w:ascii="仿宋" w:hAnsi="仿宋" w:eastAsia="仿宋" w:cs="仿宋"/>
        </w:rPr>
      </w:pPr>
      <w:r>
        <w:rPr>
          <w:rFonts w:hint="eastAsia" w:ascii="仿宋" w:hAnsi="仿宋" w:eastAsia="仿宋" w:cs="仿宋"/>
        </w:rPr>
        <w:t>（3）经检查证明承包人已采取了有效措施纠正违约行为，具备复工条件的，可由监理人签发复工通知复工。</w:t>
      </w:r>
    </w:p>
    <w:p>
      <w:pPr>
        <w:spacing w:line="400" w:lineRule="exact"/>
        <w:ind w:firstLine="400" w:firstLineChars="200"/>
        <w:rPr>
          <w:rFonts w:hint="eastAsia" w:ascii="仿宋" w:hAnsi="仿宋" w:eastAsia="仿宋" w:cs="仿宋"/>
        </w:rPr>
      </w:pPr>
      <w:r>
        <w:rPr>
          <w:rFonts w:hint="eastAsia" w:ascii="仿宋" w:hAnsi="仿宋" w:eastAsia="仿宋" w:cs="仿宋"/>
        </w:rPr>
        <w:t>22.1.3 承包人违约解除合同</w:t>
      </w:r>
    </w:p>
    <w:p>
      <w:pPr>
        <w:spacing w:line="400" w:lineRule="exact"/>
        <w:ind w:firstLine="400" w:firstLineChars="200"/>
        <w:rPr>
          <w:rFonts w:hint="eastAsia" w:ascii="仿宋" w:hAnsi="仿宋" w:eastAsia="仿宋" w:cs="仿宋"/>
        </w:rPr>
      </w:pPr>
      <w:r>
        <w:rPr>
          <w:rFonts w:hint="eastAsia" w:ascii="仿宋" w:hAnsi="仿宋" w:eastAsia="仿宋" w:cs="仿宋"/>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00" w:firstLineChars="200"/>
        <w:rPr>
          <w:rFonts w:hint="eastAsia" w:ascii="仿宋" w:hAnsi="仿宋" w:eastAsia="仿宋" w:cs="仿宋"/>
        </w:rPr>
      </w:pPr>
      <w:r>
        <w:rPr>
          <w:rFonts w:hint="eastAsia" w:ascii="仿宋" w:hAnsi="仿宋" w:eastAsia="仿宋" w:cs="仿宋"/>
        </w:rPr>
        <w:t>22.1.4 合同解除后的估价、付款和结清</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（1）合同解除后，监理人按第3.5款商定或确定承包人实际完成工作的价值，以及承包人已提供的材料、施工设备、工程设备和临时工程等的价值。 </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（2）合同解除后，发包人应暂停对承包人的一切付款，查清各项付款和已扣款金额，包括承包人应支付的违约金。 </w:t>
      </w:r>
    </w:p>
    <w:p>
      <w:pPr>
        <w:spacing w:line="400" w:lineRule="exact"/>
        <w:ind w:firstLine="400" w:firstLineChars="200"/>
        <w:rPr>
          <w:rFonts w:hint="eastAsia" w:ascii="仿宋" w:hAnsi="仿宋" w:eastAsia="仿宋" w:cs="仿宋"/>
        </w:rPr>
      </w:pPr>
      <w:r>
        <w:rPr>
          <w:rFonts w:hint="eastAsia" w:ascii="仿宋" w:hAnsi="仿宋" w:eastAsia="仿宋" w:cs="仿宋"/>
        </w:rPr>
        <w:t>（3）合同解除后，发包人应按第23.4款的约定向承包人索赔由于解除合同给发包人造成的损失。</w:t>
      </w:r>
    </w:p>
    <w:p>
      <w:pPr>
        <w:spacing w:line="400" w:lineRule="exact"/>
        <w:ind w:firstLine="400" w:firstLineChars="200"/>
        <w:rPr>
          <w:rFonts w:hint="eastAsia" w:ascii="仿宋" w:hAnsi="仿宋" w:eastAsia="仿宋" w:cs="仿宋"/>
        </w:rPr>
      </w:pPr>
      <w:r>
        <w:rPr>
          <w:rFonts w:hint="eastAsia" w:ascii="仿宋" w:hAnsi="仿宋" w:eastAsia="仿宋" w:cs="仿宋"/>
        </w:rPr>
        <w:t>（4）合同双方确认上述往来款项后，出具最终结清付款证书，结清全部合同款项。</w:t>
      </w:r>
    </w:p>
    <w:p>
      <w:pPr>
        <w:spacing w:line="400" w:lineRule="exact"/>
        <w:ind w:firstLine="400" w:firstLineChars="200"/>
        <w:rPr>
          <w:rFonts w:hint="eastAsia" w:ascii="仿宋" w:hAnsi="仿宋" w:eastAsia="仿宋" w:cs="仿宋"/>
        </w:rPr>
      </w:pPr>
      <w:r>
        <w:rPr>
          <w:rFonts w:hint="eastAsia" w:ascii="仿宋" w:hAnsi="仿宋" w:eastAsia="仿宋" w:cs="仿宋"/>
        </w:rPr>
        <w:t>（5）发包人和承包人未能就解除合同后的结清达成一致而形成争议的，按第24条的约定办理。</w:t>
      </w:r>
    </w:p>
    <w:p>
      <w:pPr>
        <w:spacing w:line="400" w:lineRule="exact"/>
        <w:ind w:firstLine="400" w:firstLineChars="200"/>
        <w:rPr>
          <w:rFonts w:hint="eastAsia" w:ascii="仿宋" w:hAnsi="仿宋" w:eastAsia="仿宋" w:cs="仿宋"/>
        </w:rPr>
      </w:pPr>
      <w:r>
        <w:rPr>
          <w:rFonts w:hint="eastAsia" w:ascii="仿宋" w:hAnsi="仿宋" w:eastAsia="仿宋" w:cs="仿宋"/>
        </w:rPr>
        <w:t>22.1.5 协议利益的转让</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00" w:firstLineChars="200"/>
        <w:rPr>
          <w:rFonts w:hint="eastAsia" w:ascii="仿宋" w:hAnsi="仿宋" w:eastAsia="仿宋" w:cs="仿宋"/>
        </w:rPr>
      </w:pPr>
      <w:r>
        <w:rPr>
          <w:rFonts w:hint="eastAsia" w:ascii="仿宋" w:hAnsi="仿宋" w:eastAsia="仿宋" w:cs="仿宋"/>
        </w:rPr>
        <w:t>22.1.6 紧急情况下无能力或不愿进行抢救</w:t>
      </w:r>
    </w:p>
    <w:p>
      <w:pPr>
        <w:spacing w:line="400" w:lineRule="exact"/>
        <w:ind w:firstLine="400" w:firstLineChars="200"/>
        <w:rPr>
          <w:rFonts w:hint="eastAsia" w:ascii="仿宋" w:hAnsi="仿宋" w:eastAsia="仿宋" w:cs="仿宋"/>
        </w:rPr>
      </w:pPr>
      <w:r>
        <w:rPr>
          <w:rFonts w:hint="eastAsia" w:ascii="仿宋" w:hAnsi="仿宋" w:eastAsia="仿宋" w:cs="仿宋"/>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23"/>
        <w:rPr>
          <w:rFonts w:hint="eastAsia" w:ascii="仿宋" w:hAnsi="仿宋" w:eastAsia="仿宋" w:cs="仿宋"/>
        </w:rPr>
      </w:pPr>
      <w:r>
        <w:rPr>
          <w:rFonts w:hint="eastAsia" w:ascii="仿宋" w:hAnsi="仿宋" w:eastAsia="仿宋" w:cs="仿宋"/>
        </w:rPr>
        <w:t>22.2 发包人违约</w:t>
      </w:r>
    </w:p>
    <w:p>
      <w:pPr>
        <w:spacing w:line="400" w:lineRule="exact"/>
        <w:ind w:firstLine="400" w:firstLineChars="200"/>
        <w:rPr>
          <w:rFonts w:hint="eastAsia" w:ascii="仿宋" w:hAnsi="仿宋" w:eastAsia="仿宋" w:cs="仿宋"/>
        </w:rPr>
      </w:pPr>
      <w:r>
        <w:rPr>
          <w:rFonts w:hint="eastAsia" w:ascii="仿宋" w:hAnsi="仿宋" w:eastAsia="仿宋" w:cs="仿宋"/>
        </w:rPr>
        <w:t>22.2.1 发包人违约的情形</w:t>
      </w:r>
    </w:p>
    <w:p>
      <w:pPr>
        <w:spacing w:line="400" w:lineRule="exact"/>
        <w:ind w:firstLine="400" w:firstLineChars="200"/>
        <w:rPr>
          <w:rFonts w:hint="eastAsia" w:ascii="仿宋" w:hAnsi="仿宋" w:eastAsia="仿宋" w:cs="仿宋"/>
        </w:rPr>
      </w:pPr>
      <w:r>
        <w:rPr>
          <w:rFonts w:hint="eastAsia" w:ascii="仿宋" w:hAnsi="仿宋" w:eastAsia="仿宋" w:cs="仿宋"/>
        </w:rPr>
        <w:t>在履行合同过程中发生的下列情形，属发包人违约：</w:t>
      </w:r>
    </w:p>
    <w:p>
      <w:pPr>
        <w:spacing w:line="400" w:lineRule="exact"/>
        <w:ind w:firstLine="400" w:firstLineChars="200"/>
        <w:rPr>
          <w:rFonts w:hint="eastAsia" w:ascii="仿宋" w:hAnsi="仿宋" w:eastAsia="仿宋" w:cs="仿宋"/>
        </w:rPr>
      </w:pPr>
      <w:r>
        <w:rPr>
          <w:rFonts w:hint="eastAsia" w:ascii="仿宋" w:hAnsi="仿宋" w:eastAsia="仿宋" w:cs="仿宋"/>
        </w:rPr>
        <w:t>（1）发包人未能按合同约定支付预付款或合同价款，或拖延、拒绝批准付款申请和支付凭证，导致付款延误的；</w:t>
      </w:r>
    </w:p>
    <w:p>
      <w:pPr>
        <w:spacing w:line="400" w:lineRule="exact"/>
        <w:ind w:firstLine="400" w:firstLineChars="200"/>
        <w:rPr>
          <w:rFonts w:hint="eastAsia" w:ascii="仿宋" w:hAnsi="仿宋" w:eastAsia="仿宋" w:cs="仿宋"/>
        </w:rPr>
      </w:pPr>
      <w:r>
        <w:rPr>
          <w:rFonts w:hint="eastAsia" w:ascii="仿宋" w:hAnsi="仿宋" w:eastAsia="仿宋" w:cs="仿宋"/>
        </w:rPr>
        <w:t>（2）发包人原因造成停工的；</w:t>
      </w:r>
    </w:p>
    <w:p>
      <w:pPr>
        <w:spacing w:line="400" w:lineRule="exact"/>
        <w:ind w:firstLine="400" w:firstLineChars="200"/>
        <w:rPr>
          <w:rFonts w:hint="eastAsia" w:ascii="仿宋" w:hAnsi="仿宋" w:eastAsia="仿宋" w:cs="仿宋"/>
        </w:rPr>
      </w:pPr>
      <w:r>
        <w:rPr>
          <w:rFonts w:hint="eastAsia" w:ascii="仿宋" w:hAnsi="仿宋" w:eastAsia="仿宋" w:cs="仿宋"/>
        </w:rPr>
        <w:t>（3）监理人无正当理由没有在约定期限内发出复工指示，导致承包人无法复工的；</w:t>
      </w:r>
    </w:p>
    <w:p>
      <w:pPr>
        <w:spacing w:line="400" w:lineRule="exact"/>
        <w:ind w:firstLine="400" w:firstLineChars="200"/>
        <w:rPr>
          <w:rFonts w:hint="eastAsia" w:ascii="仿宋" w:hAnsi="仿宋" w:eastAsia="仿宋" w:cs="仿宋"/>
        </w:rPr>
      </w:pPr>
      <w:r>
        <w:rPr>
          <w:rFonts w:hint="eastAsia" w:ascii="仿宋" w:hAnsi="仿宋" w:eastAsia="仿宋" w:cs="仿宋"/>
        </w:rPr>
        <w:t>（4）发包人无法继续履行或明确表示不履行或实质上已停止履行合同的；</w:t>
      </w:r>
    </w:p>
    <w:p>
      <w:pPr>
        <w:spacing w:line="400" w:lineRule="exact"/>
        <w:ind w:firstLine="400" w:firstLineChars="200"/>
        <w:rPr>
          <w:rFonts w:hint="eastAsia" w:ascii="仿宋" w:hAnsi="仿宋" w:eastAsia="仿宋" w:cs="仿宋"/>
        </w:rPr>
      </w:pPr>
      <w:r>
        <w:rPr>
          <w:rFonts w:hint="eastAsia" w:ascii="仿宋" w:hAnsi="仿宋" w:eastAsia="仿宋" w:cs="仿宋"/>
        </w:rPr>
        <w:t>（5）发包人不履行合同约定其他义务的。</w:t>
      </w:r>
    </w:p>
    <w:p>
      <w:pPr>
        <w:spacing w:line="400" w:lineRule="exact"/>
        <w:ind w:firstLine="400" w:firstLineChars="200"/>
        <w:rPr>
          <w:rFonts w:hint="eastAsia" w:ascii="仿宋" w:hAnsi="仿宋" w:eastAsia="仿宋" w:cs="仿宋"/>
        </w:rPr>
      </w:pPr>
      <w:r>
        <w:rPr>
          <w:rFonts w:hint="eastAsia" w:ascii="仿宋" w:hAnsi="仿宋" w:eastAsia="仿宋" w:cs="仿宋"/>
        </w:rPr>
        <w:t>22.2.2 承包人有权暂停施工</w:t>
      </w:r>
    </w:p>
    <w:p>
      <w:pPr>
        <w:spacing w:line="400" w:lineRule="exact"/>
        <w:ind w:firstLine="400" w:firstLineChars="200"/>
        <w:rPr>
          <w:rFonts w:hint="eastAsia" w:ascii="仿宋" w:hAnsi="仿宋" w:eastAsia="仿宋" w:cs="仿宋"/>
        </w:rPr>
      </w:pPr>
      <w:r>
        <w:rPr>
          <w:rFonts w:hint="eastAsia" w:ascii="仿宋" w:hAnsi="仿宋" w:eastAsia="仿宋" w:cs="仿宋"/>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22.2.3 发包人违约解除合同 </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（1）发生第22.2.1（4）目的违约情况时，承包人可书面通知发包人解除合同。   </w:t>
      </w:r>
    </w:p>
    <w:p>
      <w:pPr>
        <w:spacing w:line="400" w:lineRule="exact"/>
        <w:ind w:firstLine="400" w:firstLineChars="200"/>
        <w:rPr>
          <w:rFonts w:hint="eastAsia" w:ascii="仿宋" w:hAnsi="仿宋" w:eastAsia="仿宋" w:cs="仿宋"/>
        </w:rPr>
      </w:pPr>
      <w:r>
        <w:rPr>
          <w:rFonts w:hint="eastAsia" w:ascii="仿宋" w:hAnsi="仿宋" w:eastAsia="仿宋" w:cs="仿宋"/>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00" w:firstLineChars="200"/>
        <w:rPr>
          <w:rFonts w:hint="eastAsia" w:ascii="仿宋" w:hAnsi="仿宋" w:eastAsia="仿宋" w:cs="仿宋"/>
        </w:rPr>
      </w:pPr>
      <w:r>
        <w:rPr>
          <w:rFonts w:hint="eastAsia" w:ascii="仿宋" w:hAnsi="仿宋" w:eastAsia="仿宋" w:cs="仿宋"/>
        </w:rPr>
        <w:t>22.2.4 解除合同后的付款</w:t>
      </w:r>
    </w:p>
    <w:p>
      <w:pPr>
        <w:spacing w:line="400" w:lineRule="exact"/>
        <w:ind w:firstLine="400" w:firstLineChars="200"/>
        <w:rPr>
          <w:rFonts w:hint="eastAsia" w:ascii="仿宋" w:hAnsi="仿宋" w:eastAsia="仿宋" w:cs="仿宋"/>
        </w:rPr>
      </w:pPr>
      <w:r>
        <w:rPr>
          <w:rFonts w:hint="eastAsia" w:ascii="仿宋" w:hAnsi="仿宋" w:eastAsia="仿宋" w:cs="仿宋"/>
        </w:rPr>
        <w:t>因发包人违约解除合同的，发包人应在解除合同后28天内向承包人支付下列金额，承包人应在此期限内及时向发包人提交要求支付下列金额的有关资料和凭证：</w:t>
      </w:r>
    </w:p>
    <w:p>
      <w:pPr>
        <w:spacing w:line="400" w:lineRule="exact"/>
        <w:ind w:firstLine="400" w:firstLineChars="200"/>
        <w:rPr>
          <w:rFonts w:hint="eastAsia" w:ascii="仿宋" w:hAnsi="仿宋" w:eastAsia="仿宋" w:cs="仿宋"/>
        </w:rPr>
      </w:pPr>
      <w:r>
        <w:rPr>
          <w:rFonts w:hint="eastAsia" w:ascii="仿宋" w:hAnsi="仿宋" w:eastAsia="仿宋" w:cs="仿宋"/>
        </w:rPr>
        <w:t>（1）合同解除日以前所完成工作的价款；</w:t>
      </w:r>
    </w:p>
    <w:p>
      <w:pPr>
        <w:spacing w:line="400" w:lineRule="exact"/>
        <w:ind w:firstLine="400" w:firstLineChars="200"/>
        <w:rPr>
          <w:rFonts w:hint="eastAsia" w:ascii="仿宋" w:hAnsi="仿宋" w:eastAsia="仿宋" w:cs="仿宋"/>
        </w:rPr>
      </w:pPr>
      <w:r>
        <w:rPr>
          <w:rFonts w:hint="eastAsia" w:ascii="仿宋" w:hAnsi="仿宋" w:eastAsia="仿宋" w:cs="仿宋"/>
        </w:rPr>
        <w:t>（2）承包人为该工程施工订购并已付款的材料、工程设备和其他物品的金额。发包人付还后，该材料、工程设备和其他物品归发包人所有；</w:t>
      </w:r>
    </w:p>
    <w:p>
      <w:pPr>
        <w:spacing w:line="400" w:lineRule="exact"/>
        <w:ind w:firstLine="400" w:firstLineChars="200"/>
        <w:rPr>
          <w:rFonts w:hint="eastAsia" w:ascii="仿宋" w:hAnsi="仿宋" w:eastAsia="仿宋" w:cs="仿宋"/>
        </w:rPr>
      </w:pPr>
      <w:r>
        <w:rPr>
          <w:rFonts w:hint="eastAsia" w:ascii="仿宋" w:hAnsi="仿宋" w:eastAsia="仿宋" w:cs="仿宋"/>
        </w:rPr>
        <w:t>（3）承包人为完成工程所发生的，而发包人未支付的金额；</w:t>
      </w:r>
    </w:p>
    <w:p>
      <w:pPr>
        <w:spacing w:line="400" w:lineRule="exact"/>
        <w:ind w:firstLine="400" w:firstLineChars="200"/>
        <w:rPr>
          <w:rFonts w:hint="eastAsia" w:ascii="仿宋" w:hAnsi="仿宋" w:eastAsia="仿宋" w:cs="仿宋"/>
        </w:rPr>
      </w:pPr>
      <w:r>
        <w:rPr>
          <w:rFonts w:hint="eastAsia" w:ascii="仿宋" w:hAnsi="仿宋" w:eastAsia="仿宋" w:cs="仿宋"/>
        </w:rPr>
        <w:t>（4）承包人撤离施工场地以及遣散承包人人员的金额；</w:t>
      </w:r>
    </w:p>
    <w:p>
      <w:pPr>
        <w:spacing w:line="400" w:lineRule="exact"/>
        <w:ind w:firstLine="400" w:firstLineChars="200"/>
        <w:rPr>
          <w:rFonts w:hint="eastAsia" w:ascii="仿宋" w:hAnsi="仿宋" w:eastAsia="仿宋" w:cs="仿宋"/>
        </w:rPr>
      </w:pPr>
      <w:r>
        <w:rPr>
          <w:rFonts w:hint="eastAsia" w:ascii="仿宋" w:hAnsi="仿宋" w:eastAsia="仿宋" w:cs="仿宋"/>
        </w:rPr>
        <w:t>（5）由于解除合同应赔偿的承包人损失；</w:t>
      </w:r>
    </w:p>
    <w:p>
      <w:pPr>
        <w:spacing w:line="400" w:lineRule="exact"/>
        <w:ind w:firstLine="400" w:firstLineChars="200"/>
        <w:rPr>
          <w:rFonts w:hint="eastAsia" w:ascii="仿宋" w:hAnsi="仿宋" w:eastAsia="仿宋" w:cs="仿宋"/>
        </w:rPr>
      </w:pPr>
      <w:r>
        <w:rPr>
          <w:rFonts w:hint="eastAsia" w:ascii="仿宋" w:hAnsi="仿宋" w:eastAsia="仿宋" w:cs="仿宋"/>
        </w:rPr>
        <w:t>（6）按合同约定在合同解除日前应支付给承包人的其他金额。</w:t>
      </w:r>
    </w:p>
    <w:p>
      <w:pPr>
        <w:spacing w:line="400" w:lineRule="exact"/>
        <w:ind w:firstLine="400" w:firstLineChars="200"/>
        <w:rPr>
          <w:rFonts w:hint="eastAsia" w:ascii="仿宋" w:hAnsi="仿宋" w:eastAsia="仿宋" w:cs="仿宋"/>
        </w:rPr>
      </w:pPr>
      <w:r>
        <w:rPr>
          <w:rFonts w:hint="eastAsia" w:ascii="仿宋" w:hAnsi="仿宋" w:eastAsia="仿宋" w:cs="仿宋"/>
        </w:rPr>
        <w:t>发包人应按本项约定支付上述金额并退还质量保证金和履约担保，但有权要求承包人支付应偿还给发包人的各项金额。</w:t>
      </w:r>
    </w:p>
    <w:p>
      <w:pPr>
        <w:spacing w:line="400" w:lineRule="exact"/>
        <w:ind w:firstLine="400" w:firstLineChars="200"/>
        <w:rPr>
          <w:rFonts w:hint="eastAsia" w:ascii="仿宋" w:hAnsi="仿宋" w:eastAsia="仿宋" w:cs="仿宋"/>
        </w:rPr>
      </w:pPr>
      <w:r>
        <w:rPr>
          <w:rFonts w:hint="eastAsia" w:ascii="仿宋" w:hAnsi="仿宋" w:eastAsia="仿宋" w:cs="仿宋"/>
        </w:rPr>
        <w:t>22.2.5 解除合同后的承包人撤离</w:t>
      </w:r>
    </w:p>
    <w:p>
      <w:pPr>
        <w:spacing w:line="400" w:lineRule="exact"/>
        <w:ind w:firstLine="400" w:firstLineChars="200"/>
        <w:rPr>
          <w:rFonts w:hint="eastAsia" w:ascii="仿宋" w:hAnsi="仿宋" w:eastAsia="仿宋" w:cs="仿宋"/>
        </w:rPr>
      </w:pPr>
      <w:r>
        <w:rPr>
          <w:rFonts w:hint="eastAsia" w:ascii="仿宋" w:hAnsi="仿宋" w:eastAsia="仿宋" w:cs="仿宋"/>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23"/>
        <w:rPr>
          <w:rFonts w:hint="eastAsia" w:ascii="仿宋" w:hAnsi="仿宋" w:eastAsia="仿宋" w:cs="仿宋"/>
        </w:rPr>
      </w:pPr>
      <w:r>
        <w:rPr>
          <w:rFonts w:hint="eastAsia" w:ascii="仿宋" w:hAnsi="仿宋" w:eastAsia="仿宋" w:cs="仿宋"/>
        </w:rPr>
        <w:t>22.3 第三人造成的违约</w:t>
      </w:r>
    </w:p>
    <w:p>
      <w:pPr>
        <w:spacing w:line="400" w:lineRule="exact"/>
        <w:ind w:firstLine="400" w:firstLineChars="200"/>
        <w:rPr>
          <w:rFonts w:hint="eastAsia" w:ascii="仿宋" w:hAnsi="仿宋" w:eastAsia="仿宋" w:cs="仿宋"/>
        </w:rPr>
      </w:pPr>
      <w:r>
        <w:rPr>
          <w:rFonts w:hint="eastAsia" w:ascii="仿宋" w:hAnsi="仿宋" w:eastAsia="仿宋" w:cs="仿宋"/>
        </w:rPr>
        <w:t>在履行合同过程中，一方当事人因第三人的原因造成违约的，应当向对方当事人承担违约责任。一方当事人和第三人之间的纠纷，依照法律规定或者按照约定解决。</w:t>
      </w:r>
    </w:p>
    <w:p>
      <w:pPr>
        <w:pStyle w:val="28"/>
        <w:rPr>
          <w:rFonts w:hint="eastAsia" w:ascii="仿宋" w:hAnsi="仿宋" w:eastAsia="仿宋" w:cs="仿宋"/>
        </w:rPr>
      </w:pPr>
      <w:r>
        <w:rPr>
          <w:rFonts w:hint="eastAsia" w:ascii="仿宋" w:hAnsi="仿宋" w:eastAsia="仿宋" w:cs="仿宋"/>
        </w:rPr>
        <w:t>23. 索赔</w:t>
      </w:r>
    </w:p>
    <w:p>
      <w:pPr>
        <w:pStyle w:val="23"/>
        <w:rPr>
          <w:rFonts w:hint="eastAsia" w:ascii="仿宋" w:hAnsi="仿宋" w:eastAsia="仿宋" w:cs="仿宋"/>
        </w:rPr>
      </w:pPr>
      <w:r>
        <w:rPr>
          <w:rFonts w:hint="eastAsia" w:ascii="仿宋" w:hAnsi="仿宋" w:eastAsia="仿宋" w:cs="仿宋"/>
        </w:rPr>
        <w:t>23.1 承包人索赔的提出</w:t>
      </w:r>
    </w:p>
    <w:p>
      <w:pPr>
        <w:spacing w:line="400" w:lineRule="exact"/>
        <w:ind w:firstLine="400" w:firstLineChars="200"/>
        <w:rPr>
          <w:rFonts w:hint="eastAsia" w:ascii="仿宋" w:hAnsi="仿宋" w:eastAsia="仿宋" w:cs="仿宋"/>
        </w:rPr>
      </w:pPr>
      <w:r>
        <w:rPr>
          <w:rFonts w:hint="eastAsia" w:ascii="仿宋" w:hAnsi="仿宋" w:eastAsia="仿宋" w:cs="仿宋"/>
        </w:rPr>
        <w:t>根据合同约定，承包人认为有权得到追加付款和（或）延长工期的，应按以下程序向发包人提出索赔：</w:t>
      </w:r>
    </w:p>
    <w:p>
      <w:pPr>
        <w:spacing w:line="400" w:lineRule="exact"/>
        <w:ind w:firstLine="400" w:firstLineChars="200"/>
        <w:rPr>
          <w:rFonts w:hint="eastAsia" w:ascii="仿宋" w:hAnsi="仿宋" w:eastAsia="仿宋" w:cs="仿宋"/>
        </w:rPr>
      </w:pPr>
      <w:r>
        <w:rPr>
          <w:rFonts w:hint="eastAsia" w:ascii="仿宋" w:hAnsi="仿宋" w:eastAsia="仿宋" w:cs="仿宋"/>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00" w:firstLineChars="200"/>
        <w:rPr>
          <w:rFonts w:hint="eastAsia" w:ascii="仿宋" w:hAnsi="仿宋" w:eastAsia="仿宋" w:cs="仿宋"/>
        </w:rPr>
      </w:pPr>
      <w:r>
        <w:rPr>
          <w:rFonts w:hint="eastAsia" w:ascii="仿宋" w:hAnsi="仿宋" w:eastAsia="仿宋" w:cs="仿宋"/>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00" w:firstLineChars="200"/>
        <w:rPr>
          <w:rFonts w:hint="eastAsia" w:ascii="仿宋" w:hAnsi="仿宋" w:eastAsia="仿宋" w:cs="仿宋"/>
        </w:rPr>
      </w:pPr>
      <w:r>
        <w:rPr>
          <w:rFonts w:hint="eastAsia" w:ascii="仿宋" w:hAnsi="仿宋" w:eastAsia="仿宋" w:cs="仿宋"/>
        </w:rPr>
        <w:t>（3）索赔事件具有连续影响的，承包人应按合理时间间隔继续递交延续索赔通知，说明连续影响的实际情况和记录，列出累计的追加付款金额和（或）工期延长天数；</w:t>
      </w:r>
    </w:p>
    <w:p>
      <w:pPr>
        <w:spacing w:line="400" w:lineRule="exact"/>
        <w:ind w:firstLine="400" w:firstLineChars="200"/>
        <w:rPr>
          <w:rFonts w:hint="eastAsia" w:ascii="仿宋" w:hAnsi="仿宋" w:eastAsia="仿宋" w:cs="仿宋"/>
        </w:rPr>
      </w:pPr>
      <w:r>
        <w:rPr>
          <w:rFonts w:hint="eastAsia" w:ascii="仿宋" w:hAnsi="仿宋" w:eastAsia="仿宋" w:cs="仿宋"/>
        </w:rPr>
        <w:t>（4）在索赔事件影响结束后的28天内，承包人应向监理人递交最终索赔通知书，说明最终要求索赔的追加付款金额和延长的工期，并附必要的记录和证明材料。</w:t>
      </w:r>
    </w:p>
    <w:p>
      <w:pPr>
        <w:pStyle w:val="23"/>
        <w:rPr>
          <w:rFonts w:hint="eastAsia" w:ascii="仿宋" w:hAnsi="仿宋" w:eastAsia="仿宋" w:cs="仿宋"/>
        </w:rPr>
      </w:pPr>
      <w:r>
        <w:rPr>
          <w:rFonts w:hint="eastAsia" w:ascii="仿宋" w:hAnsi="仿宋" w:eastAsia="仿宋" w:cs="仿宋"/>
        </w:rPr>
        <w:t>23.2 承包人索赔处理程序</w:t>
      </w:r>
    </w:p>
    <w:p>
      <w:pPr>
        <w:spacing w:line="400" w:lineRule="exact"/>
        <w:ind w:firstLine="400" w:firstLineChars="200"/>
        <w:rPr>
          <w:rFonts w:hint="eastAsia" w:ascii="仿宋" w:hAnsi="仿宋" w:eastAsia="仿宋" w:cs="仿宋"/>
        </w:rPr>
      </w:pPr>
      <w:r>
        <w:rPr>
          <w:rFonts w:hint="eastAsia" w:ascii="仿宋" w:hAnsi="仿宋" w:eastAsia="仿宋" w:cs="仿宋"/>
        </w:rPr>
        <w:t>（1）监理人收到承包人提交的索赔通知书后，应及时审查索赔通知书的内容、查验承包人的记录和证明材料，必要时监理人可要求承包人提交全部原始记录副本。</w:t>
      </w:r>
    </w:p>
    <w:p>
      <w:pPr>
        <w:spacing w:line="400" w:lineRule="exact"/>
        <w:ind w:firstLine="400" w:firstLineChars="200"/>
        <w:rPr>
          <w:rFonts w:hint="eastAsia" w:ascii="仿宋" w:hAnsi="仿宋" w:eastAsia="仿宋" w:cs="仿宋"/>
        </w:rPr>
      </w:pPr>
      <w:r>
        <w:rPr>
          <w:rFonts w:hint="eastAsia" w:ascii="仿宋" w:hAnsi="仿宋" w:eastAsia="仿宋" w:cs="仿宋"/>
        </w:rPr>
        <w:t>（2）监理人应按第3.5款商定或确定追加的付款和（或）延长的工期，并在收到上述索赔通知书或有关索赔的进一步证明材料后的42天内，将索赔处理结果答复承包人。</w:t>
      </w:r>
    </w:p>
    <w:p>
      <w:pPr>
        <w:spacing w:line="400" w:lineRule="exact"/>
        <w:ind w:firstLine="400" w:firstLineChars="200"/>
        <w:rPr>
          <w:rFonts w:hint="eastAsia" w:ascii="仿宋" w:hAnsi="仿宋" w:eastAsia="仿宋" w:cs="仿宋"/>
        </w:rPr>
      </w:pPr>
      <w:r>
        <w:rPr>
          <w:rFonts w:hint="eastAsia" w:ascii="仿宋" w:hAnsi="仿宋" w:eastAsia="仿宋" w:cs="仿宋"/>
        </w:rPr>
        <w:t>（3）承包人接受索赔处理结果的，发包人应在作出索赔处理结果答复后28天内完成赔付。承包人不接受索赔处理结果的，按第24条的约定办理。</w:t>
      </w:r>
    </w:p>
    <w:p>
      <w:pPr>
        <w:pStyle w:val="23"/>
        <w:rPr>
          <w:rFonts w:hint="eastAsia" w:ascii="仿宋" w:hAnsi="仿宋" w:eastAsia="仿宋" w:cs="仿宋"/>
        </w:rPr>
      </w:pPr>
      <w:r>
        <w:rPr>
          <w:rFonts w:hint="eastAsia" w:ascii="仿宋" w:hAnsi="仿宋" w:eastAsia="仿宋" w:cs="仿宋"/>
        </w:rPr>
        <w:t>23.3 承包人提出索赔的期限</w:t>
      </w:r>
    </w:p>
    <w:p>
      <w:pPr>
        <w:spacing w:line="400" w:lineRule="exact"/>
        <w:ind w:firstLine="400" w:firstLineChars="200"/>
        <w:rPr>
          <w:rFonts w:hint="eastAsia" w:ascii="仿宋" w:hAnsi="仿宋" w:eastAsia="仿宋" w:cs="仿宋"/>
        </w:rPr>
      </w:pPr>
      <w:r>
        <w:rPr>
          <w:rFonts w:hint="eastAsia" w:ascii="仿宋" w:hAnsi="仿宋" w:eastAsia="仿宋" w:cs="仿宋"/>
        </w:rPr>
        <w:t>23.3.1 承包人按第17.5款的约定接受了竣工付款证书后，应被认为已无权再提出在合同工程接收证书颁发前所发生的任何索赔。</w:t>
      </w:r>
    </w:p>
    <w:p>
      <w:pPr>
        <w:spacing w:line="400" w:lineRule="exact"/>
        <w:ind w:firstLine="400" w:firstLineChars="200"/>
        <w:rPr>
          <w:rFonts w:hint="eastAsia" w:ascii="仿宋" w:hAnsi="仿宋" w:eastAsia="仿宋" w:cs="仿宋"/>
        </w:rPr>
      </w:pPr>
      <w:r>
        <w:rPr>
          <w:rFonts w:hint="eastAsia" w:ascii="仿宋" w:hAnsi="仿宋" w:eastAsia="仿宋" w:cs="仿宋"/>
        </w:rPr>
        <w:t xml:space="preserve">23.3.2 承包人按第17.6款的约定提交的最终结清申请单中，只限于提出工程接收证书颁发后发生的索赔。提出索赔的期限自接受最终结清证书时终止。 </w:t>
      </w:r>
    </w:p>
    <w:p>
      <w:pPr>
        <w:pStyle w:val="23"/>
        <w:rPr>
          <w:rFonts w:hint="eastAsia" w:ascii="仿宋" w:hAnsi="仿宋" w:eastAsia="仿宋" w:cs="仿宋"/>
        </w:rPr>
      </w:pPr>
      <w:r>
        <w:rPr>
          <w:rFonts w:hint="eastAsia" w:ascii="仿宋" w:hAnsi="仿宋" w:eastAsia="仿宋" w:cs="仿宋"/>
        </w:rPr>
        <w:t>23.4 发包人的索赔</w:t>
      </w:r>
    </w:p>
    <w:p>
      <w:pPr>
        <w:spacing w:line="400" w:lineRule="exact"/>
        <w:ind w:firstLine="400" w:firstLineChars="200"/>
        <w:rPr>
          <w:rFonts w:hint="eastAsia" w:ascii="仿宋" w:hAnsi="仿宋" w:eastAsia="仿宋" w:cs="仿宋"/>
        </w:rPr>
      </w:pPr>
      <w:r>
        <w:rPr>
          <w:rFonts w:hint="eastAsia" w:ascii="仿宋" w:hAnsi="仿宋" w:eastAsia="仿宋" w:cs="仿宋"/>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00" w:firstLineChars="200"/>
        <w:rPr>
          <w:rFonts w:hint="eastAsia" w:ascii="仿宋" w:hAnsi="仿宋" w:eastAsia="仿宋" w:cs="仿宋"/>
        </w:rPr>
      </w:pPr>
      <w:r>
        <w:rPr>
          <w:rFonts w:hint="eastAsia" w:ascii="仿宋" w:hAnsi="仿宋" w:eastAsia="仿宋" w:cs="仿宋"/>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28"/>
        <w:rPr>
          <w:rFonts w:hint="eastAsia" w:ascii="仿宋" w:hAnsi="仿宋" w:eastAsia="仿宋" w:cs="仿宋"/>
        </w:rPr>
      </w:pPr>
      <w:r>
        <w:rPr>
          <w:rFonts w:hint="eastAsia" w:ascii="仿宋" w:hAnsi="仿宋" w:eastAsia="仿宋" w:cs="仿宋"/>
        </w:rPr>
        <w:t>24. 争议的解决</w:t>
      </w:r>
    </w:p>
    <w:p>
      <w:pPr>
        <w:pStyle w:val="23"/>
        <w:rPr>
          <w:rFonts w:hint="eastAsia" w:ascii="仿宋" w:hAnsi="仿宋" w:eastAsia="仿宋" w:cs="仿宋"/>
        </w:rPr>
      </w:pPr>
      <w:r>
        <w:rPr>
          <w:rFonts w:hint="eastAsia" w:ascii="仿宋" w:hAnsi="仿宋" w:eastAsia="仿宋" w:cs="仿宋"/>
        </w:rPr>
        <w:t>24.1 争议的解决方式</w:t>
      </w:r>
    </w:p>
    <w:p>
      <w:pPr>
        <w:spacing w:line="400" w:lineRule="exact"/>
        <w:ind w:firstLine="400" w:firstLineChars="200"/>
        <w:rPr>
          <w:rFonts w:hint="eastAsia" w:ascii="仿宋" w:hAnsi="仿宋" w:eastAsia="仿宋" w:cs="仿宋"/>
        </w:rPr>
      </w:pPr>
      <w:r>
        <w:rPr>
          <w:rFonts w:hint="eastAsia" w:ascii="仿宋" w:hAnsi="仿宋" w:eastAsia="仿宋" w:cs="仿宋"/>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00" w:firstLineChars="200"/>
        <w:rPr>
          <w:rFonts w:hint="eastAsia" w:ascii="仿宋" w:hAnsi="仿宋" w:eastAsia="仿宋" w:cs="仿宋"/>
        </w:rPr>
      </w:pPr>
      <w:r>
        <w:rPr>
          <w:rFonts w:hint="eastAsia" w:ascii="仿宋" w:hAnsi="仿宋" w:eastAsia="仿宋" w:cs="仿宋"/>
        </w:rPr>
        <w:t>（1）向约定的仲裁委员会申请仲裁；</w:t>
      </w:r>
    </w:p>
    <w:p>
      <w:pPr>
        <w:spacing w:line="400" w:lineRule="exact"/>
        <w:ind w:firstLine="400" w:firstLineChars="200"/>
        <w:rPr>
          <w:rFonts w:hint="eastAsia" w:ascii="仿宋" w:hAnsi="仿宋" w:eastAsia="仿宋" w:cs="仿宋"/>
        </w:rPr>
      </w:pPr>
      <w:r>
        <w:rPr>
          <w:rFonts w:hint="eastAsia" w:ascii="仿宋" w:hAnsi="仿宋" w:eastAsia="仿宋" w:cs="仿宋"/>
        </w:rPr>
        <w:t>（2）向有管辖权的人民法院提起诉讼。</w:t>
      </w:r>
    </w:p>
    <w:p>
      <w:pPr>
        <w:pStyle w:val="23"/>
        <w:rPr>
          <w:rFonts w:hint="eastAsia" w:ascii="仿宋" w:hAnsi="仿宋" w:eastAsia="仿宋" w:cs="仿宋"/>
        </w:rPr>
      </w:pPr>
      <w:r>
        <w:rPr>
          <w:rFonts w:hint="eastAsia" w:ascii="仿宋" w:hAnsi="仿宋" w:eastAsia="仿宋" w:cs="仿宋"/>
        </w:rPr>
        <w:t>24.2 友好解决</w:t>
      </w:r>
    </w:p>
    <w:p>
      <w:pPr>
        <w:spacing w:line="400" w:lineRule="exact"/>
        <w:ind w:firstLine="400" w:firstLineChars="200"/>
        <w:rPr>
          <w:rFonts w:hint="eastAsia" w:ascii="仿宋" w:hAnsi="仿宋" w:eastAsia="仿宋" w:cs="仿宋"/>
        </w:rPr>
      </w:pPr>
      <w:r>
        <w:rPr>
          <w:rFonts w:hint="eastAsia" w:ascii="仿宋" w:hAnsi="仿宋" w:eastAsia="仿宋" w:cs="仿宋"/>
        </w:rPr>
        <w:t>在提请争议评审、仲裁或者诉讼前，以及在争议评审、仲裁或诉讼过程中，发包人和承包人均可共同努力友好协商解决争议。</w:t>
      </w:r>
    </w:p>
    <w:p>
      <w:pPr>
        <w:pStyle w:val="23"/>
        <w:rPr>
          <w:rFonts w:hint="eastAsia" w:ascii="仿宋" w:hAnsi="仿宋" w:eastAsia="仿宋" w:cs="仿宋"/>
        </w:rPr>
      </w:pPr>
      <w:r>
        <w:rPr>
          <w:rFonts w:hint="eastAsia" w:ascii="仿宋" w:hAnsi="仿宋" w:eastAsia="仿宋" w:cs="仿宋"/>
        </w:rPr>
        <w:t>24.3 争议评审</w:t>
      </w:r>
    </w:p>
    <w:p>
      <w:pPr>
        <w:spacing w:line="400" w:lineRule="exact"/>
        <w:ind w:firstLine="400" w:firstLineChars="200"/>
        <w:rPr>
          <w:rFonts w:hint="eastAsia" w:ascii="仿宋" w:hAnsi="仿宋" w:eastAsia="仿宋" w:cs="仿宋"/>
        </w:rPr>
      </w:pPr>
      <w:r>
        <w:rPr>
          <w:rFonts w:hint="eastAsia" w:ascii="仿宋" w:hAnsi="仿宋" w:eastAsia="仿宋" w:cs="仿宋"/>
        </w:rPr>
        <w:t>24.3.1 采用争议评审的，发包人和承包人应在开工日后的28天内或在争议发生后，协商成立争议评审组。争议评审组由有合同管理和工程实践经验的专家组成。</w:t>
      </w:r>
    </w:p>
    <w:p>
      <w:pPr>
        <w:spacing w:line="400" w:lineRule="exact"/>
        <w:ind w:firstLine="400" w:firstLineChars="200"/>
        <w:rPr>
          <w:rFonts w:hint="eastAsia" w:ascii="仿宋" w:hAnsi="仿宋" w:eastAsia="仿宋" w:cs="仿宋"/>
        </w:rPr>
      </w:pPr>
      <w:r>
        <w:rPr>
          <w:rFonts w:hint="eastAsia" w:ascii="仿宋" w:hAnsi="仿宋" w:eastAsia="仿宋" w:cs="仿宋"/>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00" w:firstLineChars="200"/>
        <w:rPr>
          <w:rFonts w:hint="eastAsia" w:ascii="仿宋" w:hAnsi="仿宋" w:eastAsia="仿宋" w:cs="仿宋"/>
        </w:rPr>
      </w:pPr>
      <w:r>
        <w:rPr>
          <w:rFonts w:hint="eastAsia" w:ascii="仿宋" w:hAnsi="仿宋" w:eastAsia="仿宋" w:cs="仿宋"/>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00" w:firstLineChars="200"/>
        <w:rPr>
          <w:rFonts w:hint="eastAsia" w:ascii="仿宋" w:hAnsi="仿宋" w:eastAsia="仿宋" w:cs="仿宋"/>
        </w:rPr>
      </w:pPr>
      <w:r>
        <w:rPr>
          <w:rFonts w:hint="eastAsia" w:ascii="仿宋" w:hAnsi="仿宋" w:eastAsia="仿宋" w:cs="仿宋"/>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00" w:firstLineChars="200"/>
        <w:rPr>
          <w:rFonts w:hint="eastAsia" w:ascii="仿宋" w:hAnsi="仿宋" w:eastAsia="仿宋" w:cs="仿宋"/>
        </w:rPr>
      </w:pPr>
      <w:r>
        <w:rPr>
          <w:rFonts w:hint="eastAsia" w:ascii="仿宋" w:hAnsi="仿宋" w:eastAsia="仿宋" w:cs="仿宋"/>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00" w:firstLineChars="200"/>
        <w:rPr>
          <w:rFonts w:hint="eastAsia" w:ascii="仿宋" w:hAnsi="仿宋" w:eastAsia="仿宋" w:cs="仿宋"/>
        </w:rPr>
      </w:pPr>
      <w:r>
        <w:rPr>
          <w:rFonts w:hint="eastAsia" w:ascii="仿宋" w:hAnsi="仿宋" w:eastAsia="仿宋" w:cs="仿宋"/>
        </w:rPr>
        <w:t>24.3.6 发包人和承包人接受评审意见的，由监理人根据评审意见拟定执行协议，经争议双方签字后作为合同的补充文件，并遵照执行。</w:t>
      </w:r>
    </w:p>
    <w:p>
      <w:pPr>
        <w:spacing w:line="400" w:lineRule="exact"/>
        <w:ind w:firstLine="400" w:firstLineChars="200"/>
        <w:rPr>
          <w:rFonts w:hint="eastAsia" w:ascii="仿宋" w:hAnsi="仿宋" w:eastAsia="仿宋" w:cs="仿宋"/>
        </w:rPr>
        <w:sectPr>
          <w:headerReference r:id="rId52" w:type="default"/>
          <w:cols w:space="720" w:num="1"/>
        </w:sectPr>
      </w:pPr>
      <w:r>
        <w:rPr>
          <w:rFonts w:hint="eastAsia" w:ascii="仿宋" w:hAnsi="仿宋" w:eastAsia="仿宋" w:cs="仿宋"/>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pStyle w:val="28"/>
        <w:jc w:val="center"/>
        <w:rPr>
          <w:rFonts w:hint="eastAsia" w:ascii="仿宋" w:hAnsi="仿宋" w:eastAsia="仿宋" w:cs="仿宋"/>
        </w:rPr>
      </w:pPr>
      <w:r>
        <w:rPr>
          <w:rFonts w:hint="eastAsia" w:ascii="仿宋" w:hAnsi="仿宋" w:eastAsia="仿宋" w:cs="仿宋"/>
        </w:rPr>
        <w:t>第二节  专用合同条款</w:t>
      </w:r>
    </w:p>
    <w:p>
      <w:pPr>
        <w:pStyle w:val="4"/>
        <w:keepNext w:val="0"/>
        <w:keepLines w:val="0"/>
        <w:pageBreakBefore/>
        <w:spacing w:before="720" w:after="0" w:line="240" w:lineRule="auto"/>
        <w:jc w:val="both"/>
        <w:rPr>
          <w:rFonts w:hint="eastAsia" w:ascii="仿宋" w:hAnsi="仿宋" w:eastAsia="仿宋" w:cs="仿宋"/>
          <w:b w:val="0"/>
          <w:sz w:val="36"/>
          <w:szCs w:val="36"/>
        </w:rPr>
      </w:pPr>
    </w:p>
    <w:bookmarkEnd w:id="1126"/>
    <w:bookmarkEnd w:id="1127"/>
    <w:bookmarkEnd w:id="1128"/>
    <w:bookmarkEnd w:id="1129"/>
    <w:bookmarkEnd w:id="1130"/>
    <w:p>
      <w:pPr>
        <w:jc w:val="center"/>
        <w:rPr>
          <w:rFonts w:hint="eastAsia" w:ascii="仿宋" w:hAnsi="仿宋" w:eastAsia="仿宋" w:cs="仿宋"/>
          <w:b/>
          <w:sz w:val="30"/>
          <w:szCs w:val="30"/>
        </w:rPr>
      </w:pPr>
      <w:bookmarkStart w:id="1131" w:name="_Toc324667598"/>
      <w:bookmarkStart w:id="1132" w:name="_Toc314313648"/>
      <w:bookmarkStart w:id="1133" w:name="_Toc233429852"/>
      <w:bookmarkStart w:id="1134" w:name="_Toc233214902"/>
      <w:bookmarkStart w:id="1135" w:name="_Toc233435991"/>
      <w:bookmarkStart w:id="1136" w:name="_Toc233290450"/>
      <w:bookmarkStart w:id="1137" w:name="_Toc233423335"/>
      <w:bookmarkStart w:id="1138" w:name="_Toc313892932"/>
      <w:r>
        <w:rPr>
          <w:rFonts w:hint="eastAsia" w:ascii="仿宋" w:hAnsi="仿宋" w:eastAsia="仿宋" w:cs="仿宋"/>
          <w:b/>
          <w:sz w:val="30"/>
          <w:szCs w:val="30"/>
        </w:rPr>
        <w:t>项目专用条款数据表</w:t>
      </w:r>
    </w:p>
    <w:p>
      <w:pPr>
        <w:spacing w:line="400" w:lineRule="exact"/>
        <w:ind w:firstLine="400" w:firstLineChars="200"/>
        <w:rPr>
          <w:rFonts w:hint="eastAsia" w:ascii="仿宋" w:hAnsi="仿宋" w:eastAsia="仿宋" w:cs="仿宋"/>
        </w:rPr>
      </w:pPr>
      <w:r>
        <w:rPr>
          <w:rFonts w:hint="eastAsia" w:ascii="仿宋" w:hAnsi="仿宋" w:eastAsia="仿宋" w:cs="仿宋"/>
        </w:rPr>
        <w:t>说明：本数据表是项目专用合同条款中适用于本项目的信息和数据的归纳与提示，是项目专用合同条款的组成部分。</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474"/>
        <w:gridCol w:w="7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5" w:type="dxa"/>
            <w:vAlign w:val="center"/>
          </w:tcPr>
          <w:p>
            <w:pPr>
              <w:jc w:val="center"/>
              <w:rPr>
                <w:rFonts w:hint="eastAsia" w:ascii="仿宋" w:hAnsi="仿宋" w:eastAsia="仿宋" w:cs="仿宋"/>
                <w:b/>
              </w:rPr>
            </w:pPr>
            <w:bookmarkStart w:id="1139" w:name="_Toc6751"/>
            <w:r>
              <w:rPr>
                <w:rFonts w:hint="eastAsia" w:ascii="仿宋" w:hAnsi="仿宋" w:eastAsia="仿宋" w:cs="仿宋"/>
                <w:b/>
              </w:rPr>
              <w:t>序号</w:t>
            </w:r>
          </w:p>
        </w:tc>
        <w:tc>
          <w:tcPr>
            <w:tcW w:w="1474" w:type="dxa"/>
            <w:vAlign w:val="center"/>
          </w:tcPr>
          <w:p>
            <w:pPr>
              <w:jc w:val="center"/>
              <w:rPr>
                <w:rFonts w:hint="eastAsia" w:ascii="仿宋" w:hAnsi="仿宋" w:eastAsia="仿宋" w:cs="仿宋"/>
                <w:b/>
              </w:rPr>
            </w:pPr>
            <w:r>
              <w:rPr>
                <w:rFonts w:hint="eastAsia" w:ascii="仿宋" w:hAnsi="仿宋" w:eastAsia="仿宋" w:cs="仿宋"/>
                <w:b/>
              </w:rPr>
              <w:t>条款号</w:t>
            </w:r>
          </w:p>
        </w:tc>
        <w:tc>
          <w:tcPr>
            <w:tcW w:w="7379" w:type="dxa"/>
            <w:vAlign w:val="center"/>
          </w:tcPr>
          <w:p>
            <w:pPr>
              <w:jc w:val="center"/>
              <w:rPr>
                <w:rFonts w:hint="eastAsia" w:ascii="仿宋" w:hAnsi="仿宋" w:eastAsia="仿宋" w:cs="仿宋"/>
                <w:b/>
              </w:rPr>
            </w:pPr>
            <w:r>
              <w:rPr>
                <w:rFonts w:hint="eastAsia" w:ascii="仿宋" w:hAnsi="仿宋" w:eastAsia="仿宋" w:cs="仿宋"/>
                <w:b/>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exac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w:t>
            </w:r>
          </w:p>
        </w:tc>
        <w:tc>
          <w:tcPr>
            <w:tcW w:w="1474" w:type="dxa"/>
            <w:vAlign w:val="center"/>
          </w:tcPr>
          <w:p>
            <w:pPr>
              <w:jc w:val="center"/>
              <w:rPr>
                <w:rFonts w:hint="eastAsia" w:ascii="仿宋" w:hAnsi="仿宋" w:eastAsia="仿宋" w:cs="仿宋"/>
              </w:rPr>
            </w:pPr>
            <w:r>
              <w:rPr>
                <w:rFonts w:hint="eastAsia" w:ascii="仿宋" w:hAnsi="仿宋" w:eastAsia="仿宋" w:cs="仿宋"/>
              </w:rPr>
              <w:t>1.1.2.2</w:t>
            </w:r>
          </w:p>
        </w:tc>
        <w:tc>
          <w:tcPr>
            <w:tcW w:w="7379" w:type="dxa"/>
            <w:vAlign w:val="center"/>
          </w:tcPr>
          <w:p>
            <w:pPr>
              <w:rPr>
                <w:rFonts w:hint="eastAsia" w:ascii="仿宋" w:hAnsi="仿宋" w:eastAsia="仿宋" w:cs="仿宋"/>
                <w:lang w:eastAsia="zh-CN"/>
              </w:rPr>
            </w:pPr>
            <w:r>
              <w:rPr>
                <w:rFonts w:hint="eastAsia" w:ascii="仿宋" w:hAnsi="仿宋" w:eastAsia="仿宋" w:cs="仿宋"/>
              </w:rPr>
              <w:t>发 包 人：</w:t>
            </w:r>
            <w:r>
              <w:rPr>
                <w:rFonts w:hint="eastAsia" w:ascii="仿宋" w:hAnsi="仿宋" w:eastAsia="仿宋" w:cs="仿宋"/>
                <w:lang w:eastAsia="zh-CN"/>
              </w:rPr>
              <w:t>湖州市水上应急救援中心</w:t>
            </w:r>
          </w:p>
          <w:p>
            <w:pPr>
              <w:rPr>
                <w:rFonts w:hint="eastAsia" w:ascii="仿宋" w:hAnsi="仿宋" w:eastAsia="仿宋" w:cs="仿宋"/>
              </w:rPr>
            </w:pPr>
            <w:r>
              <w:rPr>
                <w:rFonts w:hint="eastAsia" w:ascii="仿宋" w:hAnsi="仿宋" w:eastAsia="仿宋" w:cs="仿宋"/>
              </w:rPr>
              <w:t>地    址：湖州市计祥路388号         邮政编码：313000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2</w:t>
            </w:r>
          </w:p>
        </w:tc>
        <w:tc>
          <w:tcPr>
            <w:tcW w:w="1474" w:type="dxa"/>
            <w:vAlign w:val="center"/>
          </w:tcPr>
          <w:p>
            <w:pPr>
              <w:jc w:val="center"/>
              <w:rPr>
                <w:rFonts w:hint="eastAsia" w:ascii="仿宋" w:hAnsi="仿宋" w:eastAsia="仿宋" w:cs="仿宋"/>
              </w:rPr>
            </w:pPr>
            <w:r>
              <w:rPr>
                <w:rFonts w:hint="eastAsia" w:ascii="仿宋" w:hAnsi="仿宋" w:eastAsia="仿宋" w:cs="仿宋"/>
              </w:rPr>
              <w:t>1.1.4.5</w:t>
            </w:r>
          </w:p>
        </w:tc>
        <w:tc>
          <w:tcPr>
            <w:tcW w:w="7379" w:type="dxa"/>
            <w:vAlign w:val="center"/>
          </w:tcPr>
          <w:p>
            <w:pPr>
              <w:rPr>
                <w:rFonts w:hint="eastAsia" w:ascii="仿宋" w:hAnsi="仿宋" w:eastAsia="仿宋" w:cs="仿宋"/>
              </w:rPr>
            </w:pPr>
            <w:r>
              <w:rPr>
                <w:rFonts w:hint="eastAsia" w:ascii="仿宋" w:hAnsi="仿宋" w:eastAsia="仿宋" w:cs="仿宋"/>
              </w:rPr>
              <w:t>缺陷责任期：自实际</w:t>
            </w:r>
            <w:r>
              <w:rPr>
                <w:rFonts w:hint="eastAsia" w:ascii="仿宋" w:hAnsi="仿宋" w:eastAsia="仿宋" w:cs="仿宋"/>
                <w:lang w:val="en-US" w:eastAsia="zh-CN"/>
              </w:rPr>
              <w:t>完工</w:t>
            </w:r>
            <w:r>
              <w:rPr>
                <w:rFonts w:hint="eastAsia" w:ascii="仿宋" w:hAnsi="仿宋" w:eastAsia="仿宋" w:cs="仿宋"/>
              </w:rPr>
              <w:t>日期起计算</w:t>
            </w:r>
            <w:r>
              <w:rPr>
                <w:rFonts w:hint="eastAsia" w:ascii="仿宋" w:hAnsi="仿宋" w:eastAsia="仿宋" w:cs="仿宋"/>
                <w:szCs w:val="21"/>
                <w:u w:val="single"/>
              </w:rPr>
              <w:t>12</w:t>
            </w:r>
            <w:r>
              <w:rPr>
                <w:rFonts w:hint="eastAsia" w:ascii="仿宋" w:hAnsi="仿宋" w:eastAsia="仿宋" w:cs="仿宋"/>
                <w:szCs w:val="21"/>
              </w:rPr>
              <w:t>个月</w:t>
            </w:r>
            <w:r>
              <w:rPr>
                <w:rFonts w:hint="eastAsia" w:ascii="仿宋" w:hAnsi="仿宋" w:eastAsia="仿宋" w:cs="仿宋"/>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3</w:t>
            </w:r>
          </w:p>
        </w:tc>
        <w:tc>
          <w:tcPr>
            <w:tcW w:w="1474" w:type="dxa"/>
            <w:vAlign w:val="center"/>
          </w:tcPr>
          <w:p>
            <w:pPr>
              <w:jc w:val="center"/>
              <w:rPr>
                <w:rFonts w:hint="eastAsia" w:ascii="仿宋" w:hAnsi="仿宋" w:eastAsia="仿宋" w:cs="仿宋"/>
              </w:rPr>
            </w:pPr>
            <w:r>
              <w:rPr>
                <w:rFonts w:hint="eastAsia" w:ascii="仿宋" w:hAnsi="仿宋" w:eastAsia="仿宋" w:cs="仿宋"/>
              </w:rPr>
              <w:t>11.5</w:t>
            </w:r>
          </w:p>
        </w:tc>
        <w:tc>
          <w:tcPr>
            <w:tcW w:w="7379" w:type="dxa"/>
            <w:vAlign w:val="center"/>
          </w:tcPr>
          <w:p>
            <w:pPr>
              <w:rPr>
                <w:rFonts w:hint="eastAsia" w:ascii="仿宋" w:hAnsi="仿宋" w:eastAsia="仿宋" w:cs="仿宋"/>
              </w:rPr>
            </w:pPr>
            <w:r>
              <w:rPr>
                <w:rFonts w:hint="eastAsia" w:ascii="仿宋" w:hAnsi="仿宋" w:eastAsia="仿宋" w:cs="仿宋"/>
              </w:rPr>
              <w:t>逾期交工违约金：1000元/天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4</w:t>
            </w:r>
          </w:p>
        </w:tc>
        <w:tc>
          <w:tcPr>
            <w:tcW w:w="1474" w:type="dxa"/>
            <w:vAlign w:val="center"/>
          </w:tcPr>
          <w:p>
            <w:pPr>
              <w:jc w:val="center"/>
              <w:rPr>
                <w:rFonts w:hint="eastAsia" w:ascii="仿宋" w:hAnsi="仿宋" w:eastAsia="仿宋" w:cs="仿宋"/>
              </w:rPr>
            </w:pPr>
            <w:r>
              <w:rPr>
                <w:rFonts w:hint="eastAsia" w:ascii="仿宋" w:hAnsi="仿宋" w:eastAsia="仿宋" w:cs="仿宋"/>
              </w:rPr>
              <w:t>11.5</w:t>
            </w:r>
          </w:p>
        </w:tc>
        <w:tc>
          <w:tcPr>
            <w:tcW w:w="7379" w:type="dxa"/>
            <w:vAlign w:val="center"/>
          </w:tcPr>
          <w:p>
            <w:pPr>
              <w:rPr>
                <w:rFonts w:hint="eastAsia" w:ascii="仿宋" w:hAnsi="仿宋" w:eastAsia="仿宋" w:cs="仿宋"/>
              </w:rPr>
            </w:pPr>
            <w:r>
              <w:rPr>
                <w:rFonts w:hint="eastAsia" w:ascii="仿宋" w:hAnsi="仿宋" w:eastAsia="仿宋" w:cs="仿宋"/>
              </w:rPr>
              <w:t>逾期交工违约金限额：5%合同价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5</w:t>
            </w:r>
          </w:p>
        </w:tc>
        <w:tc>
          <w:tcPr>
            <w:tcW w:w="1474" w:type="dxa"/>
            <w:vAlign w:val="center"/>
          </w:tcPr>
          <w:p>
            <w:pPr>
              <w:jc w:val="center"/>
              <w:rPr>
                <w:rFonts w:hint="eastAsia" w:ascii="仿宋" w:hAnsi="仿宋" w:eastAsia="仿宋" w:cs="仿宋"/>
              </w:rPr>
            </w:pPr>
            <w:r>
              <w:rPr>
                <w:rFonts w:hint="eastAsia" w:ascii="仿宋" w:hAnsi="仿宋" w:eastAsia="仿宋" w:cs="仿宋"/>
              </w:rPr>
              <w:t>11.6</w:t>
            </w:r>
          </w:p>
        </w:tc>
        <w:tc>
          <w:tcPr>
            <w:tcW w:w="7379" w:type="dxa"/>
            <w:vAlign w:val="center"/>
          </w:tcPr>
          <w:p>
            <w:pPr>
              <w:rPr>
                <w:rFonts w:hint="eastAsia" w:ascii="仿宋" w:hAnsi="仿宋" w:eastAsia="仿宋" w:cs="仿宋"/>
              </w:rPr>
            </w:pPr>
            <w:r>
              <w:rPr>
                <w:rFonts w:hint="eastAsia" w:ascii="仿宋" w:hAnsi="仿宋" w:eastAsia="仿宋" w:cs="仿宋"/>
              </w:rPr>
              <w:t>提前交工的奖金：</w:t>
            </w:r>
            <w:r>
              <w:rPr>
                <w:rFonts w:hint="eastAsia" w:ascii="仿宋" w:hAnsi="仿宋" w:eastAsia="仿宋" w:cs="仿宋"/>
                <w:u w:val="single"/>
              </w:rPr>
              <w:t xml:space="preserve">  /  </w:t>
            </w:r>
            <w:r>
              <w:rPr>
                <w:rFonts w:hint="eastAsia" w:ascii="仿宋" w:hAnsi="仿宋" w:eastAsia="仿宋" w:cs="仿宋"/>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jc w:val="center"/>
        </w:trPr>
        <w:tc>
          <w:tcPr>
            <w:tcW w:w="725" w:type="dxa"/>
            <w:vAlign w:val="center"/>
          </w:tcPr>
          <w:p>
            <w:pPr>
              <w:jc w:val="center"/>
              <w:rPr>
                <w:rFonts w:hint="eastAsia" w:ascii="仿宋" w:hAnsi="仿宋" w:eastAsia="仿宋" w:cs="仿宋"/>
              </w:rPr>
            </w:pPr>
            <w:r>
              <w:rPr>
                <w:rFonts w:hint="eastAsia" w:ascii="仿宋" w:hAnsi="仿宋" w:eastAsia="仿宋" w:cs="仿宋"/>
              </w:rPr>
              <w:t>6</w:t>
            </w:r>
          </w:p>
        </w:tc>
        <w:tc>
          <w:tcPr>
            <w:tcW w:w="1474" w:type="dxa"/>
            <w:vAlign w:val="center"/>
          </w:tcPr>
          <w:p>
            <w:pPr>
              <w:jc w:val="center"/>
              <w:rPr>
                <w:rFonts w:hint="eastAsia" w:ascii="仿宋" w:hAnsi="仿宋" w:eastAsia="仿宋" w:cs="仿宋"/>
              </w:rPr>
            </w:pPr>
            <w:r>
              <w:rPr>
                <w:rFonts w:hint="eastAsia" w:ascii="仿宋" w:hAnsi="仿宋" w:eastAsia="仿宋" w:cs="仿宋"/>
              </w:rPr>
              <w:t>15.5.2</w:t>
            </w:r>
          </w:p>
        </w:tc>
        <w:tc>
          <w:tcPr>
            <w:tcW w:w="7379" w:type="dxa"/>
            <w:vAlign w:val="center"/>
          </w:tcPr>
          <w:p>
            <w:pPr>
              <w:rPr>
                <w:rFonts w:hint="eastAsia" w:ascii="仿宋" w:hAnsi="仿宋" w:eastAsia="仿宋" w:cs="仿宋"/>
              </w:rPr>
            </w:pPr>
            <w:r>
              <w:rPr>
                <w:rFonts w:hint="eastAsia" w:ascii="仿宋" w:hAnsi="仿宋" w:eastAsia="仿宋" w:cs="仿宋"/>
              </w:rPr>
              <w:t>承包人提出的合理化建议降低了合同价格或者提高了工程经济效益的，发包人按所节约的</w:t>
            </w:r>
            <w:r>
              <w:rPr>
                <w:rFonts w:hint="eastAsia" w:ascii="仿宋" w:hAnsi="仿宋" w:eastAsia="仿宋" w:cs="仿宋"/>
                <w:u w:val="single"/>
              </w:rPr>
              <w:t xml:space="preserve"> / % </w:t>
            </w:r>
            <w:r>
              <w:rPr>
                <w:rFonts w:hint="eastAsia" w:ascii="仿宋" w:hAnsi="仿宋" w:eastAsia="仿宋" w:cs="仿宋"/>
              </w:rPr>
              <w:t>或增加收益的</w:t>
            </w:r>
            <w:r>
              <w:rPr>
                <w:rFonts w:hint="eastAsia" w:ascii="仿宋" w:hAnsi="仿宋" w:eastAsia="仿宋" w:cs="仿宋"/>
                <w:u w:val="single"/>
              </w:rPr>
              <w:t xml:space="preserve"> / % </w:t>
            </w:r>
            <w:r>
              <w:rPr>
                <w:rFonts w:hint="eastAsia" w:ascii="仿宋" w:hAnsi="仿宋" w:eastAsia="仿宋" w:cs="仿宋"/>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7</w:t>
            </w:r>
          </w:p>
        </w:tc>
        <w:tc>
          <w:tcPr>
            <w:tcW w:w="1474" w:type="dxa"/>
            <w:vAlign w:val="center"/>
          </w:tcPr>
          <w:p>
            <w:pPr>
              <w:jc w:val="center"/>
              <w:rPr>
                <w:rFonts w:hint="eastAsia" w:ascii="仿宋" w:hAnsi="仿宋" w:eastAsia="仿宋" w:cs="仿宋"/>
              </w:rPr>
            </w:pPr>
            <w:r>
              <w:rPr>
                <w:rFonts w:hint="eastAsia" w:ascii="仿宋" w:hAnsi="仿宋" w:eastAsia="仿宋" w:cs="仿宋"/>
              </w:rPr>
              <w:t>16.1</w:t>
            </w:r>
          </w:p>
        </w:tc>
        <w:tc>
          <w:tcPr>
            <w:tcW w:w="7379" w:type="dxa"/>
            <w:vAlign w:val="center"/>
          </w:tcPr>
          <w:p>
            <w:pPr>
              <w:rPr>
                <w:rFonts w:hint="default" w:ascii="仿宋" w:hAnsi="仿宋" w:eastAsia="仿宋" w:cs="仿宋"/>
                <w:lang w:val="en-US" w:eastAsia="zh-CN"/>
              </w:rPr>
            </w:pPr>
            <w:r>
              <w:rPr>
                <w:rFonts w:hint="eastAsia" w:ascii="仿宋" w:hAnsi="仿宋" w:eastAsia="仿宋" w:cs="仿宋"/>
                <w:lang w:val="en-US" w:eastAsia="zh-CN"/>
              </w:rPr>
              <w:t>材料价格不调整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8</w:t>
            </w:r>
          </w:p>
        </w:tc>
        <w:tc>
          <w:tcPr>
            <w:tcW w:w="1474" w:type="dxa"/>
            <w:vAlign w:val="center"/>
          </w:tcPr>
          <w:p>
            <w:pPr>
              <w:jc w:val="center"/>
              <w:rPr>
                <w:rFonts w:hint="eastAsia" w:ascii="仿宋" w:hAnsi="仿宋" w:eastAsia="仿宋" w:cs="仿宋"/>
              </w:rPr>
            </w:pPr>
            <w:r>
              <w:rPr>
                <w:rFonts w:hint="eastAsia" w:ascii="仿宋" w:hAnsi="仿宋" w:eastAsia="仿宋" w:cs="仿宋"/>
              </w:rPr>
              <w:t>17.2.1</w:t>
            </w:r>
          </w:p>
        </w:tc>
        <w:tc>
          <w:tcPr>
            <w:tcW w:w="7379" w:type="dxa"/>
            <w:vAlign w:val="center"/>
          </w:tcPr>
          <w:p>
            <w:pPr>
              <w:rPr>
                <w:rFonts w:hint="eastAsia" w:ascii="仿宋" w:hAnsi="仿宋" w:eastAsia="仿宋" w:cs="仿宋"/>
              </w:rPr>
            </w:pPr>
            <w:r>
              <w:rPr>
                <w:rFonts w:hint="eastAsia" w:ascii="仿宋" w:hAnsi="仿宋" w:eastAsia="仿宋" w:cs="仿宋"/>
              </w:rPr>
              <w:t>开工预付款金额：</w:t>
            </w:r>
            <w:r>
              <w:rPr>
                <w:rFonts w:hint="eastAsia" w:ascii="仿宋" w:hAnsi="仿宋" w:eastAsia="仿宋" w:cs="仿宋"/>
                <w:u w:val="single"/>
              </w:rPr>
              <w:t xml:space="preserve"> </w:t>
            </w:r>
            <w:r>
              <w:rPr>
                <w:rFonts w:hint="eastAsia" w:ascii="仿宋" w:hAnsi="仿宋" w:eastAsia="仿宋" w:cs="仿宋"/>
                <w:u w:val="single"/>
                <w:lang w:val="en-US" w:eastAsia="zh-CN"/>
              </w:rPr>
              <w:t>10</w:t>
            </w:r>
            <w:r>
              <w:rPr>
                <w:rFonts w:hint="eastAsia" w:ascii="仿宋" w:hAnsi="仿宋" w:eastAsia="仿宋" w:cs="仿宋"/>
                <w:u w:val="single"/>
              </w:rPr>
              <w:t xml:space="preserve"> </w:t>
            </w:r>
            <w:r>
              <w:rPr>
                <w:rFonts w:hint="eastAsia" w:ascii="仿宋" w:hAnsi="仿宋" w:eastAsia="仿宋" w:cs="仿宋"/>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9</w:t>
            </w:r>
          </w:p>
        </w:tc>
        <w:tc>
          <w:tcPr>
            <w:tcW w:w="1474" w:type="dxa"/>
            <w:vAlign w:val="center"/>
          </w:tcPr>
          <w:p>
            <w:pPr>
              <w:jc w:val="center"/>
              <w:rPr>
                <w:rFonts w:hint="eastAsia" w:ascii="仿宋" w:hAnsi="仿宋" w:eastAsia="仿宋" w:cs="仿宋"/>
              </w:rPr>
            </w:pPr>
            <w:r>
              <w:rPr>
                <w:rFonts w:hint="eastAsia" w:ascii="仿宋" w:hAnsi="仿宋" w:eastAsia="仿宋" w:cs="仿宋"/>
              </w:rPr>
              <w:t>17.2.1</w:t>
            </w:r>
          </w:p>
        </w:tc>
        <w:tc>
          <w:tcPr>
            <w:tcW w:w="7379" w:type="dxa"/>
            <w:vAlign w:val="center"/>
          </w:tcPr>
          <w:p>
            <w:pPr>
              <w:rPr>
                <w:rFonts w:hint="eastAsia" w:ascii="仿宋" w:hAnsi="仿宋" w:eastAsia="仿宋" w:cs="仿宋"/>
              </w:rPr>
            </w:pPr>
            <w:r>
              <w:rPr>
                <w:rFonts w:hint="eastAsia" w:ascii="仿宋" w:hAnsi="仿宋" w:eastAsia="仿宋" w:cs="仿宋"/>
              </w:rPr>
              <w:t>材料、设备预付款比例：</w:t>
            </w:r>
            <w:r>
              <w:rPr>
                <w:rFonts w:hint="eastAsia" w:ascii="仿宋" w:hAnsi="仿宋" w:eastAsia="仿宋" w:cs="仿宋"/>
                <w:u w:val="single"/>
              </w:rPr>
              <w:t xml:space="preserve">  / </w:t>
            </w:r>
            <w:r>
              <w:rPr>
                <w:rFonts w:hint="eastAsia" w:ascii="仿宋" w:hAnsi="仿宋" w:eastAsia="仿宋" w:cs="仿宋"/>
              </w:rPr>
              <w:t>等主要材料、设备单据所列费用的</w:t>
            </w:r>
            <w:r>
              <w:rPr>
                <w:rFonts w:hint="eastAsia" w:ascii="仿宋" w:hAnsi="仿宋" w:eastAsia="仿宋" w:cs="仿宋"/>
                <w:u w:val="single"/>
              </w:rPr>
              <w:t xml:space="preserve">  / </w:t>
            </w:r>
            <w:r>
              <w:rPr>
                <w:rFonts w:hint="eastAsia" w:ascii="仿宋" w:hAnsi="仿宋" w:eastAsia="仿宋" w:cs="仿宋"/>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10</w:t>
            </w:r>
          </w:p>
        </w:tc>
        <w:tc>
          <w:tcPr>
            <w:tcW w:w="1474" w:type="dxa"/>
            <w:vAlign w:val="center"/>
          </w:tcPr>
          <w:p>
            <w:pPr>
              <w:jc w:val="center"/>
              <w:rPr>
                <w:rFonts w:hint="eastAsia" w:ascii="仿宋" w:hAnsi="仿宋" w:eastAsia="仿宋" w:cs="仿宋"/>
              </w:rPr>
            </w:pPr>
            <w:r>
              <w:rPr>
                <w:rFonts w:hint="eastAsia" w:ascii="仿宋" w:hAnsi="仿宋" w:eastAsia="仿宋" w:cs="仿宋"/>
              </w:rPr>
              <w:t>17.3.2</w:t>
            </w:r>
          </w:p>
        </w:tc>
        <w:tc>
          <w:tcPr>
            <w:tcW w:w="7379" w:type="dxa"/>
            <w:vAlign w:val="center"/>
          </w:tcPr>
          <w:p>
            <w:pPr>
              <w:rPr>
                <w:rFonts w:hint="eastAsia" w:ascii="仿宋" w:hAnsi="仿宋" w:eastAsia="仿宋" w:cs="仿宋"/>
              </w:rPr>
            </w:pPr>
            <w:r>
              <w:rPr>
                <w:rFonts w:hint="eastAsia" w:ascii="仿宋" w:hAnsi="仿宋" w:eastAsia="仿宋" w:cs="仿宋"/>
              </w:rPr>
              <w:t>承包人在每个付款周期末向招标人提交进度付款申请单的份数：</w:t>
            </w:r>
            <w:r>
              <w:rPr>
                <w:rFonts w:hint="eastAsia" w:ascii="仿宋" w:hAnsi="仿宋" w:eastAsia="仿宋" w:cs="仿宋"/>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11</w:t>
            </w:r>
          </w:p>
        </w:tc>
        <w:tc>
          <w:tcPr>
            <w:tcW w:w="1474" w:type="dxa"/>
            <w:vAlign w:val="center"/>
          </w:tcPr>
          <w:p>
            <w:pPr>
              <w:jc w:val="center"/>
              <w:rPr>
                <w:rFonts w:hint="eastAsia" w:ascii="仿宋" w:hAnsi="仿宋" w:eastAsia="仿宋" w:cs="仿宋"/>
              </w:rPr>
            </w:pPr>
            <w:r>
              <w:rPr>
                <w:rFonts w:hint="eastAsia" w:ascii="仿宋" w:hAnsi="仿宋" w:eastAsia="仿宋" w:cs="仿宋"/>
              </w:rPr>
              <w:t>17.3.3（1）</w:t>
            </w:r>
          </w:p>
        </w:tc>
        <w:tc>
          <w:tcPr>
            <w:tcW w:w="7379" w:type="dxa"/>
            <w:vAlign w:val="center"/>
          </w:tcPr>
          <w:p>
            <w:pPr>
              <w:spacing w:line="40" w:lineRule="atLeast"/>
              <w:rPr>
                <w:rFonts w:hint="eastAsia" w:ascii="仿宋" w:hAnsi="仿宋" w:eastAsia="仿宋" w:cs="仿宋"/>
              </w:rPr>
            </w:pPr>
            <w:r>
              <w:rPr>
                <w:rFonts w:hint="eastAsia" w:ascii="仿宋" w:hAnsi="仿宋" w:eastAsia="仿宋" w:cs="仿宋"/>
              </w:rPr>
              <w:t>进度付款证书最低限额：</w:t>
            </w:r>
            <w:r>
              <w:rPr>
                <w:rFonts w:hint="eastAsia" w:ascii="仿宋" w:hAnsi="仿宋" w:eastAsia="仿宋" w:cs="仿宋"/>
                <w:lang w:val="en-US" w:eastAsia="zh-CN"/>
              </w:rPr>
              <w:t>200万元</w:t>
            </w:r>
            <w:r>
              <w:rPr>
                <w:rFonts w:hint="eastAsia" w:ascii="仿宋" w:hAnsi="仿宋" w:eastAsia="仿宋" w:cs="仿宋"/>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12</w:t>
            </w:r>
          </w:p>
        </w:tc>
        <w:tc>
          <w:tcPr>
            <w:tcW w:w="1474" w:type="dxa"/>
            <w:vAlign w:val="center"/>
          </w:tcPr>
          <w:p>
            <w:pPr>
              <w:jc w:val="center"/>
              <w:rPr>
                <w:rFonts w:hint="eastAsia" w:ascii="仿宋" w:hAnsi="仿宋" w:eastAsia="仿宋" w:cs="仿宋"/>
              </w:rPr>
            </w:pPr>
            <w:r>
              <w:rPr>
                <w:rFonts w:hint="eastAsia" w:ascii="仿宋" w:hAnsi="仿宋" w:eastAsia="仿宋" w:cs="仿宋"/>
              </w:rPr>
              <w:t>17.3.3（2）</w:t>
            </w:r>
          </w:p>
        </w:tc>
        <w:tc>
          <w:tcPr>
            <w:tcW w:w="7379" w:type="dxa"/>
            <w:vAlign w:val="center"/>
          </w:tcPr>
          <w:p>
            <w:pPr>
              <w:rPr>
                <w:rFonts w:hint="eastAsia" w:ascii="仿宋" w:hAnsi="仿宋" w:eastAsia="仿宋" w:cs="仿宋"/>
              </w:rPr>
            </w:pPr>
            <w:r>
              <w:rPr>
                <w:rFonts w:hint="eastAsia" w:ascii="仿宋" w:hAnsi="仿宋" w:eastAsia="仿宋" w:cs="仿宋"/>
              </w:rPr>
              <w:t>逾期付款违约金的利率：无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13</w:t>
            </w:r>
          </w:p>
        </w:tc>
        <w:tc>
          <w:tcPr>
            <w:tcW w:w="1474" w:type="dxa"/>
            <w:vAlign w:val="center"/>
          </w:tcPr>
          <w:p>
            <w:pPr>
              <w:jc w:val="center"/>
              <w:rPr>
                <w:rFonts w:hint="eastAsia" w:ascii="仿宋" w:hAnsi="仿宋" w:eastAsia="仿宋" w:cs="仿宋"/>
              </w:rPr>
            </w:pPr>
            <w:r>
              <w:rPr>
                <w:rFonts w:hint="eastAsia" w:ascii="仿宋" w:hAnsi="仿宋" w:eastAsia="仿宋" w:cs="仿宋"/>
              </w:rPr>
              <w:t>17.4.1</w:t>
            </w:r>
          </w:p>
        </w:tc>
        <w:tc>
          <w:tcPr>
            <w:tcW w:w="7379" w:type="dxa"/>
            <w:vAlign w:val="center"/>
          </w:tcPr>
          <w:p>
            <w:pPr>
              <w:rPr>
                <w:rFonts w:hint="eastAsia" w:ascii="仿宋" w:hAnsi="仿宋" w:eastAsia="仿宋" w:cs="仿宋"/>
              </w:rPr>
            </w:pPr>
            <w:r>
              <w:rPr>
                <w:rFonts w:hint="eastAsia" w:ascii="仿宋" w:hAnsi="仿宋" w:eastAsia="仿宋" w:cs="仿宋"/>
                <w:highlight w:val="yellow"/>
              </w:rPr>
              <w:t>质量保证金限额：</w:t>
            </w:r>
            <w:r>
              <w:rPr>
                <w:rFonts w:hint="eastAsia" w:ascii="仿宋" w:hAnsi="仿宋" w:eastAsia="仿宋" w:cs="仿宋"/>
                <w:highlight w:val="yellow"/>
                <w:lang w:val="en-US" w:eastAsia="zh-CN"/>
              </w:rPr>
              <w:t>1.</w:t>
            </w:r>
            <w:r>
              <w:rPr>
                <w:rFonts w:hint="eastAsia" w:ascii="仿宋" w:hAnsi="仿宋" w:eastAsia="仿宋" w:cs="仿宋"/>
                <w:highlight w:val="yellow"/>
              </w:rPr>
              <w:t>5％合同价格。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14</w:t>
            </w:r>
          </w:p>
        </w:tc>
        <w:tc>
          <w:tcPr>
            <w:tcW w:w="1474" w:type="dxa"/>
            <w:vAlign w:val="center"/>
          </w:tcPr>
          <w:p>
            <w:pPr>
              <w:jc w:val="center"/>
              <w:rPr>
                <w:rFonts w:hint="eastAsia" w:ascii="仿宋" w:hAnsi="仿宋" w:eastAsia="仿宋" w:cs="仿宋"/>
              </w:rPr>
            </w:pPr>
            <w:r>
              <w:rPr>
                <w:rFonts w:hint="eastAsia" w:ascii="仿宋" w:hAnsi="仿宋" w:eastAsia="仿宋" w:cs="仿宋"/>
              </w:rPr>
              <w:t>17.5.1</w:t>
            </w:r>
          </w:p>
        </w:tc>
        <w:tc>
          <w:tcPr>
            <w:tcW w:w="7379" w:type="dxa"/>
            <w:vAlign w:val="center"/>
          </w:tcPr>
          <w:p>
            <w:pPr>
              <w:rPr>
                <w:rFonts w:hint="eastAsia" w:ascii="仿宋" w:hAnsi="仿宋" w:eastAsia="仿宋" w:cs="仿宋"/>
              </w:rPr>
            </w:pPr>
            <w:r>
              <w:rPr>
                <w:rFonts w:hint="eastAsia" w:ascii="仿宋" w:hAnsi="仿宋" w:eastAsia="仿宋" w:cs="仿宋"/>
              </w:rPr>
              <w:t>承包人向招标人提交交工付款申请单（包括相关证明材料）的份数：6份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15</w:t>
            </w:r>
          </w:p>
        </w:tc>
        <w:tc>
          <w:tcPr>
            <w:tcW w:w="1474" w:type="dxa"/>
            <w:vAlign w:val="center"/>
          </w:tcPr>
          <w:p>
            <w:pPr>
              <w:jc w:val="center"/>
              <w:rPr>
                <w:rFonts w:hint="eastAsia" w:ascii="仿宋" w:hAnsi="仿宋" w:eastAsia="仿宋" w:cs="仿宋"/>
              </w:rPr>
            </w:pPr>
            <w:r>
              <w:rPr>
                <w:rFonts w:hint="eastAsia" w:ascii="仿宋" w:hAnsi="仿宋" w:eastAsia="仿宋" w:cs="仿宋"/>
              </w:rPr>
              <w:t>17.6.1</w:t>
            </w:r>
          </w:p>
        </w:tc>
        <w:tc>
          <w:tcPr>
            <w:tcW w:w="7379" w:type="dxa"/>
            <w:vAlign w:val="center"/>
          </w:tcPr>
          <w:p>
            <w:pPr>
              <w:rPr>
                <w:rFonts w:hint="eastAsia" w:ascii="仿宋" w:hAnsi="仿宋" w:eastAsia="仿宋" w:cs="仿宋"/>
              </w:rPr>
            </w:pPr>
            <w:r>
              <w:rPr>
                <w:rFonts w:hint="eastAsia" w:ascii="仿宋" w:hAnsi="仿宋" w:eastAsia="仿宋" w:cs="仿宋"/>
              </w:rPr>
              <w:t>承包人向招标人提交最终结清申请单（包括相关证明材料）的份数：6份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16</w:t>
            </w:r>
          </w:p>
        </w:tc>
        <w:tc>
          <w:tcPr>
            <w:tcW w:w="1474" w:type="dxa"/>
            <w:vAlign w:val="center"/>
          </w:tcPr>
          <w:p>
            <w:pPr>
              <w:jc w:val="center"/>
              <w:rPr>
                <w:rFonts w:hint="eastAsia" w:ascii="仿宋" w:hAnsi="仿宋" w:eastAsia="仿宋" w:cs="仿宋"/>
              </w:rPr>
            </w:pPr>
            <w:r>
              <w:rPr>
                <w:rFonts w:hint="eastAsia" w:ascii="仿宋" w:hAnsi="仿宋" w:eastAsia="仿宋" w:cs="仿宋"/>
              </w:rPr>
              <w:t>18.2</w:t>
            </w:r>
          </w:p>
        </w:tc>
        <w:tc>
          <w:tcPr>
            <w:tcW w:w="7379" w:type="dxa"/>
            <w:vAlign w:val="center"/>
          </w:tcPr>
          <w:p>
            <w:pPr>
              <w:rPr>
                <w:rFonts w:hint="eastAsia" w:ascii="仿宋" w:hAnsi="仿宋" w:eastAsia="仿宋" w:cs="仿宋"/>
              </w:rPr>
            </w:pPr>
            <w:r>
              <w:rPr>
                <w:rFonts w:hint="eastAsia" w:ascii="仿宋" w:hAnsi="仿宋" w:eastAsia="仿宋" w:cs="仿宋"/>
              </w:rPr>
              <w:t>竣工资料的份数：6份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17</w:t>
            </w:r>
          </w:p>
        </w:tc>
        <w:tc>
          <w:tcPr>
            <w:tcW w:w="1474" w:type="dxa"/>
            <w:vAlign w:val="center"/>
          </w:tcPr>
          <w:p>
            <w:pPr>
              <w:jc w:val="center"/>
              <w:rPr>
                <w:rFonts w:hint="eastAsia" w:ascii="仿宋" w:hAnsi="仿宋" w:eastAsia="仿宋" w:cs="仿宋"/>
              </w:rPr>
            </w:pPr>
            <w:r>
              <w:rPr>
                <w:rFonts w:hint="eastAsia" w:ascii="仿宋" w:hAnsi="仿宋" w:eastAsia="仿宋" w:cs="仿宋"/>
              </w:rPr>
              <w:t>19.7</w:t>
            </w:r>
          </w:p>
        </w:tc>
        <w:tc>
          <w:tcPr>
            <w:tcW w:w="7379" w:type="dxa"/>
            <w:vAlign w:val="center"/>
          </w:tcPr>
          <w:p>
            <w:pPr>
              <w:rPr>
                <w:rFonts w:hint="eastAsia" w:ascii="仿宋" w:hAnsi="仿宋" w:eastAsia="仿宋" w:cs="仿宋"/>
              </w:rPr>
            </w:pPr>
            <w:r>
              <w:rPr>
                <w:rFonts w:hint="eastAsia" w:ascii="仿宋" w:hAnsi="仿宋" w:eastAsia="仿宋" w:cs="仿宋"/>
                <w:lang w:val="en-US" w:eastAsia="zh-CN"/>
              </w:rPr>
              <w:t>保修</w:t>
            </w:r>
            <w:r>
              <w:rPr>
                <w:rFonts w:hint="eastAsia" w:ascii="仿宋" w:hAnsi="仿宋" w:eastAsia="仿宋" w:cs="仿宋"/>
              </w:rPr>
              <w:t>期：自实际</w:t>
            </w:r>
            <w:r>
              <w:rPr>
                <w:rFonts w:hint="eastAsia" w:ascii="仿宋" w:hAnsi="仿宋" w:eastAsia="仿宋" w:cs="仿宋"/>
                <w:lang w:val="en-US" w:eastAsia="zh-CN"/>
              </w:rPr>
              <w:t>完工</w:t>
            </w:r>
            <w:r>
              <w:rPr>
                <w:rFonts w:hint="eastAsia" w:ascii="仿宋" w:hAnsi="仿宋" w:eastAsia="仿宋" w:cs="仿宋"/>
              </w:rPr>
              <w:t>日期起计算</w:t>
            </w:r>
            <w:r>
              <w:rPr>
                <w:rFonts w:hint="eastAsia" w:ascii="仿宋" w:hAnsi="仿宋" w:eastAsia="仿宋" w:cs="仿宋"/>
                <w:szCs w:val="21"/>
                <w:u w:val="single"/>
              </w:rPr>
              <w:t>12</w:t>
            </w:r>
            <w:r>
              <w:rPr>
                <w:rFonts w:hint="eastAsia" w:ascii="仿宋" w:hAnsi="仿宋" w:eastAsia="仿宋" w:cs="仿宋"/>
                <w:szCs w:val="21"/>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jc w:val="center"/>
        </w:trPr>
        <w:tc>
          <w:tcPr>
            <w:tcW w:w="725" w:type="dxa"/>
            <w:vAlign w:val="center"/>
          </w:tcPr>
          <w:p>
            <w:pPr>
              <w:jc w:val="center"/>
              <w:rPr>
                <w:rFonts w:hint="eastAsia" w:ascii="仿宋" w:hAnsi="仿宋" w:eastAsia="仿宋" w:cs="仿宋"/>
              </w:rPr>
            </w:pPr>
            <w:r>
              <w:rPr>
                <w:rFonts w:hint="eastAsia" w:ascii="仿宋" w:hAnsi="仿宋" w:eastAsia="仿宋" w:cs="仿宋"/>
              </w:rPr>
              <w:t>18</w:t>
            </w:r>
          </w:p>
        </w:tc>
        <w:tc>
          <w:tcPr>
            <w:tcW w:w="1474" w:type="dxa"/>
            <w:vAlign w:val="center"/>
          </w:tcPr>
          <w:p>
            <w:pPr>
              <w:spacing w:line="0" w:lineRule="atLeast"/>
              <w:jc w:val="center"/>
              <w:rPr>
                <w:rFonts w:hint="eastAsia" w:ascii="仿宋" w:hAnsi="仿宋" w:eastAsia="仿宋" w:cs="仿宋"/>
              </w:rPr>
            </w:pPr>
            <w:r>
              <w:rPr>
                <w:rFonts w:hint="eastAsia" w:ascii="仿宋" w:hAnsi="仿宋" w:eastAsia="仿宋" w:cs="仿宋"/>
              </w:rPr>
              <w:t>24.1</w:t>
            </w:r>
          </w:p>
        </w:tc>
        <w:tc>
          <w:tcPr>
            <w:tcW w:w="7379" w:type="dxa"/>
            <w:vAlign w:val="center"/>
          </w:tcPr>
          <w:p>
            <w:pPr>
              <w:spacing w:line="0" w:lineRule="atLeast"/>
              <w:rPr>
                <w:rFonts w:hint="eastAsia" w:ascii="仿宋" w:hAnsi="仿宋" w:eastAsia="仿宋" w:cs="仿宋"/>
                <w:u w:val="single"/>
              </w:rPr>
            </w:pPr>
            <w:r>
              <w:rPr>
                <w:rFonts w:hint="eastAsia" w:ascii="仿宋" w:hAnsi="仿宋" w:eastAsia="仿宋" w:cs="仿宋"/>
              </w:rPr>
              <w:t>争议的最终解决方式：仲裁</w:t>
            </w:r>
          </w:p>
          <w:p>
            <w:pPr>
              <w:spacing w:line="0" w:lineRule="atLeast"/>
              <w:rPr>
                <w:rFonts w:hint="eastAsia" w:ascii="仿宋" w:hAnsi="仿宋" w:eastAsia="仿宋" w:cs="仿宋"/>
              </w:rPr>
            </w:pPr>
            <w:r>
              <w:rPr>
                <w:rFonts w:hint="eastAsia" w:ascii="仿宋" w:hAnsi="仿宋" w:eastAsia="仿宋" w:cs="仿宋"/>
              </w:rPr>
              <w:t>仲裁委员会名称：湖州仲裁委员会</w:t>
            </w:r>
          </w:p>
        </w:tc>
      </w:tr>
    </w:tbl>
    <w:p>
      <w:pPr>
        <w:rPr>
          <w:rFonts w:hint="eastAsia" w:ascii="仿宋" w:hAnsi="仿宋" w:eastAsia="仿宋" w:cs="仿宋"/>
          <w:sz w:val="24"/>
        </w:rPr>
      </w:pPr>
    </w:p>
    <w:p>
      <w:pPr>
        <w:pStyle w:val="5"/>
        <w:jc w:val="center"/>
        <w:rPr>
          <w:rFonts w:hint="eastAsia" w:ascii="仿宋" w:hAnsi="仿宋" w:eastAsia="仿宋" w:cs="仿宋"/>
          <w:sz w:val="36"/>
          <w:szCs w:val="40"/>
        </w:rPr>
      </w:pPr>
      <w:bookmarkStart w:id="1140" w:name="_Toc512417090"/>
      <w:bookmarkStart w:id="1141" w:name="_Toc14410"/>
      <w:r>
        <w:rPr>
          <w:rFonts w:hint="eastAsia" w:ascii="仿宋" w:hAnsi="仿宋" w:eastAsia="仿宋" w:cs="仿宋"/>
          <w:sz w:val="36"/>
          <w:szCs w:val="40"/>
        </w:rPr>
        <w:t>项目专用合同条款</w:t>
      </w:r>
      <w:bookmarkEnd w:id="1139"/>
      <w:bookmarkEnd w:id="1140"/>
      <w:bookmarkEnd w:id="1141"/>
    </w:p>
    <w:p>
      <w:pPr>
        <w:pStyle w:val="6"/>
        <w:spacing w:line="360" w:lineRule="exact"/>
        <w:rPr>
          <w:rFonts w:hint="eastAsia" w:ascii="仿宋" w:hAnsi="仿宋" w:eastAsia="仿宋" w:cs="仿宋"/>
        </w:rPr>
      </w:pPr>
      <w:bookmarkStart w:id="1142" w:name="_Toc2639"/>
      <w:r>
        <w:rPr>
          <w:rFonts w:hint="eastAsia" w:ascii="仿宋" w:hAnsi="仿宋" w:eastAsia="仿宋" w:cs="仿宋"/>
        </w:rPr>
        <w:t xml:space="preserve"> </w:t>
      </w:r>
      <w:bookmarkStart w:id="1143" w:name="_Toc512417091"/>
      <w:bookmarkStart w:id="1144" w:name="_Toc1647"/>
      <w:r>
        <w:rPr>
          <w:rFonts w:hint="eastAsia" w:ascii="仿宋" w:hAnsi="仿宋" w:eastAsia="仿宋" w:cs="仿宋"/>
        </w:rPr>
        <w:t>1. 一般约定</w:t>
      </w:r>
      <w:bookmarkEnd w:id="1142"/>
      <w:bookmarkEnd w:id="1143"/>
      <w:bookmarkEnd w:id="1144"/>
    </w:p>
    <w:p>
      <w:pPr>
        <w:spacing w:line="360" w:lineRule="exact"/>
        <w:rPr>
          <w:rFonts w:hint="eastAsia" w:ascii="仿宋" w:hAnsi="仿宋" w:eastAsia="仿宋" w:cs="仿宋"/>
          <w:b/>
          <w:sz w:val="24"/>
        </w:rPr>
      </w:pPr>
      <w:r>
        <w:rPr>
          <w:rFonts w:hint="eastAsia" w:ascii="仿宋" w:hAnsi="仿宋" w:eastAsia="仿宋" w:cs="仿宋"/>
          <w:b/>
          <w:sz w:val="24"/>
        </w:rPr>
        <w:t>1.1词语和定义</w:t>
      </w:r>
    </w:p>
    <w:p>
      <w:pPr>
        <w:spacing w:line="360" w:lineRule="exact"/>
        <w:ind w:firstLine="435"/>
        <w:rPr>
          <w:rFonts w:hint="eastAsia" w:ascii="仿宋" w:hAnsi="仿宋" w:eastAsia="仿宋" w:cs="仿宋"/>
          <w:b/>
          <w:sz w:val="24"/>
        </w:rPr>
      </w:pPr>
      <w:r>
        <w:rPr>
          <w:rFonts w:hint="eastAsia" w:ascii="仿宋" w:hAnsi="仿宋" w:eastAsia="仿宋" w:cs="仿宋"/>
          <w:b/>
          <w:sz w:val="24"/>
        </w:rPr>
        <w:t>1.1.2合同当事人和人员</w:t>
      </w:r>
    </w:p>
    <w:p>
      <w:pPr>
        <w:spacing w:line="360" w:lineRule="exact"/>
        <w:ind w:firstLine="435"/>
        <w:rPr>
          <w:rFonts w:hint="eastAsia" w:ascii="仿宋" w:hAnsi="仿宋" w:eastAsia="仿宋" w:cs="仿宋"/>
          <w:b/>
          <w:sz w:val="24"/>
        </w:rPr>
      </w:pPr>
      <w:r>
        <w:rPr>
          <w:rFonts w:hint="eastAsia" w:ascii="仿宋" w:hAnsi="仿宋" w:eastAsia="仿宋" w:cs="仿宋"/>
          <w:b/>
          <w:sz w:val="24"/>
        </w:rPr>
        <w:t>通用合同条款1.1.2.2目细化为：</w:t>
      </w:r>
    </w:p>
    <w:p>
      <w:pPr>
        <w:spacing w:line="360" w:lineRule="exact"/>
        <w:ind w:firstLine="435"/>
        <w:rPr>
          <w:rFonts w:hint="eastAsia" w:ascii="仿宋" w:hAnsi="仿宋" w:eastAsia="仿宋" w:cs="仿宋"/>
        </w:rPr>
      </w:pPr>
      <w:r>
        <w:rPr>
          <w:rFonts w:hint="eastAsia" w:ascii="仿宋" w:hAnsi="仿宋" w:eastAsia="仿宋" w:cs="仿宋"/>
        </w:rPr>
        <w:t>1.1.2.2发包人：是指</w:t>
      </w:r>
      <w:r>
        <w:rPr>
          <w:rFonts w:hint="eastAsia" w:ascii="仿宋" w:hAnsi="仿宋" w:eastAsia="仿宋" w:cs="仿宋"/>
          <w:lang w:eastAsia="zh-CN"/>
        </w:rPr>
        <w:t>湖州市水上应急救援中心</w:t>
      </w:r>
      <w:r>
        <w:rPr>
          <w:rFonts w:hint="eastAsia" w:ascii="仿宋" w:hAnsi="仿宋" w:eastAsia="仿宋" w:cs="仿宋"/>
        </w:rPr>
        <w:t>。</w:t>
      </w:r>
    </w:p>
    <w:p>
      <w:pPr>
        <w:spacing w:line="360" w:lineRule="exact"/>
        <w:rPr>
          <w:rFonts w:hint="eastAsia" w:ascii="仿宋" w:hAnsi="仿宋" w:eastAsia="仿宋" w:cs="仿宋"/>
          <w:b/>
          <w:sz w:val="24"/>
        </w:rPr>
      </w:pPr>
      <w:r>
        <w:rPr>
          <w:rFonts w:hint="eastAsia" w:ascii="仿宋" w:hAnsi="仿宋" w:eastAsia="仿宋" w:cs="仿宋"/>
          <w:b/>
          <w:sz w:val="24"/>
        </w:rPr>
        <w:t>1.4 合同文件的优先顺序</w:t>
      </w:r>
    </w:p>
    <w:p>
      <w:pPr>
        <w:spacing w:line="360" w:lineRule="exact"/>
        <w:ind w:firstLine="435"/>
        <w:rPr>
          <w:rFonts w:hint="eastAsia" w:ascii="仿宋" w:hAnsi="仿宋" w:eastAsia="仿宋" w:cs="仿宋"/>
          <w:b/>
          <w:sz w:val="24"/>
        </w:rPr>
      </w:pPr>
      <w:r>
        <w:rPr>
          <w:rFonts w:hint="eastAsia" w:ascii="仿宋" w:hAnsi="仿宋" w:eastAsia="仿宋" w:cs="仿宋"/>
          <w:b/>
          <w:sz w:val="24"/>
        </w:rPr>
        <w:t>水运工程专用合同条款1.4款约定为：</w:t>
      </w:r>
    </w:p>
    <w:p>
      <w:pPr>
        <w:spacing w:line="360" w:lineRule="exact"/>
        <w:ind w:firstLine="435"/>
        <w:rPr>
          <w:rFonts w:hint="eastAsia" w:ascii="仿宋" w:hAnsi="仿宋" w:eastAsia="仿宋" w:cs="仿宋"/>
        </w:rPr>
      </w:pPr>
      <w:r>
        <w:rPr>
          <w:rFonts w:hint="eastAsia" w:ascii="仿宋" w:hAnsi="仿宋" w:eastAsia="仿宋" w:cs="仿宋"/>
        </w:rPr>
        <w:t>组成合同文件应互相解释，互为说明。解释合同文件优先顺序如下：</w:t>
      </w:r>
    </w:p>
    <w:p>
      <w:pPr>
        <w:spacing w:line="360" w:lineRule="exact"/>
        <w:ind w:firstLine="435"/>
        <w:rPr>
          <w:rFonts w:hint="eastAsia" w:ascii="仿宋" w:hAnsi="仿宋" w:eastAsia="仿宋" w:cs="仿宋"/>
        </w:rPr>
      </w:pPr>
      <w:r>
        <w:rPr>
          <w:rFonts w:hint="eastAsia" w:ascii="仿宋" w:hAnsi="仿宋" w:eastAsia="仿宋" w:cs="仿宋"/>
        </w:rPr>
        <w:t>（1）本合同协议书及各种合同附件（含评标期间和合同谈判过程中的澄清文件和补充资料）；</w:t>
      </w:r>
    </w:p>
    <w:p>
      <w:pPr>
        <w:spacing w:line="360" w:lineRule="exact"/>
        <w:ind w:firstLine="435"/>
        <w:rPr>
          <w:rFonts w:hint="eastAsia" w:ascii="仿宋" w:hAnsi="仿宋" w:eastAsia="仿宋" w:cs="仿宋"/>
        </w:rPr>
      </w:pPr>
      <w:r>
        <w:rPr>
          <w:rFonts w:hint="eastAsia" w:ascii="仿宋" w:hAnsi="仿宋" w:eastAsia="仿宋" w:cs="仿宋"/>
        </w:rPr>
        <w:t>（2）中标通知书；</w:t>
      </w:r>
    </w:p>
    <w:p>
      <w:pPr>
        <w:spacing w:line="360" w:lineRule="exact"/>
        <w:ind w:firstLine="435"/>
        <w:rPr>
          <w:rFonts w:hint="eastAsia" w:ascii="仿宋" w:hAnsi="仿宋" w:eastAsia="仿宋" w:cs="仿宋"/>
        </w:rPr>
      </w:pPr>
      <w:r>
        <w:rPr>
          <w:rFonts w:hint="eastAsia" w:ascii="仿宋" w:hAnsi="仿宋" w:eastAsia="仿宋" w:cs="仿宋"/>
        </w:rPr>
        <w:t>（3）投标函及投标函附录；</w:t>
      </w:r>
    </w:p>
    <w:p>
      <w:pPr>
        <w:spacing w:line="360" w:lineRule="exact"/>
        <w:ind w:firstLine="435"/>
        <w:rPr>
          <w:rFonts w:hint="eastAsia" w:ascii="仿宋" w:hAnsi="仿宋" w:eastAsia="仿宋" w:cs="仿宋"/>
        </w:rPr>
      </w:pPr>
      <w:r>
        <w:rPr>
          <w:rFonts w:hint="eastAsia" w:ascii="仿宋" w:hAnsi="仿宋" w:eastAsia="仿宋" w:cs="仿宋"/>
        </w:rPr>
        <w:t>（4）项目专用合同条款（含招标文件补遗书中与此有关的部分）；</w:t>
      </w:r>
    </w:p>
    <w:p>
      <w:pPr>
        <w:spacing w:line="360" w:lineRule="exact"/>
        <w:ind w:firstLine="435"/>
        <w:rPr>
          <w:rFonts w:hint="eastAsia" w:ascii="仿宋" w:hAnsi="仿宋" w:eastAsia="仿宋" w:cs="仿宋"/>
        </w:rPr>
      </w:pPr>
      <w:r>
        <w:rPr>
          <w:rFonts w:hint="eastAsia" w:ascii="仿宋" w:hAnsi="仿宋" w:eastAsia="仿宋" w:cs="仿宋"/>
        </w:rPr>
        <w:t>（5）水运工程专用合同条款；</w:t>
      </w:r>
    </w:p>
    <w:p>
      <w:pPr>
        <w:spacing w:line="360" w:lineRule="exact"/>
        <w:ind w:firstLine="435"/>
        <w:rPr>
          <w:rFonts w:hint="eastAsia" w:ascii="仿宋" w:hAnsi="仿宋" w:eastAsia="仿宋" w:cs="仿宋"/>
        </w:rPr>
      </w:pPr>
      <w:r>
        <w:rPr>
          <w:rFonts w:hint="eastAsia" w:ascii="仿宋" w:hAnsi="仿宋" w:eastAsia="仿宋" w:cs="仿宋"/>
        </w:rPr>
        <w:t>（6）通用合同条款；</w:t>
      </w:r>
    </w:p>
    <w:p>
      <w:pPr>
        <w:spacing w:line="360" w:lineRule="exact"/>
        <w:ind w:firstLine="435"/>
        <w:rPr>
          <w:rFonts w:hint="eastAsia" w:ascii="仿宋" w:hAnsi="仿宋" w:eastAsia="仿宋" w:cs="仿宋"/>
        </w:rPr>
      </w:pPr>
      <w:r>
        <w:rPr>
          <w:rFonts w:hint="eastAsia" w:ascii="仿宋" w:hAnsi="仿宋" w:eastAsia="仿宋" w:cs="仿宋"/>
        </w:rPr>
        <w:t>（7）项目专用技术规范（含招标文件补遗书中与此有关的部分）；</w:t>
      </w:r>
    </w:p>
    <w:p>
      <w:pPr>
        <w:spacing w:line="360" w:lineRule="exact"/>
        <w:ind w:firstLine="435"/>
        <w:rPr>
          <w:rFonts w:hint="eastAsia" w:ascii="仿宋" w:hAnsi="仿宋" w:eastAsia="仿宋" w:cs="仿宋"/>
        </w:rPr>
      </w:pPr>
      <w:r>
        <w:rPr>
          <w:rFonts w:hint="eastAsia" w:ascii="仿宋" w:hAnsi="仿宋" w:eastAsia="仿宋" w:cs="仿宋"/>
        </w:rPr>
        <w:t>（8）通用技术规范；</w:t>
      </w:r>
    </w:p>
    <w:p>
      <w:pPr>
        <w:spacing w:line="360" w:lineRule="exact"/>
        <w:ind w:firstLine="435"/>
        <w:rPr>
          <w:rFonts w:hint="eastAsia" w:ascii="仿宋" w:hAnsi="仿宋" w:eastAsia="仿宋" w:cs="仿宋"/>
        </w:rPr>
      </w:pPr>
      <w:r>
        <w:rPr>
          <w:rFonts w:hint="eastAsia" w:ascii="仿宋" w:hAnsi="仿宋" w:eastAsia="仿宋" w:cs="仿宋"/>
        </w:rPr>
        <w:t>（9）图纸（含招标文件补遗书中与此有关的部分）；</w:t>
      </w:r>
    </w:p>
    <w:p>
      <w:pPr>
        <w:spacing w:line="360" w:lineRule="exact"/>
        <w:ind w:firstLine="435"/>
        <w:rPr>
          <w:rFonts w:hint="eastAsia" w:ascii="仿宋" w:hAnsi="仿宋" w:eastAsia="仿宋" w:cs="仿宋"/>
        </w:rPr>
      </w:pPr>
      <w:r>
        <w:rPr>
          <w:rFonts w:hint="eastAsia" w:ascii="仿宋" w:hAnsi="仿宋" w:eastAsia="仿宋" w:cs="仿宋"/>
        </w:rPr>
        <w:t>（10）已标价的工程量清单（含说明）；</w:t>
      </w:r>
    </w:p>
    <w:p>
      <w:pPr>
        <w:spacing w:line="360" w:lineRule="exact"/>
        <w:ind w:firstLine="435"/>
        <w:rPr>
          <w:rFonts w:hint="eastAsia" w:ascii="仿宋" w:hAnsi="仿宋" w:eastAsia="仿宋" w:cs="仿宋"/>
        </w:rPr>
      </w:pPr>
      <w:r>
        <w:rPr>
          <w:rFonts w:hint="eastAsia" w:ascii="仿宋" w:hAnsi="仿宋" w:eastAsia="仿宋" w:cs="仿宋"/>
        </w:rPr>
        <w:t>（11）承包人有关人员、设备投入、财务能力的承诺及投标文件中的施工组织设计；</w:t>
      </w:r>
    </w:p>
    <w:p>
      <w:pPr>
        <w:spacing w:line="360" w:lineRule="exact"/>
        <w:ind w:firstLine="435"/>
        <w:rPr>
          <w:rFonts w:hint="eastAsia" w:ascii="仿宋" w:hAnsi="仿宋" w:eastAsia="仿宋" w:cs="仿宋"/>
        </w:rPr>
      </w:pPr>
      <w:r>
        <w:rPr>
          <w:rFonts w:hint="eastAsia" w:ascii="仿宋" w:hAnsi="仿宋" w:eastAsia="仿宋" w:cs="仿宋"/>
        </w:rPr>
        <w:t>（12）构成本合同组成部分的其他文件。</w:t>
      </w:r>
    </w:p>
    <w:p>
      <w:pPr>
        <w:spacing w:line="360" w:lineRule="exact"/>
        <w:rPr>
          <w:rFonts w:hint="eastAsia" w:ascii="仿宋" w:hAnsi="仿宋" w:eastAsia="仿宋" w:cs="仿宋"/>
          <w:b/>
          <w:sz w:val="24"/>
        </w:rPr>
      </w:pPr>
      <w:r>
        <w:rPr>
          <w:rFonts w:hint="eastAsia" w:ascii="仿宋" w:hAnsi="仿宋" w:eastAsia="仿宋" w:cs="仿宋"/>
          <w:b/>
          <w:sz w:val="24"/>
        </w:rPr>
        <w:t>1.6图纸和承包人文件</w:t>
      </w:r>
    </w:p>
    <w:p>
      <w:pPr>
        <w:spacing w:line="360" w:lineRule="exact"/>
        <w:rPr>
          <w:rFonts w:hint="eastAsia" w:ascii="仿宋" w:hAnsi="仿宋" w:eastAsia="仿宋" w:cs="仿宋"/>
        </w:rPr>
      </w:pPr>
      <w:r>
        <w:rPr>
          <w:rFonts w:hint="eastAsia" w:ascii="仿宋" w:hAnsi="仿宋" w:eastAsia="仿宋" w:cs="仿宋"/>
        </w:rPr>
        <w:t xml:space="preserve">   1.6.3图纸的修改</w:t>
      </w:r>
    </w:p>
    <w:p>
      <w:pPr>
        <w:spacing w:line="360" w:lineRule="exact"/>
        <w:rPr>
          <w:rFonts w:hint="eastAsia" w:ascii="仿宋" w:hAnsi="仿宋" w:eastAsia="仿宋" w:cs="仿宋"/>
          <w:b/>
          <w:sz w:val="24"/>
        </w:rPr>
      </w:pPr>
      <w:r>
        <w:rPr>
          <w:rFonts w:hint="eastAsia" w:ascii="仿宋" w:hAnsi="仿宋" w:eastAsia="仿宋" w:cs="仿宋"/>
        </w:rPr>
        <w:t xml:space="preserve"> </w:t>
      </w:r>
      <w:r>
        <w:rPr>
          <w:rFonts w:hint="eastAsia" w:ascii="仿宋" w:hAnsi="仿宋" w:eastAsia="仿宋" w:cs="仿宋"/>
          <w:b/>
          <w:sz w:val="24"/>
        </w:rPr>
        <w:t xml:space="preserve">  通用合同条款1.6.3项细化为：</w:t>
      </w:r>
    </w:p>
    <w:p>
      <w:pPr>
        <w:spacing w:line="360" w:lineRule="exact"/>
        <w:rPr>
          <w:rFonts w:hint="eastAsia" w:ascii="仿宋" w:hAnsi="仿宋" w:eastAsia="仿宋" w:cs="仿宋"/>
        </w:rPr>
      </w:pPr>
      <w:r>
        <w:rPr>
          <w:rFonts w:hint="eastAsia" w:ascii="仿宋" w:hAnsi="仿宋" w:eastAsia="仿宋" w:cs="仿宋"/>
          <w:b/>
          <w:sz w:val="24"/>
        </w:rPr>
        <w:t xml:space="preserve">   </w:t>
      </w:r>
      <w:r>
        <w:rPr>
          <w:rFonts w:hint="eastAsia" w:ascii="仿宋" w:hAnsi="仿宋" w:eastAsia="仿宋" w:cs="仿宋"/>
        </w:rPr>
        <w:t>签发图纸修改图的期限：在该工程或工程相应部位施工前14天前签发。</w:t>
      </w:r>
    </w:p>
    <w:p>
      <w:pPr>
        <w:spacing w:line="360" w:lineRule="exact"/>
        <w:rPr>
          <w:rFonts w:hint="eastAsia" w:ascii="仿宋" w:hAnsi="仿宋" w:eastAsia="仿宋" w:cs="仿宋"/>
          <w:b/>
          <w:sz w:val="24"/>
        </w:rPr>
      </w:pPr>
      <w:r>
        <w:rPr>
          <w:rFonts w:hint="eastAsia" w:ascii="仿宋" w:hAnsi="仿宋" w:eastAsia="仿宋" w:cs="仿宋"/>
          <w:b/>
          <w:sz w:val="24"/>
        </w:rPr>
        <w:t>1.7联络</w:t>
      </w:r>
    </w:p>
    <w:p>
      <w:pPr>
        <w:spacing w:line="360" w:lineRule="exact"/>
        <w:rPr>
          <w:rFonts w:hint="eastAsia" w:ascii="仿宋" w:hAnsi="仿宋" w:eastAsia="仿宋" w:cs="仿宋"/>
          <w:b/>
          <w:sz w:val="24"/>
        </w:rPr>
      </w:pPr>
      <w:r>
        <w:rPr>
          <w:rFonts w:hint="eastAsia" w:ascii="仿宋" w:hAnsi="仿宋" w:eastAsia="仿宋" w:cs="仿宋"/>
          <w:b/>
          <w:sz w:val="24"/>
        </w:rPr>
        <w:t xml:space="preserve">   通用合同条款1.7项约定为：</w:t>
      </w:r>
    </w:p>
    <w:p>
      <w:pPr>
        <w:spacing w:line="360" w:lineRule="exact"/>
        <w:rPr>
          <w:rFonts w:hint="eastAsia" w:ascii="仿宋" w:hAnsi="仿宋" w:eastAsia="仿宋" w:cs="仿宋"/>
        </w:rPr>
      </w:pPr>
      <w:r>
        <w:rPr>
          <w:rFonts w:hint="eastAsia" w:ascii="仿宋" w:hAnsi="仿宋" w:eastAsia="仿宋" w:cs="仿宋"/>
        </w:rPr>
        <w:t xml:space="preserve">   1.7.2第1.7.1项中的通知、批准、证明、证书、指示、要求、请求、同意、意见、确定和决定等来往函件发出24小时内送达指定地点和接收人，并办理签收手续。</w:t>
      </w:r>
    </w:p>
    <w:p>
      <w:pPr>
        <w:pStyle w:val="6"/>
        <w:spacing w:line="360" w:lineRule="exact"/>
        <w:rPr>
          <w:rFonts w:hint="eastAsia" w:ascii="仿宋" w:hAnsi="仿宋" w:eastAsia="仿宋" w:cs="仿宋"/>
        </w:rPr>
      </w:pPr>
      <w:bookmarkStart w:id="1145" w:name="_Toc20999"/>
      <w:bookmarkStart w:id="1146" w:name="_Toc18466"/>
      <w:bookmarkStart w:id="1147" w:name="_Toc512417092"/>
      <w:r>
        <w:rPr>
          <w:rFonts w:hint="eastAsia" w:ascii="仿宋" w:hAnsi="仿宋" w:eastAsia="仿宋" w:cs="仿宋"/>
        </w:rPr>
        <w:t>4. 承包人</w:t>
      </w:r>
      <w:bookmarkEnd w:id="1145"/>
      <w:bookmarkEnd w:id="1146"/>
      <w:bookmarkEnd w:id="1147"/>
    </w:p>
    <w:p>
      <w:pPr>
        <w:spacing w:line="360" w:lineRule="exact"/>
        <w:rPr>
          <w:rFonts w:hint="eastAsia" w:ascii="仿宋" w:hAnsi="仿宋" w:eastAsia="仿宋" w:cs="仿宋"/>
          <w:b/>
          <w:sz w:val="24"/>
        </w:rPr>
      </w:pPr>
      <w:r>
        <w:rPr>
          <w:rFonts w:hint="eastAsia" w:ascii="仿宋" w:hAnsi="仿宋" w:eastAsia="仿宋" w:cs="仿宋"/>
          <w:b/>
          <w:sz w:val="24"/>
        </w:rPr>
        <w:t>4.1承包人的一般义务</w:t>
      </w:r>
    </w:p>
    <w:p>
      <w:pPr>
        <w:spacing w:line="360" w:lineRule="exact"/>
        <w:ind w:firstLine="375"/>
        <w:rPr>
          <w:rFonts w:hint="eastAsia" w:ascii="仿宋" w:hAnsi="仿宋" w:eastAsia="仿宋" w:cs="仿宋"/>
        </w:rPr>
      </w:pPr>
      <w:r>
        <w:rPr>
          <w:rFonts w:hint="eastAsia" w:ascii="仿宋" w:hAnsi="仿宋" w:eastAsia="仿宋" w:cs="仿宋"/>
        </w:rPr>
        <w:t>4.1.3完成各项承包工作</w:t>
      </w:r>
    </w:p>
    <w:p>
      <w:pPr>
        <w:spacing w:line="360" w:lineRule="exact"/>
        <w:ind w:firstLine="375"/>
        <w:rPr>
          <w:rFonts w:hint="eastAsia" w:ascii="仿宋" w:hAnsi="仿宋" w:eastAsia="仿宋" w:cs="仿宋"/>
          <w:b/>
          <w:sz w:val="24"/>
        </w:rPr>
      </w:pPr>
      <w:r>
        <w:rPr>
          <w:rFonts w:hint="eastAsia" w:ascii="仿宋" w:hAnsi="仿宋" w:eastAsia="仿宋" w:cs="仿宋"/>
          <w:b/>
          <w:sz w:val="24"/>
        </w:rPr>
        <w:t>通用合同条款4.1.3项细化为：</w:t>
      </w:r>
    </w:p>
    <w:p>
      <w:pPr>
        <w:spacing w:line="360" w:lineRule="exact"/>
        <w:ind w:firstLine="375"/>
        <w:rPr>
          <w:rFonts w:hint="eastAsia" w:ascii="仿宋" w:hAnsi="仿宋" w:eastAsia="仿宋" w:cs="仿宋"/>
        </w:rPr>
      </w:pPr>
      <w:r>
        <w:rPr>
          <w:rFonts w:hint="eastAsia" w:ascii="仿宋" w:hAnsi="仿宋" w:eastAsia="仿宋" w:cs="仿宋"/>
        </w:rPr>
        <w:t>承包人应按合同约定以及招标人根据3.4款作出的指示，实施、完成全部工程，并修补工程中的任何缺陷。除专用合同条款另有约定外，承包人应提供为完成合同工作所需的劳务、材料、施工设备、工程设备和其它物品，并按合同约定负责临时设施的设计、建造、运行、维护、管理和拆除。</w:t>
      </w:r>
    </w:p>
    <w:p>
      <w:pPr>
        <w:spacing w:line="360" w:lineRule="exact"/>
        <w:ind w:firstLine="375"/>
        <w:rPr>
          <w:rFonts w:hint="eastAsia" w:ascii="仿宋" w:hAnsi="仿宋" w:eastAsia="仿宋" w:cs="仿宋"/>
        </w:rPr>
      </w:pPr>
      <w:r>
        <w:rPr>
          <w:rFonts w:hint="eastAsia" w:ascii="仿宋" w:hAnsi="仿宋" w:eastAsia="仿宋" w:cs="仿宋"/>
        </w:rPr>
        <w:t>承包人应在签订合同协议书后14天内为本合同实施设立现场项目经理部，该项目经理部应成为承包人授权代理人或代表的合法机构，承包人应保证该项目经理部履行职责直至合同期满为止。</w:t>
      </w:r>
    </w:p>
    <w:p>
      <w:pPr>
        <w:spacing w:line="360" w:lineRule="exact"/>
        <w:ind w:firstLine="375"/>
        <w:rPr>
          <w:rFonts w:hint="eastAsia" w:ascii="仿宋" w:hAnsi="仿宋" w:eastAsia="仿宋" w:cs="仿宋"/>
        </w:rPr>
      </w:pPr>
      <w:r>
        <w:rPr>
          <w:rFonts w:hint="eastAsia" w:ascii="仿宋" w:hAnsi="仿宋" w:eastAsia="仿宋" w:cs="仿宋"/>
        </w:rPr>
        <w:t>4.1.10其它义务</w:t>
      </w:r>
    </w:p>
    <w:p>
      <w:pPr>
        <w:spacing w:line="400" w:lineRule="exact"/>
        <w:rPr>
          <w:rFonts w:hint="eastAsia" w:ascii="仿宋" w:hAnsi="仿宋" w:eastAsia="仿宋" w:cs="仿宋"/>
        </w:rPr>
      </w:pPr>
      <w:r>
        <w:rPr>
          <w:rFonts w:hint="eastAsia" w:ascii="仿宋" w:hAnsi="仿宋" w:eastAsia="仿宋" w:cs="仿宋"/>
        </w:rPr>
        <w:t>4.1. 10. 1  承包人应在开工3天前进驻施工场地，并将开工所需施工船舶、机械、设备按照合同约定进场到位。</w:t>
      </w:r>
    </w:p>
    <w:p>
      <w:pPr>
        <w:spacing w:line="400" w:lineRule="exact"/>
        <w:rPr>
          <w:rFonts w:hint="eastAsia" w:ascii="仿宋" w:hAnsi="仿宋" w:eastAsia="仿宋" w:cs="仿宋"/>
        </w:rPr>
      </w:pPr>
      <w:r>
        <w:rPr>
          <w:rFonts w:hint="eastAsia" w:ascii="仿宋" w:hAnsi="仿宋" w:eastAsia="仿宋" w:cs="仿宋"/>
        </w:rPr>
        <w:t xml:space="preserve">    4.1. 10. 2  承包人按照批准的临时设施总平面布置图及相关生活配套设施，负责施工现场的布置和临时设施的施工。</w:t>
      </w:r>
    </w:p>
    <w:p>
      <w:pPr>
        <w:spacing w:line="400" w:lineRule="exact"/>
        <w:rPr>
          <w:rFonts w:hint="eastAsia" w:ascii="仿宋" w:hAnsi="仿宋" w:eastAsia="仿宋" w:cs="仿宋"/>
        </w:rPr>
      </w:pPr>
      <w:r>
        <w:rPr>
          <w:rFonts w:hint="eastAsia" w:ascii="仿宋" w:hAnsi="仿宋" w:eastAsia="仿宋" w:cs="仿宋"/>
        </w:rPr>
        <w:t xml:space="preserve">    4.1. 10. 3  承包人应妥善处理好与工程其他承包人的配合关系。发生交叉施工时，承包人和工程其他承包人应相互配合，友好协作，并服从监理人的统一协调。</w:t>
      </w:r>
    </w:p>
    <w:p>
      <w:pPr>
        <w:spacing w:line="400" w:lineRule="exact"/>
        <w:rPr>
          <w:rFonts w:hint="eastAsia" w:ascii="仿宋" w:hAnsi="仿宋" w:eastAsia="仿宋" w:cs="仿宋"/>
        </w:rPr>
      </w:pPr>
      <w:r>
        <w:rPr>
          <w:rFonts w:hint="eastAsia" w:ascii="仿宋" w:hAnsi="仿宋" w:eastAsia="仿宋" w:cs="仿宋"/>
        </w:rPr>
        <w:t xml:space="preserve">    4.1. 10.4  承包人应根据工程施工情况及监理人的指令，及时向监理人提交开工报告、测量报告、试验检验报告、隐蔽工程验收通知、工程质量自检报告、竣工验收申请报告及工程事故报告等。</w:t>
      </w:r>
    </w:p>
    <w:p>
      <w:pPr>
        <w:spacing w:line="400" w:lineRule="exact"/>
        <w:rPr>
          <w:rFonts w:hint="eastAsia" w:ascii="仿宋" w:hAnsi="仿宋" w:eastAsia="仿宋" w:cs="仿宋"/>
        </w:rPr>
      </w:pPr>
      <w:r>
        <w:rPr>
          <w:rFonts w:hint="eastAsia" w:ascii="仿宋" w:hAnsi="仿宋" w:eastAsia="仿宋" w:cs="仿宋"/>
        </w:rPr>
        <w:t xml:space="preserve">    4.1. 10. 5  承包人应支付为获得施工许可证及到港船舶检验等有关证件所需的费用；办理应由承包人办理的施工所需各种证件、批件和其他审批手续。</w:t>
      </w:r>
    </w:p>
    <w:p>
      <w:pPr>
        <w:spacing w:line="400" w:lineRule="exact"/>
        <w:rPr>
          <w:rFonts w:hint="eastAsia" w:ascii="仿宋" w:hAnsi="仿宋" w:eastAsia="仿宋" w:cs="仿宋"/>
        </w:rPr>
      </w:pPr>
      <w:r>
        <w:rPr>
          <w:rFonts w:hint="eastAsia" w:ascii="仿宋" w:hAnsi="仿宋" w:eastAsia="仿宋" w:cs="仿宋"/>
        </w:rPr>
        <w:t xml:space="preserve">    4.1. 10. 6  承包人应解决施工船舶的临时停泊设施并不得阻塞航道、妨碍进出港船舶航行及安全，保证船舶在施工水域内航行安全和畅通。</w:t>
      </w:r>
    </w:p>
    <w:p>
      <w:pPr>
        <w:spacing w:line="400" w:lineRule="exact"/>
        <w:rPr>
          <w:rFonts w:hint="eastAsia" w:ascii="仿宋" w:hAnsi="仿宋" w:eastAsia="仿宋" w:cs="仿宋"/>
        </w:rPr>
      </w:pPr>
      <w:r>
        <w:rPr>
          <w:rFonts w:hint="eastAsia" w:ascii="仿宋" w:hAnsi="仿宋" w:eastAsia="仿宋" w:cs="仿宋"/>
        </w:rPr>
        <w:t xml:space="preserve">    4.1. 10. 7  承包人应采取一切措施，防止施工船舶、机械、设备及材料的沉没。若发生沉没，应立即向有关部门报告，并及时通知发包人、监理人。承包人应采取得当措施，及时设置浮标或障碍指示灯，直至打捞工作完成为止。</w:t>
      </w:r>
    </w:p>
    <w:p>
      <w:pPr>
        <w:spacing w:line="400" w:lineRule="exact"/>
        <w:rPr>
          <w:rFonts w:hint="eastAsia" w:ascii="仿宋" w:hAnsi="仿宋" w:eastAsia="仿宋" w:cs="仿宋"/>
        </w:rPr>
      </w:pPr>
      <w:r>
        <w:rPr>
          <w:rFonts w:hint="eastAsia" w:ascii="仿宋" w:hAnsi="仿宋" w:eastAsia="仿宋" w:cs="仿宋"/>
        </w:rPr>
        <w:t xml:space="preserve">    4.1. 10. 8  承包人应充分考虑到施工现场所有的设备、临时建筑等防火安全，配备足够的防火设备。</w:t>
      </w:r>
    </w:p>
    <w:p>
      <w:pPr>
        <w:spacing w:line="400" w:lineRule="exact"/>
        <w:rPr>
          <w:rFonts w:hint="eastAsia" w:ascii="仿宋" w:hAnsi="仿宋" w:eastAsia="仿宋" w:cs="仿宋"/>
        </w:rPr>
      </w:pPr>
      <w:r>
        <w:rPr>
          <w:rFonts w:hint="eastAsia" w:ascii="仿宋" w:hAnsi="仿宋" w:eastAsia="仿宋" w:cs="仿宋"/>
        </w:rPr>
        <w:t xml:space="preserve">    4. 1. 10. 9  承包人应在施工过程中对工程建筑物进行监测，并承担相应费用。</w:t>
      </w:r>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rPr>
        <w:t>4.1.10.10 临时占地由承包人向当地政府土地管理部门申请，并办理租用手续，承包人按有关规定直接支付其费用，发包人对此将予以协调。</w:t>
      </w:r>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rPr>
        <w:t>临时占地范围包括承包人驻地的办公室、食堂、宿舍、道路和机械设备停放场、材料堆放场地、弃土场、预制场、拌和场、仓库、进场临时道路、临时码头、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占地的租地费用实行总额包干，列入工程量清单中由承包人按总额报价。</w:t>
      </w:r>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4.1.10.11 承包人应承担并支付为获得本合同工程所需的石料、砂、砾石、黏土或其他当地材料等所发生的料场使用费及其他开支或补偿费。发包人应尽可能协助承包人办理料场租用手续及解决使用过程中的有关问题。</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发包人协助办理的成功与否，不免除根据合同文件规定的承包人的一切责任。</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4.1.10.12 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建设市场诚信信息系统和信用评价管理系统。</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承包人的项目经理部是民工工资支付行为的主体，承包人的项目经理是民工工资支付的责任人。项目经理部要建立全体民工花名册和工资支付表，委托银行直接将民工工资按月足额发放给民工本人，严禁发放给“包工头”或其他不具备用工主体资格的组织和个人。</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工资支付表应如实记录支付单位、支付时间、支付对象、支付数额、支付对象的身份证号和签字等信息。民工花名册和工资支付表应报监理人备查。</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承包人在本工程中，应严格执行《浙江省人民政府办公厅关于全面治理拖欠农民工工资问题实施意见》（浙政办发[2017]34号）、《浙江省人民政府办公厅关于深入开展“浙江无欠薪”行动的通知》（浙政办发[2017]80号）、浙江省交通运输厅关于印发《浙江省交通建设领域“浙江无欠薪”行动专项治理方案的通知》（浙交〔2017〕145号）和湖州市交通运输局关于印发《湖州市交通建设领域“浙江无欠薪”行动专项治理方案的通知》（湖交〔2017〕179号）的规定，承包人应推行人工费用与其他工程款分账管理制度，在工程所在地银行开设农民工工资（劳务费）专用账户，专项用于支付农民工工资。发包人应按照承包合同约定的比例或承包人提供的人工费用数额，将应付工程款中的人工费单独按时拨付到承包人开设的农民工工资（劳务费）专用账户。农民工工资（劳务费）专用账户应在工程所在地的人力社保部门和交通运输行政主管部门备案，并委托开户银行负责日常监管，确保专款专用。承包人在用工后15天内与农民工签订劳动合同，实行全员实名管理。承包人设立的项目经理部建立所有施工人员花名册、考勤记录、岗位（工种）技能证书、进出场登记、工资支付等管理台账，书面记录农民工姓名、身份证号码、安全培训、劳动考勤、工资结算等信息。确保工资由农民工本人签字领取，严禁发放给不具备用工主体资格的组织和个人。工资支付记录要保存2年以上以备查。 同时承包人应在施工现场醒目位置设置工资维权信息告示牌，明示工程项目的建设单位、施工单位、劳务分包单位和行业监管部门等基本信息；明示劳动用工相关法律法规、当地最低工资标准、农民工工资支付表、工资支付日期、行业监管部门投诉举报电话和劳动争议调解仲裁、劳动保障监察投诉举报电话等工作维权信息。</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 xml:space="preserve">承包人在本工程中，应严格按省市行政主管部门的规定做好农民工工伤保险的投保工作。 </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4.1.10.13 项目审计、稽查和检查等的配合</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a.与本工程项目相关的审计和稽查，承包人应高度重视并委派专人积极予以配合；</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b.有关单位对本项目的各种检查等活动，承包人有义务予以积极配合开展各项工作；</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c.本工程项目有关的各类统计报表、汇报材料包括交（竣）工验收和项目后评价报告等，承包人有义务配合发包人做好编制工作并提供相应的资料；</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d.承包人应按发包人、监理人和有关文件要求，建立相应的计量、支付和变更台帐，同时承包人应配合发包人、监理人建立相应的台帐，并保持其持续有效直至工程决算完成；</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e.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 xml:space="preserve"> 4.1.10.14 地方道路的维护和管理</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承包人在使用地方道路过程中，必须采取一切措施确保车辆正常通行，做到施工、通车两不误。承包人应针对通车路段的施工特点，提出通车路段的施工维护方案，报监理人批准，并认真组织实施。施工方案和措施应包括：</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a.成立维护、管理组织，负责正常道路维护和交通管理工作；</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b.落实施工措施，根据实际情况合理安排施工；</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c.配备交通管理标志，指定专人维护交通秩序；</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d.加强与交警联系，争取交警参与，建立交通管理制度。</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由于承包人措施不力，导致阻车和事故频发或损坏地方道路，影响交通安全和正常运行，并造成重大影响，引起索赔，赔偿、诉讼费用及工程拖延或施工费用增加时，应由承包人承担一切责任和费用。</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 xml:space="preserve">4.1.10.15 承包人在接到发包人或监理人的施工任务指令后，必须在48小时作出响应并做好施工的准备工作。 </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4.1.10.16 未经发包人事先批准，承包人不得在任何报纸、商业或技术文献上刊登或披露任何与本合同或与本工程有关的详细资料。</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承包人不应在现场或施工设施上展示或允许展示任何贸易和商业性广告。在工地现场张贴布告，应事先得到监理人的批准，当监理人指示撤除时，应立即执行。</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4.1.10.17 承包人不得将任何种类的爆破器材给予、易货或以其他任何方式转给他人，承包人应遵守《中华人民共和国民用爆炸物品管理条例》。承包人在进行爆破施工时，应考虑爆破震动对周边设施和环境等的影响，避免对上述设施造成破坏，否则，由此引起的一切费用均由承包人承担。</w:t>
      </w:r>
    </w:p>
    <w:p>
      <w:pPr>
        <w:tabs>
          <w:tab w:val="left" w:pos="2790"/>
        </w:tabs>
        <w:spacing w:line="400" w:lineRule="exact"/>
        <w:ind w:firstLine="400" w:firstLineChars="200"/>
        <w:rPr>
          <w:rFonts w:hint="eastAsia" w:ascii="仿宋" w:hAnsi="仿宋" w:eastAsia="仿宋" w:cs="仿宋"/>
        </w:rPr>
      </w:pPr>
      <w:r>
        <w:rPr>
          <w:rFonts w:hint="eastAsia" w:ascii="仿宋" w:hAnsi="仿宋" w:eastAsia="仿宋" w:cs="仿宋"/>
        </w:rPr>
        <w:t>4.1.10.18 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保留金中抵扣，承包人应无条件接受。</w:t>
      </w:r>
    </w:p>
    <w:p>
      <w:pPr>
        <w:ind w:firstLine="375"/>
        <w:rPr>
          <w:rFonts w:hint="eastAsia" w:ascii="仿宋" w:hAnsi="仿宋" w:eastAsia="仿宋" w:cs="仿宋"/>
        </w:rPr>
      </w:pPr>
      <w:r>
        <w:rPr>
          <w:rFonts w:hint="eastAsia" w:ascii="仿宋" w:hAnsi="仿宋" w:eastAsia="仿宋" w:cs="仿宋"/>
        </w:rPr>
        <w:t>4.1.10.19承包人进入施工现场的人员和船舶必须满足航运要求的有关规定，做到船员适任、船舶适航。</w:t>
      </w:r>
    </w:p>
    <w:p>
      <w:pPr>
        <w:ind w:firstLine="375"/>
        <w:rPr>
          <w:rFonts w:hint="eastAsia" w:ascii="仿宋" w:hAnsi="仿宋" w:eastAsia="仿宋" w:cs="仿宋"/>
        </w:rPr>
      </w:pPr>
      <w:r>
        <w:rPr>
          <w:rFonts w:hint="eastAsia" w:ascii="仿宋" w:hAnsi="仿宋" w:eastAsia="仿宋" w:cs="仿宋"/>
        </w:rPr>
        <w:t>4.1.10.20维护和谐建设环境</w:t>
      </w:r>
    </w:p>
    <w:p>
      <w:pPr>
        <w:spacing w:line="360" w:lineRule="exact"/>
        <w:ind w:firstLine="375"/>
        <w:rPr>
          <w:rFonts w:hint="eastAsia" w:ascii="仿宋" w:hAnsi="仿宋" w:eastAsia="仿宋" w:cs="仿宋"/>
        </w:rPr>
      </w:pPr>
      <w:r>
        <w:rPr>
          <w:rFonts w:hint="eastAsia" w:ascii="仿宋" w:hAnsi="仿宋" w:eastAsia="仿宋" w:cs="仿宋"/>
        </w:rPr>
        <w:t>承包人应做好相关工作维护和谐建设环境，避免发生因承包人原因引起施工队伍或施工引起与周边群众等群体性上访事件，违反本款规定，则按第22.1款承包人违约处理。</w:t>
      </w:r>
    </w:p>
    <w:p>
      <w:pPr>
        <w:tabs>
          <w:tab w:val="left" w:pos="3193"/>
        </w:tabs>
        <w:spacing w:line="360" w:lineRule="exact"/>
        <w:rPr>
          <w:rFonts w:hint="eastAsia" w:ascii="仿宋" w:hAnsi="仿宋" w:eastAsia="仿宋" w:cs="仿宋"/>
          <w:b/>
          <w:sz w:val="24"/>
        </w:rPr>
      </w:pPr>
      <w:r>
        <w:rPr>
          <w:rFonts w:hint="eastAsia" w:ascii="仿宋" w:hAnsi="仿宋" w:eastAsia="仿宋" w:cs="仿宋"/>
          <w:b/>
          <w:sz w:val="24"/>
        </w:rPr>
        <w:t>4.6 承包人人员的管理</w:t>
      </w:r>
    </w:p>
    <w:p>
      <w:pPr>
        <w:tabs>
          <w:tab w:val="left" w:pos="3193"/>
        </w:tabs>
        <w:spacing w:line="360" w:lineRule="exact"/>
        <w:ind w:firstLine="435"/>
        <w:rPr>
          <w:rFonts w:hint="eastAsia" w:ascii="仿宋" w:hAnsi="仿宋" w:eastAsia="仿宋" w:cs="仿宋"/>
          <w:b/>
        </w:rPr>
      </w:pPr>
      <w:r>
        <w:rPr>
          <w:rFonts w:hint="eastAsia" w:ascii="仿宋" w:hAnsi="仿宋" w:eastAsia="仿宋" w:cs="仿宋"/>
          <w:b/>
        </w:rPr>
        <w:t>水运工程专用合同条款本款补充第4.6.7项-4.6.8项：</w:t>
      </w:r>
    </w:p>
    <w:p>
      <w:pPr>
        <w:spacing w:line="360" w:lineRule="exact"/>
        <w:ind w:firstLine="375"/>
        <w:rPr>
          <w:rFonts w:hint="eastAsia" w:ascii="仿宋" w:hAnsi="仿宋" w:eastAsia="仿宋" w:cs="仿宋"/>
        </w:rPr>
      </w:pPr>
      <w:r>
        <w:rPr>
          <w:rFonts w:hint="eastAsia" w:ascii="仿宋" w:hAnsi="仿宋" w:eastAsia="仿宋" w:cs="仿宋"/>
        </w:rPr>
        <w:t xml:space="preserve"> 4.6.7  项目经理、项目技术负责人离开工地必须向监理人书面请假，并经发包人同意后才能离开；每月在工地的天数应大于 20 天（特殊情况经监理人批准报发包人同意例外）。项目经理及项目技术负责人在工地的时间必须满足</w:t>
      </w:r>
      <w:r>
        <w:rPr>
          <w:rFonts w:hint="eastAsia" w:ascii="仿宋" w:hAnsi="仿宋" w:eastAsia="仿宋" w:cs="仿宋"/>
          <w:lang w:val="en-US" w:eastAsia="zh-CN"/>
        </w:rPr>
        <w:t>招标文件</w:t>
      </w:r>
      <w:r>
        <w:rPr>
          <w:rFonts w:hint="eastAsia" w:ascii="仿宋" w:hAnsi="仿宋" w:eastAsia="仿宋" w:cs="仿宋"/>
        </w:rPr>
        <w:t>的要求，当发包人或监理人下达施工任务书后，承包人必须在规定的时间内作出响应。</w:t>
      </w:r>
    </w:p>
    <w:p>
      <w:pPr>
        <w:spacing w:line="360" w:lineRule="exact"/>
        <w:ind w:firstLine="375"/>
        <w:rPr>
          <w:rFonts w:hint="eastAsia" w:ascii="仿宋" w:hAnsi="仿宋" w:eastAsia="仿宋" w:cs="仿宋"/>
        </w:rPr>
      </w:pPr>
      <w:r>
        <w:rPr>
          <w:rFonts w:hint="eastAsia" w:ascii="仿宋" w:hAnsi="仿宋" w:eastAsia="仿宋" w:cs="仿宋"/>
        </w:rPr>
        <w:t>4.6.8 除因管理原因发生重大质量安全事故不适合再任，因生病住院、终止劳动合同关系（需提供相关部门或单位的证明材料）等无法继续履行合同责任和义务，被责令停止执业、羁押或判刑外，承包人不得提出更换项目经理、项目技术负责人。符合上述规定确需更换的，应征得发包人同意，并经有关行业行政主管部门备案，且更换后的人员不得低于原投标承诺人员具有的资格和业绩条件。其中被更换的项目经理在原承担的合同工程项目未通过验收前不得参加依法进行招标的其他国有投资工程建设项目的投标活动。</w:t>
      </w:r>
    </w:p>
    <w:p>
      <w:pPr>
        <w:tabs>
          <w:tab w:val="left" w:pos="3193"/>
        </w:tabs>
        <w:spacing w:line="360" w:lineRule="exact"/>
        <w:rPr>
          <w:rFonts w:hint="eastAsia" w:ascii="仿宋" w:hAnsi="仿宋" w:eastAsia="仿宋" w:cs="仿宋"/>
          <w:b/>
          <w:sz w:val="24"/>
        </w:rPr>
      </w:pPr>
      <w:r>
        <w:rPr>
          <w:rFonts w:hint="eastAsia" w:ascii="仿宋" w:hAnsi="仿宋" w:eastAsia="仿宋" w:cs="仿宋"/>
          <w:b/>
          <w:sz w:val="24"/>
        </w:rPr>
        <w:t>4.8 保障承包人人员的合法权益</w:t>
      </w:r>
    </w:p>
    <w:p>
      <w:pPr>
        <w:spacing w:line="360" w:lineRule="exact"/>
        <w:ind w:firstLine="435"/>
        <w:rPr>
          <w:rFonts w:hint="eastAsia" w:ascii="仿宋" w:hAnsi="仿宋" w:eastAsia="仿宋" w:cs="仿宋"/>
          <w:b/>
        </w:rPr>
      </w:pPr>
      <w:r>
        <w:rPr>
          <w:rFonts w:hint="eastAsia" w:ascii="仿宋" w:hAnsi="仿宋" w:eastAsia="仿宋" w:cs="仿宋"/>
          <w:b/>
        </w:rPr>
        <w:t>通用合同条款4.8.3项补充：</w:t>
      </w:r>
    </w:p>
    <w:p>
      <w:pPr>
        <w:spacing w:line="360" w:lineRule="exact"/>
        <w:ind w:firstLine="435"/>
        <w:rPr>
          <w:rFonts w:hint="eastAsia" w:ascii="仿宋" w:hAnsi="仿宋" w:eastAsia="仿宋" w:cs="仿宋"/>
        </w:rPr>
      </w:pPr>
      <w:r>
        <w:rPr>
          <w:rFonts w:hint="eastAsia" w:ascii="仿宋" w:hAnsi="仿宋" w:eastAsia="仿宋" w:cs="仿宋"/>
        </w:rPr>
        <w:t>承包人应至少设一名具有一定卫生常识及传染病防治知识的卫生监督员负责承包人所在施工现场的传染病检查、控制、报告。</w:t>
      </w:r>
    </w:p>
    <w:p>
      <w:pPr>
        <w:spacing w:line="360" w:lineRule="exact"/>
        <w:ind w:firstLine="435"/>
        <w:rPr>
          <w:rFonts w:hint="eastAsia" w:ascii="仿宋" w:hAnsi="仿宋" w:eastAsia="仿宋" w:cs="仿宋"/>
        </w:rPr>
      </w:pPr>
      <w:r>
        <w:rPr>
          <w:rFonts w:hint="eastAsia" w:ascii="仿宋" w:hAnsi="仿宋" w:eastAsia="仿宋" w:cs="仿宋"/>
        </w:rPr>
        <w:t>一旦报发任何具有传染性的疾病时，承包人应遵守并执行当地政府或卫生院防疫部门为防治和消灭上述传染病蔓延而制定的规章、命令和要求。建立人员流动等级制定、信息报告制度，与当地卫生防疫部门积极合作，做好各项防范措施的落实工作。</w:t>
      </w:r>
    </w:p>
    <w:p>
      <w:pPr>
        <w:spacing w:line="360" w:lineRule="exact"/>
        <w:rPr>
          <w:rFonts w:hint="eastAsia" w:ascii="仿宋" w:hAnsi="仿宋" w:eastAsia="仿宋" w:cs="仿宋"/>
          <w:b/>
          <w:sz w:val="24"/>
        </w:rPr>
      </w:pPr>
      <w:r>
        <w:rPr>
          <w:rFonts w:hint="eastAsia" w:ascii="仿宋" w:hAnsi="仿宋" w:eastAsia="仿宋" w:cs="仿宋"/>
          <w:b/>
          <w:sz w:val="24"/>
        </w:rPr>
        <w:t>4.11 不利物质条件</w:t>
      </w:r>
    </w:p>
    <w:p>
      <w:pPr>
        <w:spacing w:line="360" w:lineRule="exact"/>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 xml:space="preserve"> 通用合同条款4.11.1项约定：</w:t>
      </w:r>
    </w:p>
    <w:p>
      <w:pPr>
        <w:spacing w:line="360" w:lineRule="exact"/>
        <w:ind w:firstLine="375"/>
        <w:rPr>
          <w:rFonts w:hint="eastAsia" w:ascii="仿宋" w:hAnsi="仿宋" w:eastAsia="仿宋" w:cs="仿宋"/>
        </w:rPr>
      </w:pPr>
      <w:r>
        <w:rPr>
          <w:rFonts w:hint="eastAsia" w:ascii="仿宋" w:hAnsi="仿宋" w:eastAsia="仿宋" w:cs="仿宋"/>
          <w:b/>
        </w:rPr>
        <w:t xml:space="preserve">    </w:t>
      </w:r>
      <w:r>
        <w:rPr>
          <w:rFonts w:hint="eastAsia" w:ascii="仿宋" w:hAnsi="仿宋" w:eastAsia="仿宋" w:cs="仿宋"/>
        </w:rPr>
        <w:t xml:space="preserve"> 4.11.1 不利物质条件的范围： 无  </w:t>
      </w:r>
    </w:p>
    <w:p>
      <w:pPr>
        <w:pStyle w:val="6"/>
        <w:spacing w:line="360" w:lineRule="exact"/>
        <w:rPr>
          <w:rFonts w:hint="eastAsia" w:ascii="仿宋" w:hAnsi="仿宋" w:eastAsia="仿宋" w:cs="仿宋"/>
        </w:rPr>
      </w:pPr>
      <w:bookmarkStart w:id="1148" w:name="_Toc9881"/>
      <w:bookmarkStart w:id="1149" w:name="_Toc27993"/>
      <w:bookmarkStart w:id="1150" w:name="_Toc512417093"/>
      <w:r>
        <w:rPr>
          <w:rFonts w:hint="eastAsia" w:ascii="仿宋" w:hAnsi="仿宋" w:eastAsia="仿宋" w:cs="仿宋"/>
          <w:lang w:val="en-US" w:eastAsia="zh-CN"/>
        </w:rPr>
        <w:t>5</w:t>
      </w:r>
      <w:r>
        <w:rPr>
          <w:rFonts w:hint="eastAsia" w:ascii="仿宋" w:hAnsi="仿宋" w:eastAsia="仿宋" w:cs="仿宋"/>
        </w:rPr>
        <w:t>. 施工安全、治安保卫和环境保护</w:t>
      </w:r>
      <w:bookmarkEnd w:id="1148"/>
      <w:bookmarkEnd w:id="1149"/>
      <w:bookmarkEnd w:id="1150"/>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 xml:space="preserve"> 承包人的施工安全责任</w:t>
      </w:r>
    </w:p>
    <w:p>
      <w:pPr>
        <w:spacing w:line="360" w:lineRule="exact"/>
        <w:ind w:firstLine="301" w:firstLineChars="150"/>
        <w:rPr>
          <w:rFonts w:hint="eastAsia" w:ascii="仿宋" w:hAnsi="仿宋" w:eastAsia="仿宋" w:cs="仿宋"/>
          <w:b/>
        </w:rPr>
      </w:pPr>
      <w:r>
        <w:rPr>
          <w:rFonts w:hint="eastAsia" w:ascii="仿宋" w:hAnsi="仿宋" w:eastAsia="仿宋" w:cs="仿宋"/>
          <w:b/>
        </w:rPr>
        <w:t xml:space="preserve"> 水运工程专用条款补充第：</w:t>
      </w:r>
    </w:p>
    <w:p>
      <w:pPr>
        <w:spacing w:line="360" w:lineRule="exact"/>
        <w:ind w:firstLine="300" w:firstLineChars="150"/>
        <w:rPr>
          <w:rFonts w:hint="eastAsia" w:ascii="仿宋" w:hAnsi="仿宋" w:eastAsia="仿宋" w:cs="仿宋"/>
        </w:rPr>
      </w:pPr>
      <w:r>
        <w:rPr>
          <w:rFonts w:hint="eastAsia" w:ascii="仿宋" w:hAnsi="仿宋" w:eastAsia="仿宋" w:cs="仿宋"/>
        </w:rPr>
        <w:t xml:space="preserve"> 在工程移交发包人前，承包人应做好防损坏、防盗等工作，否则因此引起的后果由投标人自行负责。</w:t>
      </w:r>
    </w:p>
    <w:p>
      <w:pPr>
        <w:pStyle w:val="6"/>
        <w:spacing w:line="360" w:lineRule="exact"/>
        <w:rPr>
          <w:rFonts w:hint="eastAsia" w:ascii="仿宋" w:hAnsi="仿宋" w:eastAsia="仿宋" w:cs="仿宋"/>
        </w:rPr>
      </w:pPr>
      <w:bookmarkStart w:id="1151" w:name="_Toc512417094"/>
      <w:bookmarkStart w:id="1152" w:name="_Toc13960"/>
      <w:bookmarkStart w:id="1153" w:name="_Toc11004"/>
      <w:r>
        <w:rPr>
          <w:rFonts w:hint="eastAsia" w:ascii="仿宋" w:hAnsi="仿宋" w:eastAsia="仿宋" w:cs="仿宋"/>
          <w:lang w:val="en-US" w:eastAsia="zh-CN"/>
        </w:rPr>
        <w:t>6</w:t>
      </w:r>
      <w:r>
        <w:rPr>
          <w:rFonts w:hint="eastAsia" w:ascii="仿宋" w:hAnsi="仿宋" w:eastAsia="仿宋" w:cs="仿宋"/>
        </w:rPr>
        <w:t>. 开工和交工</w:t>
      </w:r>
      <w:bookmarkEnd w:id="1151"/>
      <w:bookmarkEnd w:id="1152"/>
      <w:bookmarkEnd w:id="1153"/>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6</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异常恶劣的气候条件</w:t>
      </w:r>
    </w:p>
    <w:p>
      <w:pPr>
        <w:spacing w:line="360" w:lineRule="exact"/>
        <w:ind w:firstLine="375"/>
        <w:rPr>
          <w:rFonts w:hint="eastAsia" w:ascii="仿宋" w:hAnsi="仿宋" w:eastAsia="仿宋" w:cs="仿宋"/>
          <w:b/>
        </w:rPr>
      </w:pPr>
      <w:r>
        <w:rPr>
          <w:rFonts w:hint="eastAsia" w:ascii="仿宋" w:hAnsi="仿宋" w:eastAsia="仿宋" w:cs="仿宋"/>
          <w:b/>
        </w:rPr>
        <w:t>水运工程专用合同条款第11.4款约定为：</w:t>
      </w:r>
    </w:p>
    <w:p>
      <w:pPr>
        <w:spacing w:line="360" w:lineRule="exact"/>
        <w:ind w:left="375"/>
        <w:rPr>
          <w:rFonts w:hint="eastAsia" w:ascii="仿宋" w:hAnsi="仿宋" w:eastAsia="仿宋" w:cs="仿宋"/>
        </w:rPr>
      </w:pPr>
      <w:r>
        <w:rPr>
          <w:rFonts w:hint="eastAsia" w:ascii="仿宋" w:hAnsi="仿宋" w:eastAsia="仿宋" w:cs="仿宋"/>
        </w:rPr>
        <w:t>（1）异常恶劣的气候条件，对本项目而言，是指发生六级（含六级）以上地震、龙卷风、工地受淹、超过桥梁设计洪水位以及不利降水等引起延误的情况。</w:t>
      </w:r>
    </w:p>
    <w:p>
      <w:pPr>
        <w:spacing w:line="360" w:lineRule="exact"/>
        <w:ind w:left="375"/>
        <w:rPr>
          <w:rFonts w:hint="eastAsia" w:ascii="仿宋" w:hAnsi="仿宋" w:eastAsia="仿宋" w:cs="仿宋"/>
        </w:rPr>
      </w:pPr>
      <w:r>
        <w:rPr>
          <w:rFonts w:hint="eastAsia" w:ascii="仿宋" w:hAnsi="仿宋" w:eastAsia="仿宋" w:cs="仿宋"/>
        </w:rPr>
        <w:t xml:space="preserve">  （2）不利降水的衡量标准为：</w:t>
      </w:r>
    </w:p>
    <w:p>
      <w:pPr>
        <w:spacing w:line="360" w:lineRule="exact"/>
        <w:ind w:left="375"/>
        <w:rPr>
          <w:rFonts w:hint="eastAsia" w:ascii="仿宋" w:hAnsi="仿宋" w:eastAsia="仿宋" w:cs="仿宋"/>
        </w:rPr>
      </w:pPr>
      <w:r>
        <w:rPr>
          <w:rFonts w:hint="eastAsia" w:ascii="仿宋" w:hAnsi="仿宋" w:eastAsia="仿宋" w:cs="仿宋"/>
        </w:rPr>
        <w:t xml:space="preserve">   a、按本省气象部门统计的项目所在地降水资料，取最近二十年的平均降水天数为标准；</w:t>
      </w:r>
    </w:p>
    <w:p>
      <w:pPr>
        <w:spacing w:line="360" w:lineRule="exact"/>
        <w:ind w:left="375"/>
        <w:rPr>
          <w:rFonts w:hint="eastAsia" w:ascii="仿宋" w:hAnsi="仿宋" w:eastAsia="仿宋" w:cs="仿宋"/>
        </w:rPr>
      </w:pPr>
      <w:r>
        <w:rPr>
          <w:rFonts w:hint="eastAsia" w:ascii="仿宋" w:hAnsi="仿宋" w:eastAsia="仿宋" w:cs="仿宋"/>
        </w:rPr>
        <w:t xml:space="preserve">   b、按项目所在地实际统计的年降水天数与a所指的年降水天数之差，每年计算一次。</w:t>
      </w:r>
    </w:p>
    <w:p>
      <w:pPr>
        <w:spacing w:line="360" w:lineRule="exact"/>
        <w:ind w:left="375"/>
        <w:rPr>
          <w:rFonts w:hint="eastAsia" w:ascii="仿宋" w:hAnsi="仿宋" w:eastAsia="仿宋" w:cs="仿宋"/>
        </w:rPr>
      </w:pPr>
      <w:r>
        <w:rPr>
          <w:rFonts w:hint="eastAsia" w:ascii="仿宋" w:hAnsi="仿宋" w:eastAsia="仿宋" w:cs="仿宋"/>
        </w:rPr>
        <w:t xml:space="preserve">  （3）异常恶劣气候的时间，招标人将根据承包人的申请和提交的证明予以评定，但在评定时还将考虑按同等标准，用施工期限内其它月份良好的气候的时候予以抵补。恶劣气候在每个月对工程进度影响的评定，应在整个合同期内予以累计。</w:t>
      </w:r>
    </w:p>
    <w:p>
      <w:pPr>
        <w:spacing w:line="360" w:lineRule="exact"/>
        <w:ind w:left="375"/>
        <w:rPr>
          <w:rFonts w:hint="eastAsia" w:ascii="仿宋" w:hAnsi="仿宋" w:eastAsia="仿宋" w:cs="仿宋"/>
        </w:rPr>
      </w:pPr>
      <w:r>
        <w:rPr>
          <w:rFonts w:hint="eastAsia" w:ascii="仿宋" w:hAnsi="仿宋" w:eastAsia="仿宋" w:cs="仿宋"/>
        </w:rPr>
        <w:t xml:space="preserve">  （4）若恶劣气候只是对局部工程有影响，承包人应采取合同措施予以弥补，而不能推迟工程的总工期。</w:t>
      </w:r>
    </w:p>
    <w:p>
      <w:pPr>
        <w:spacing w:line="360" w:lineRule="exact"/>
        <w:ind w:left="375"/>
        <w:rPr>
          <w:rFonts w:hint="eastAsia" w:ascii="仿宋" w:hAnsi="仿宋" w:eastAsia="仿宋" w:cs="仿宋"/>
        </w:rPr>
      </w:pPr>
      <w:r>
        <w:rPr>
          <w:rFonts w:hint="eastAsia" w:ascii="仿宋" w:hAnsi="仿宋" w:eastAsia="仿宋" w:cs="仿宋"/>
        </w:rPr>
        <w:t xml:space="preserve">  （5）受本款所述的恶劣气候影响的分项工程，必须在工程施工进度网络计划的关键线路上，招标人方能考虑延长工程总工期。</w:t>
      </w:r>
    </w:p>
    <w:p>
      <w:pPr>
        <w:pStyle w:val="6"/>
        <w:spacing w:line="360" w:lineRule="exact"/>
        <w:rPr>
          <w:rFonts w:hint="eastAsia" w:ascii="仿宋" w:hAnsi="仿宋" w:eastAsia="仿宋" w:cs="仿宋"/>
        </w:rPr>
      </w:pPr>
      <w:bookmarkStart w:id="1154" w:name="_Toc1205"/>
      <w:bookmarkStart w:id="1155" w:name="_Toc512417095"/>
      <w:bookmarkStart w:id="1156" w:name="_Toc701"/>
      <w:r>
        <w:rPr>
          <w:rFonts w:hint="eastAsia" w:ascii="仿宋" w:hAnsi="仿宋" w:eastAsia="仿宋" w:cs="仿宋"/>
          <w:lang w:val="en-US" w:eastAsia="zh-CN"/>
        </w:rPr>
        <w:t>7</w:t>
      </w:r>
      <w:r>
        <w:rPr>
          <w:rFonts w:hint="eastAsia" w:ascii="仿宋" w:hAnsi="仿宋" w:eastAsia="仿宋" w:cs="仿宋"/>
        </w:rPr>
        <w:t>. 暂停施工</w:t>
      </w:r>
      <w:bookmarkEnd w:id="1154"/>
      <w:bookmarkEnd w:id="1155"/>
      <w:bookmarkEnd w:id="1156"/>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.1 承包人暂停施工的责任</w:t>
      </w:r>
    </w:p>
    <w:p>
      <w:pPr>
        <w:spacing w:line="360" w:lineRule="exact"/>
        <w:ind w:firstLine="375"/>
        <w:rPr>
          <w:rFonts w:hint="eastAsia" w:ascii="仿宋" w:hAnsi="仿宋" w:eastAsia="仿宋" w:cs="仿宋"/>
          <w:b/>
        </w:rPr>
      </w:pPr>
      <w:r>
        <w:rPr>
          <w:rFonts w:hint="eastAsia" w:ascii="仿宋" w:hAnsi="仿宋" w:eastAsia="仿宋" w:cs="仿宋"/>
          <w:b/>
        </w:rPr>
        <w:t>水运工程专用合同条款约定为</w:t>
      </w:r>
    </w:p>
    <w:p>
      <w:pPr>
        <w:spacing w:line="360" w:lineRule="exact"/>
        <w:ind w:firstLine="375"/>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）由承包人承担的其他暂停施工：无</w:t>
      </w:r>
    </w:p>
    <w:p>
      <w:pPr>
        <w:pStyle w:val="6"/>
        <w:spacing w:line="360" w:lineRule="exact"/>
        <w:rPr>
          <w:rFonts w:hint="eastAsia" w:ascii="仿宋" w:hAnsi="仿宋" w:eastAsia="仿宋" w:cs="仿宋"/>
        </w:rPr>
      </w:pPr>
      <w:bookmarkStart w:id="1157" w:name="_Toc7437"/>
      <w:bookmarkStart w:id="1158" w:name="_Toc31558"/>
      <w:bookmarkStart w:id="1159" w:name="_Toc512417096"/>
      <w:r>
        <w:rPr>
          <w:rFonts w:hint="eastAsia" w:ascii="仿宋" w:hAnsi="仿宋" w:eastAsia="仿宋" w:cs="仿宋"/>
          <w:lang w:val="en-US" w:eastAsia="zh-CN"/>
        </w:rPr>
        <w:t>8</w:t>
      </w:r>
      <w:r>
        <w:rPr>
          <w:rFonts w:hint="eastAsia" w:ascii="仿宋" w:hAnsi="仿宋" w:eastAsia="仿宋" w:cs="仿宋"/>
        </w:rPr>
        <w:t>. 工程质量</w:t>
      </w:r>
      <w:bookmarkEnd w:id="1157"/>
      <w:bookmarkEnd w:id="1158"/>
      <w:bookmarkEnd w:id="1159"/>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8</w:t>
      </w:r>
      <w:r>
        <w:rPr>
          <w:rFonts w:hint="eastAsia" w:ascii="仿宋" w:hAnsi="仿宋" w:eastAsia="仿宋" w:cs="仿宋"/>
          <w:b/>
          <w:sz w:val="24"/>
        </w:rPr>
        <w:t>.1 工程质量要求</w:t>
      </w:r>
    </w:p>
    <w:p>
      <w:pPr>
        <w:spacing w:line="360" w:lineRule="exact"/>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质量标准</w:t>
      </w:r>
    </w:p>
    <w:p>
      <w:pPr>
        <w:spacing w:line="360" w:lineRule="exact"/>
        <w:ind w:firstLine="400" w:firstLineChars="200"/>
        <w:rPr>
          <w:rFonts w:hint="eastAsia" w:ascii="仿宋" w:hAnsi="仿宋" w:eastAsia="仿宋" w:cs="仿宋"/>
        </w:rPr>
      </w:pPr>
      <w:r>
        <w:rPr>
          <w:rFonts w:hint="eastAsia" w:ascii="仿宋" w:hAnsi="仿宋" w:eastAsia="仿宋" w:cs="仿宋"/>
        </w:rPr>
        <w:t>(1)现行水运工程质量检验标准；</w:t>
      </w:r>
    </w:p>
    <w:p>
      <w:pPr>
        <w:spacing w:line="360" w:lineRule="exact"/>
        <w:ind w:firstLine="400" w:firstLineChars="200"/>
        <w:rPr>
          <w:rFonts w:hint="eastAsia" w:ascii="仿宋" w:hAnsi="仿宋" w:eastAsia="仿宋" w:cs="仿宋"/>
        </w:rPr>
      </w:pPr>
      <w:r>
        <w:rPr>
          <w:rFonts w:hint="eastAsia" w:ascii="仿宋" w:hAnsi="仿宋" w:eastAsia="仿宋" w:cs="仿宋"/>
        </w:rPr>
        <w:t>(2)其他现行工程质量检验标准；</w:t>
      </w:r>
    </w:p>
    <w:p>
      <w:pPr>
        <w:spacing w:line="360" w:lineRule="exact"/>
        <w:ind w:firstLine="400" w:firstLineChars="200"/>
        <w:rPr>
          <w:rFonts w:hint="eastAsia" w:ascii="仿宋" w:hAnsi="仿宋" w:eastAsia="仿宋" w:cs="仿宋"/>
        </w:rPr>
      </w:pPr>
      <w:r>
        <w:rPr>
          <w:rFonts w:hint="eastAsia" w:ascii="仿宋" w:hAnsi="仿宋" w:eastAsia="仿宋" w:cs="仿宋"/>
        </w:rPr>
        <w:t>(3)以上标准如有修订，按新修订的标准执行。</w:t>
      </w:r>
    </w:p>
    <w:p>
      <w:pPr>
        <w:spacing w:line="360" w:lineRule="exact"/>
        <w:ind w:firstLine="400" w:firstLineChars="200"/>
        <w:rPr>
          <w:rFonts w:hint="eastAsia" w:ascii="仿宋" w:hAnsi="仿宋" w:eastAsia="仿宋" w:cs="仿宋"/>
        </w:rPr>
      </w:pPr>
      <w:r>
        <w:rPr>
          <w:rFonts w:hint="eastAsia" w:ascii="仿宋" w:hAnsi="仿宋" w:eastAsia="仿宋" w:cs="仿宋"/>
        </w:rPr>
        <w:t>13.1.5质量目标</w:t>
      </w:r>
    </w:p>
    <w:p>
      <w:pPr>
        <w:spacing w:line="360" w:lineRule="exact"/>
        <w:ind w:firstLine="400" w:firstLineChars="200"/>
        <w:rPr>
          <w:rFonts w:hint="eastAsia" w:ascii="仿宋" w:hAnsi="仿宋" w:eastAsia="仿宋" w:cs="仿宋"/>
        </w:rPr>
      </w:pPr>
      <w:r>
        <w:rPr>
          <w:rFonts w:hint="eastAsia" w:ascii="仿宋" w:hAnsi="仿宋" w:eastAsia="仿宋" w:cs="仿宋"/>
        </w:rPr>
        <w:t>本工程质量目标：</w:t>
      </w:r>
      <w:r>
        <w:rPr>
          <w:rFonts w:hint="eastAsia" w:ascii="仿宋" w:hAnsi="仿宋" w:eastAsia="仿宋" w:cs="仿宋"/>
          <w:u w:val="single"/>
        </w:rPr>
        <w:t xml:space="preserve"> 合格 </w:t>
      </w:r>
      <w:r>
        <w:rPr>
          <w:rFonts w:hint="eastAsia" w:ascii="仿宋" w:hAnsi="仿宋" w:eastAsia="仿宋" w:cs="仿宋"/>
        </w:rPr>
        <w:t>。</w:t>
      </w:r>
    </w:p>
    <w:p>
      <w:pPr>
        <w:pStyle w:val="6"/>
        <w:spacing w:line="360" w:lineRule="exact"/>
        <w:rPr>
          <w:rFonts w:hint="eastAsia" w:ascii="仿宋" w:hAnsi="仿宋" w:eastAsia="仿宋" w:cs="仿宋"/>
        </w:rPr>
      </w:pPr>
      <w:bookmarkStart w:id="1160" w:name="_Toc512417097"/>
      <w:bookmarkStart w:id="1161" w:name="_Toc18081"/>
      <w:bookmarkStart w:id="1162" w:name="_Toc402863430"/>
      <w:bookmarkStart w:id="1163" w:name="_Toc494223171"/>
      <w:r>
        <w:rPr>
          <w:rFonts w:hint="eastAsia" w:ascii="仿宋" w:hAnsi="仿宋" w:eastAsia="仿宋" w:cs="仿宋"/>
          <w:lang w:val="en-US" w:eastAsia="zh-CN"/>
        </w:rPr>
        <w:t>9</w:t>
      </w:r>
      <w:r>
        <w:rPr>
          <w:rFonts w:hint="eastAsia" w:ascii="仿宋" w:hAnsi="仿宋" w:eastAsia="仿宋" w:cs="仿宋"/>
        </w:rPr>
        <w:t>.变更</w:t>
      </w:r>
      <w:bookmarkEnd w:id="1160"/>
      <w:bookmarkEnd w:id="1161"/>
      <w:bookmarkEnd w:id="1162"/>
      <w:bookmarkEnd w:id="1163"/>
    </w:p>
    <w:p>
      <w:pPr>
        <w:spacing w:line="360" w:lineRule="exact"/>
        <w:rPr>
          <w:rFonts w:hint="eastAsia" w:ascii="仿宋" w:hAnsi="仿宋" w:eastAsia="仿宋" w:cs="仿宋"/>
          <w:b/>
          <w:sz w:val="24"/>
        </w:rPr>
      </w:pPr>
      <w:bookmarkStart w:id="1164" w:name="_Toc402863431"/>
      <w:bookmarkStart w:id="1165" w:name="_Toc494223172"/>
      <w:r>
        <w:rPr>
          <w:rFonts w:hint="eastAsia" w:ascii="仿宋" w:hAnsi="仿宋" w:eastAsia="仿宋" w:cs="仿宋"/>
          <w:b/>
          <w:sz w:val="24"/>
          <w:lang w:val="en-US" w:eastAsia="zh-CN"/>
        </w:rPr>
        <w:t>9</w:t>
      </w:r>
      <w:r>
        <w:rPr>
          <w:rFonts w:hint="eastAsia" w:ascii="仿宋" w:hAnsi="仿宋" w:eastAsia="仿宋" w:cs="仿宋"/>
          <w:b/>
          <w:sz w:val="24"/>
        </w:rPr>
        <w:t>.1  变更的范围和内容</w:t>
      </w:r>
      <w:bookmarkEnd w:id="1164"/>
      <w:bookmarkEnd w:id="1165"/>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rPr>
        <w:t xml:space="preserve"> (1)取消合同中任何一项工作，但被取消的工作不能转由发包人或其他人实施，由于承包人违约造成的情况除外；</w:t>
      </w:r>
    </w:p>
    <w:p>
      <w:pPr>
        <w:spacing w:line="400" w:lineRule="exact"/>
        <w:rPr>
          <w:rFonts w:hint="eastAsia" w:ascii="仿宋" w:hAnsi="仿宋" w:eastAsia="仿宋" w:cs="仿宋"/>
        </w:rPr>
      </w:pPr>
      <w:r>
        <w:rPr>
          <w:rFonts w:hint="eastAsia" w:ascii="仿宋" w:hAnsi="仿宋" w:eastAsia="仿宋" w:cs="仿宋"/>
        </w:rPr>
        <w:t xml:space="preserve">   </w:t>
      </w:r>
    </w:p>
    <w:p>
      <w:pPr>
        <w:spacing w:line="360" w:lineRule="exact"/>
        <w:rPr>
          <w:rFonts w:hint="eastAsia" w:ascii="仿宋" w:hAnsi="仿宋" w:eastAsia="仿宋" w:cs="仿宋"/>
          <w:b/>
          <w:sz w:val="24"/>
        </w:rPr>
      </w:pPr>
      <w:bookmarkStart w:id="1166" w:name="_Toc494223173"/>
      <w:bookmarkStart w:id="1167" w:name="_Toc402863432"/>
      <w:r>
        <w:rPr>
          <w:rFonts w:hint="eastAsia" w:ascii="仿宋" w:hAnsi="仿宋" w:eastAsia="仿宋" w:cs="仿宋"/>
          <w:b/>
          <w:sz w:val="24"/>
          <w:lang w:val="en-US" w:eastAsia="zh-CN"/>
        </w:rPr>
        <w:t>9</w:t>
      </w:r>
      <w:r>
        <w:rPr>
          <w:rFonts w:hint="eastAsia" w:ascii="仿宋" w:hAnsi="仿宋" w:eastAsia="仿宋" w:cs="仿宋"/>
          <w:b/>
          <w:sz w:val="24"/>
        </w:rPr>
        <w:t>.</w:t>
      </w:r>
      <w:r>
        <w:rPr>
          <w:rFonts w:hint="eastAsia" w:ascii="仿宋" w:hAnsi="仿宋" w:eastAsia="仿宋" w:cs="仿宋"/>
          <w:b/>
          <w:sz w:val="24"/>
          <w:lang w:val="en-US" w:eastAsia="zh-CN"/>
        </w:rPr>
        <w:t>2</w:t>
      </w:r>
      <w:r>
        <w:rPr>
          <w:rFonts w:hint="eastAsia" w:ascii="仿宋" w:hAnsi="仿宋" w:eastAsia="仿宋" w:cs="仿宋"/>
          <w:b/>
          <w:sz w:val="24"/>
        </w:rPr>
        <w:t xml:space="preserve"> 变更的估价原则</w:t>
      </w:r>
      <w:bookmarkEnd w:id="1166"/>
      <w:bookmarkEnd w:id="1167"/>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rPr>
        <w:t>因变更引起的价格调整按照本款约定处理。</w:t>
      </w:r>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.1  如果取消某项工作，则该项工作的总额价不予支付；</w:t>
      </w:r>
    </w:p>
    <w:p>
      <w:pPr>
        <w:spacing w:line="360" w:lineRule="exact"/>
        <w:rPr>
          <w:rFonts w:hint="eastAsia" w:ascii="仿宋" w:hAnsi="仿宋" w:eastAsia="仿宋" w:cs="仿宋"/>
          <w:b/>
          <w:sz w:val="24"/>
        </w:rPr>
      </w:pPr>
      <w:bookmarkStart w:id="1168" w:name="_Toc494223174"/>
      <w:bookmarkStart w:id="1169" w:name="_Toc402863433"/>
      <w:r>
        <w:rPr>
          <w:rFonts w:hint="eastAsia" w:ascii="仿宋" w:hAnsi="仿宋" w:eastAsia="仿宋" w:cs="仿宋"/>
          <w:b/>
          <w:sz w:val="24"/>
          <w:lang w:val="en-US" w:eastAsia="zh-CN"/>
        </w:rPr>
        <w:t>9</w:t>
      </w:r>
      <w:r>
        <w:rPr>
          <w:rFonts w:hint="eastAsia" w:ascii="仿宋" w:hAnsi="仿宋" w:eastAsia="仿宋" w:cs="仿宋"/>
          <w:b/>
          <w:sz w:val="24"/>
        </w:rPr>
        <w:t>.</w:t>
      </w:r>
      <w:r>
        <w:rPr>
          <w:rFonts w:hint="eastAsia" w:ascii="仿宋" w:hAnsi="仿宋" w:eastAsia="仿宋" w:cs="仿宋"/>
          <w:b/>
          <w:sz w:val="24"/>
          <w:lang w:val="en-US" w:eastAsia="zh-CN"/>
        </w:rPr>
        <w:t>3</w:t>
      </w:r>
      <w:bookmarkEnd w:id="1168"/>
      <w:bookmarkEnd w:id="1169"/>
      <w:bookmarkStart w:id="1170" w:name="_Toc402863434"/>
      <w:bookmarkStart w:id="1171" w:name="_Toc494223175"/>
      <w:r>
        <w:rPr>
          <w:rFonts w:hint="eastAsia" w:ascii="仿宋" w:hAnsi="仿宋" w:eastAsia="仿宋" w:cs="仿宋"/>
          <w:b/>
          <w:sz w:val="24"/>
        </w:rPr>
        <w:t xml:space="preserve"> 暂列金额</w:t>
      </w:r>
      <w:bookmarkEnd w:id="1170"/>
      <w:bookmarkEnd w:id="1171"/>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.1  暂列金额应由监理人报发包人批准后指令全部或部分地使用，或者根本不予动用。</w:t>
      </w:r>
    </w:p>
    <w:p>
      <w:pPr>
        <w:tabs>
          <w:tab w:val="left" w:pos="2790"/>
        </w:tabs>
        <w:snapToGrid w:val="0"/>
        <w:spacing w:line="400" w:lineRule="exact"/>
        <w:ind w:firstLine="400" w:firstLineChars="20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.2  对于经发包人批准的每一笔暂列金额，监理人有权向承包人发出实施工程或提供材料、工程设备或服务的指令。</w:t>
      </w:r>
    </w:p>
    <w:p>
      <w:pPr>
        <w:spacing w:line="360" w:lineRule="exact"/>
        <w:ind w:firstLine="400" w:firstLineChars="20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.3  当监理人提出要求时，承包人应提供有关暂列金额支出的所有报价单、发票、凭证和账单或收据，除非该工作是根据已标价工程量清单列明的单价或总额价进行的估价。</w:t>
      </w:r>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9.4</w:t>
      </w:r>
      <w:r>
        <w:rPr>
          <w:rFonts w:hint="eastAsia" w:ascii="仿宋" w:hAnsi="仿宋" w:eastAsia="仿宋" w:cs="仿宋"/>
          <w:b/>
          <w:sz w:val="24"/>
        </w:rPr>
        <w:t>物价波动引起的价格调整</w:t>
      </w:r>
    </w:p>
    <w:p>
      <w:pPr>
        <w:tabs>
          <w:tab w:val="left" w:pos="2790"/>
        </w:tabs>
        <w:snapToGrid w:val="0"/>
        <w:spacing w:line="400" w:lineRule="exact"/>
        <w:ind w:firstLine="400" w:firstLineChars="200"/>
        <w:rPr>
          <w:rFonts w:hint="eastAsia" w:ascii="仿宋" w:hAnsi="仿宋" w:eastAsia="仿宋" w:cs="仿宋"/>
          <w:lang w:val="en-US" w:eastAsia="zh-CN"/>
        </w:rPr>
      </w:pPr>
      <w:r>
        <w:rPr>
          <w:rFonts w:hint="eastAsia" w:ascii="仿宋" w:hAnsi="仿宋" w:eastAsia="仿宋" w:cs="仿宋"/>
          <w:lang w:val="en-US" w:eastAsia="zh-CN"/>
        </w:rPr>
        <w:t>9.4</w:t>
      </w:r>
      <w:r>
        <w:rPr>
          <w:rFonts w:hint="eastAsia" w:ascii="仿宋" w:hAnsi="仿宋" w:eastAsia="仿宋" w:cs="仿宋"/>
        </w:rPr>
        <w:t>项约定为：</w:t>
      </w:r>
      <w:r>
        <w:rPr>
          <w:rFonts w:hint="eastAsia" w:ascii="仿宋" w:hAnsi="仿宋" w:eastAsia="仿宋" w:cs="仿宋"/>
          <w:lang w:val="en-US" w:eastAsia="zh-CN"/>
        </w:rPr>
        <w:t>不调整</w:t>
      </w:r>
    </w:p>
    <w:p>
      <w:pPr>
        <w:pStyle w:val="6"/>
        <w:spacing w:line="360" w:lineRule="exact"/>
        <w:rPr>
          <w:rFonts w:hint="eastAsia" w:ascii="仿宋" w:hAnsi="仿宋" w:eastAsia="仿宋" w:cs="仿宋"/>
        </w:rPr>
      </w:pPr>
      <w:bookmarkStart w:id="1172" w:name="_Toc8282"/>
      <w:bookmarkStart w:id="1173" w:name="_Toc512417098"/>
      <w:bookmarkStart w:id="1174" w:name="_Toc25751"/>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 计量与支付</w:t>
      </w:r>
      <w:bookmarkEnd w:id="1172"/>
      <w:bookmarkEnd w:id="1173"/>
      <w:bookmarkEnd w:id="1174"/>
    </w:p>
    <w:p>
      <w:pPr>
        <w:tabs>
          <w:tab w:val="left" w:pos="418"/>
        </w:tabs>
        <w:spacing w:line="360" w:lineRule="exact"/>
        <w:rPr>
          <w:rFonts w:hint="eastAsia" w:ascii="仿宋" w:hAnsi="仿宋" w:eastAsia="仿宋" w:cs="仿宋"/>
          <w:b/>
          <w:sz w:val="24"/>
          <w:lang w:val="en-US" w:eastAsia="zh-CN"/>
        </w:rPr>
      </w:pPr>
      <w:r>
        <w:rPr>
          <w:rFonts w:hint="eastAsia" w:ascii="仿宋" w:hAnsi="仿宋" w:eastAsia="仿宋" w:cs="仿宋"/>
          <w:b/>
          <w:sz w:val="24"/>
          <w:lang w:val="en-US" w:eastAsia="zh-CN"/>
        </w:rPr>
        <w:t>10.1工程预付款</w:t>
      </w:r>
    </w:p>
    <w:p>
      <w:pPr>
        <w:spacing w:line="360" w:lineRule="exact"/>
        <w:ind w:firstLine="400" w:firstLineChars="200"/>
        <w:rPr>
          <w:rFonts w:hint="eastAsia" w:ascii="仿宋" w:hAnsi="仿宋" w:eastAsia="仿宋" w:cs="仿宋"/>
          <w:b w:val="0"/>
          <w:color w:val="auto"/>
          <w:sz w:val="20"/>
          <w:lang w:val="en-US" w:eastAsia="zh-CN"/>
        </w:rPr>
      </w:pPr>
      <w:r>
        <w:rPr>
          <w:rFonts w:hint="eastAsia" w:ascii="仿宋" w:hAnsi="仿宋" w:eastAsia="仿宋" w:cs="仿宋"/>
          <w:b w:val="0"/>
          <w:color w:val="auto"/>
          <w:sz w:val="20"/>
          <w:lang w:val="en-US" w:eastAsia="zh-CN"/>
        </w:rPr>
        <w:t>10.1.1开工预付款的金额为签约合同价的10％。在承包人签订了合同协议书后，监理人应在当期进度付款证书中向承包人支付开工预付款的70％的价款；在承包人承诺的主要人员、设备进场、承包人项目部驻地建设完成并经监理人确认后，再支付预付款30％。</w:t>
      </w:r>
    </w:p>
    <w:p>
      <w:pPr>
        <w:tabs>
          <w:tab w:val="left" w:pos="418"/>
        </w:tabs>
        <w:spacing w:line="360" w:lineRule="exact"/>
        <w:rPr>
          <w:rFonts w:hint="eastAsia" w:ascii="仿宋" w:hAnsi="仿宋" w:eastAsia="仿宋" w:cs="仿宋"/>
          <w:b/>
          <w:color w:val="auto"/>
          <w:sz w:val="24"/>
        </w:rPr>
      </w:pPr>
      <w:r>
        <w:rPr>
          <w:rFonts w:hint="eastAsia" w:ascii="仿宋" w:hAnsi="仿宋" w:eastAsia="仿宋" w:cs="仿宋"/>
          <w:b/>
          <w:sz w:val="24"/>
        </w:rPr>
        <w:t>1</w:t>
      </w:r>
      <w:r>
        <w:rPr>
          <w:rFonts w:hint="eastAsia" w:ascii="仿宋" w:hAnsi="仿宋" w:eastAsia="仿宋" w:cs="仿宋"/>
          <w:b/>
          <w:sz w:val="24"/>
          <w:lang w:val="en-US" w:eastAsia="zh-CN"/>
        </w:rPr>
        <w:t>0</w:t>
      </w:r>
      <w:r>
        <w:rPr>
          <w:rFonts w:hint="eastAsia" w:ascii="仿宋" w:hAnsi="仿宋" w:eastAsia="仿宋" w:cs="仿宋"/>
          <w:b/>
          <w:sz w:val="24"/>
        </w:rPr>
        <w:t>.</w:t>
      </w:r>
      <w:r>
        <w:rPr>
          <w:rFonts w:hint="eastAsia" w:ascii="仿宋" w:hAnsi="仿宋" w:eastAsia="仿宋" w:cs="仿宋"/>
          <w:b/>
          <w:sz w:val="24"/>
          <w:lang w:eastAsia="zh-CN"/>
        </w:rPr>
        <w:tab/>
      </w:r>
      <w:r>
        <w:rPr>
          <w:rFonts w:hint="eastAsia" w:ascii="仿宋" w:hAnsi="仿宋" w:eastAsia="仿宋" w:cs="仿宋"/>
          <w:b/>
          <w:color w:val="auto"/>
          <w:sz w:val="24"/>
          <w:lang w:val="en-US" w:eastAsia="zh-CN"/>
        </w:rPr>
        <w:t>2</w:t>
      </w:r>
      <w:r>
        <w:rPr>
          <w:rFonts w:hint="eastAsia" w:ascii="仿宋" w:hAnsi="仿宋" w:eastAsia="仿宋" w:cs="仿宋"/>
          <w:b/>
          <w:color w:val="auto"/>
          <w:sz w:val="24"/>
        </w:rPr>
        <w:t>工程进度付款</w:t>
      </w:r>
    </w:p>
    <w:p>
      <w:pPr>
        <w:spacing w:line="360" w:lineRule="exact"/>
        <w:ind w:firstLine="40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10.2.1在中间支付阶段，每期支付发包人核准工程进度款的80%，交工验收证书签发后支付至发包人核准工程进度款的95%;结算审计完成后28天内支付至结算价的98.5%(如果质量保证金采用工程保函形式，支付至结算价的100%)。每次付款承包人应提供相应金额的符合税法要求的工程发票;每次付款时扣减相应发生的发包人代缴规费及其他约定扣回费用</w:t>
      </w:r>
    </w:p>
    <w:p>
      <w:pPr>
        <w:spacing w:line="360" w:lineRule="exact"/>
        <w:ind w:firstLine="400" w:firstLineChars="20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0</w:t>
      </w:r>
      <w:r>
        <w:rPr>
          <w:rFonts w:hint="eastAsia" w:ascii="仿宋" w:hAnsi="仿宋" w:eastAsia="仿宋" w:cs="仿宋"/>
          <w:color w:val="auto"/>
        </w:rPr>
        <w:t>.</w:t>
      </w:r>
      <w:r>
        <w:rPr>
          <w:rFonts w:hint="eastAsia" w:ascii="仿宋" w:hAnsi="仿宋" w:eastAsia="仿宋" w:cs="仿宋"/>
          <w:color w:val="auto"/>
          <w:lang w:val="en-US" w:eastAsia="zh-CN"/>
        </w:rPr>
        <w:t>2</w:t>
      </w:r>
      <w:r>
        <w:rPr>
          <w:rFonts w:hint="eastAsia" w:ascii="仿宋" w:hAnsi="仿宋" w:eastAsia="仿宋" w:cs="仿宋"/>
          <w:color w:val="auto"/>
        </w:rPr>
        <w:t>.</w:t>
      </w:r>
      <w:r>
        <w:rPr>
          <w:rFonts w:hint="eastAsia" w:ascii="仿宋" w:hAnsi="仿宋" w:eastAsia="仿宋" w:cs="仿宋"/>
          <w:color w:val="auto"/>
          <w:lang w:val="en-US" w:eastAsia="zh-CN"/>
        </w:rPr>
        <w:t>2</w:t>
      </w:r>
      <w:r>
        <w:rPr>
          <w:rFonts w:hint="eastAsia" w:ascii="仿宋" w:hAnsi="仿宋" w:eastAsia="仿宋" w:cs="仿宋"/>
          <w:color w:val="auto"/>
        </w:rPr>
        <w:t>进度付款证书和支付时间</w:t>
      </w:r>
    </w:p>
    <w:p>
      <w:pPr>
        <w:spacing w:line="360" w:lineRule="exact"/>
        <w:ind w:firstLine="400" w:firstLineChars="200"/>
        <w:rPr>
          <w:rFonts w:hint="eastAsia" w:ascii="仿宋" w:hAnsi="仿宋" w:eastAsia="仿宋" w:cs="仿宋"/>
          <w:color w:val="auto"/>
        </w:rPr>
      </w:pPr>
      <w:r>
        <w:rPr>
          <w:rFonts w:hint="eastAsia" w:ascii="仿宋" w:hAnsi="仿宋" w:eastAsia="仿宋" w:cs="仿宋"/>
          <w:color w:val="auto"/>
        </w:rPr>
        <w:t>本项（1）目补充：</w:t>
      </w:r>
    </w:p>
    <w:p>
      <w:pPr>
        <w:spacing w:line="360" w:lineRule="exact"/>
        <w:ind w:firstLine="400" w:firstLineChars="200"/>
        <w:rPr>
          <w:rFonts w:hint="eastAsia" w:ascii="仿宋" w:hAnsi="仿宋" w:eastAsia="仿宋" w:cs="仿宋"/>
          <w:color w:val="auto"/>
        </w:rPr>
      </w:pPr>
      <w:r>
        <w:rPr>
          <w:rFonts w:hint="eastAsia" w:ascii="仿宋" w:hAnsi="仿宋" w:eastAsia="仿宋" w:cs="仿宋"/>
          <w:color w:val="auto"/>
        </w:rPr>
        <w:t>进度付款证书最低限额：</w:t>
      </w:r>
      <w:r>
        <w:rPr>
          <w:rFonts w:hint="eastAsia" w:ascii="仿宋" w:hAnsi="仿宋" w:eastAsia="仿宋" w:cs="仿宋"/>
          <w:color w:val="auto"/>
          <w:lang w:val="en-US" w:eastAsia="zh-CN"/>
        </w:rPr>
        <w:t>200万元</w:t>
      </w:r>
      <w:r>
        <w:rPr>
          <w:rFonts w:hint="eastAsia" w:ascii="仿宋" w:hAnsi="仿宋" w:eastAsia="仿宋" w:cs="仿宋"/>
          <w:color w:val="auto"/>
        </w:rPr>
        <w:t>。由</w:t>
      </w:r>
      <w:r>
        <w:rPr>
          <w:rFonts w:hint="eastAsia" w:ascii="仿宋" w:hAnsi="仿宋" w:eastAsia="仿宋" w:cs="仿宋"/>
          <w:color w:val="auto"/>
          <w:lang w:eastAsia="zh-CN"/>
        </w:rPr>
        <w:t>监理工程师</w:t>
      </w:r>
      <w:r>
        <w:rPr>
          <w:rFonts w:hint="eastAsia" w:ascii="仿宋" w:hAnsi="仿宋" w:eastAsia="仿宋" w:cs="仿宋"/>
          <w:color w:val="auto"/>
        </w:rPr>
        <w:t>验收合格并</w:t>
      </w:r>
      <w:r>
        <w:rPr>
          <w:rFonts w:hint="eastAsia" w:ascii="仿宋" w:hAnsi="仿宋" w:eastAsia="仿宋" w:cs="仿宋"/>
          <w:color w:val="auto"/>
          <w:lang w:eastAsia="zh-CN"/>
        </w:rPr>
        <w:t>经跟踪</w:t>
      </w:r>
      <w:r>
        <w:rPr>
          <w:rFonts w:hint="eastAsia" w:ascii="仿宋" w:hAnsi="仿宋" w:eastAsia="仿宋" w:cs="仿宋"/>
          <w:color w:val="auto"/>
        </w:rPr>
        <w:t>审计</w:t>
      </w:r>
      <w:r>
        <w:rPr>
          <w:rFonts w:hint="eastAsia" w:ascii="仿宋" w:hAnsi="仿宋" w:eastAsia="仿宋" w:cs="仿宋"/>
          <w:color w:val="auto"/>
          <w:lang w:eastAsia="zh-CN"/>
        </w:rPr>
        <w:t>审核</w:t>
      </w:r>
      <w:r>
        <w:rPr>
          <w:rFonts w:hint="eastAsia" w:ascii="仿宋" w:hAnsi="仿宋" w:eastAsia="仿宋" w:cs="仿宋"/>
          <w:color w:val="auto"/>
        </w:rPr>
        <w:t>后，</w:t>
      </w:r>
      <w:r>
        <w:rPr>
          <w:rFonts w:hint="eastAsia" w:ascii="仿宋" w:hAnsi="仿宋" w:eastAsia="仿宋" w:cs="仿宋"/>
          <w:color w:val="auto"/>
          <w:sz w:val="21"/>
          <w:szCs w:val="22"/>
          <w:lang w:eastAsia="zh-CN"/>
        </w:rPr>
        <w:t>发包人</w:t>
      </w:r>
      <w:r>
        <w:rPr>
          <w:rFonts w:hint="eastAsia" w:ascii="仿宋" w:hAnsi="仿宋" w:eastAsia="仿宋" w:cs="仿宋"/>
          <w:color w:val="auto"/>
          <w:sz w:val="21"/>
          <w:szCs w:val="22"/>
        </w:rPr>
        <w:t>应按照</w:t>
      </w:r>
      <w:r>
        <w:rPr>
          <w:rFonts w:hint="eastAsia" w:ascii="仿宋" w:hAnsi="仿宋" w:eastAsia="仿宋" w:cs="仿宋"/>
          <w:color w:val="auto"/>
          <w:sz w:val="21"/>
          <w:szCs w:val="22"/>
          <w:lang w:eastAsia="zh-CN"/>
        </w:rPr>
        <w:t>《民工工资分账管理合同》的</w:t>
      </w:r>
      <w:r>
        <w:rPr>
          <w:rFonts w:hint="eastAsia" w:ascii="仿宋" w:hAnsi="仿宋" w:eastAsia="仿宋" w:cs="仿宋"/>
          <w:color w:val="auto"/>
          <w:sz w:val="21"/>
          <w:szCs w:val="22"/>
        </w:rPr>
        <w:t>约定，每月</w:t>
      </w:r>
      <w:r>
        <w:rPr>
          <w:rFonts w:hint="eastAsia" w:ascii="仿宋" w:hAnsi="仿宋" w:eastAsia="仿宋" w:cs="仿宋"/>
          <w:color w:val="auto"/>
          <w:sz w:val="21"/>
          <w:szCs w:val="22"/>
          <w:lang w:eastAsia="zh-CN"/>
        </w:rPr>
        <w:t>先</w:t>
      </w:r>
      <w:r>
        <w:rPr>
          <w:rFonts w:hint="eastAsia" w:ascii="仿宋" w:hAnsi="仿宋" w:eastAsia="仿宋" w:cs="仿宋"/>
          <w:color w:val="auto"/>
          <w:sz w:val="21"/>
          <w:szCs w:val="22"/>
        </w:rPr>
        <w:t>将工资性工程进度款足额拨付到</w:t>
      </w:r>
      <w:r>
        <w:rPr>
          <w:rFonts w:hint="eastAsia" w:ascii="仿宋" w:hAnsi="仿宋" w:eastAsia="仿宋" w:cs="仿宋"/>
          <w:color w:val="auto"/>
          <w:sz w:val="21"/>
          <w:szCs w:val="22"/>
          <w:lang w:eastAsia="zh-CN"/>
        </w:rPr>
        <w:t>农民工资</w:t>
      </w:r>
      <w:r>
        <w:rPr>
          <w:rFonts w:hint="eastAsia" w:ascii="仿宋" w:hAnsi="仿宋" w:eastAsia="仿宋" w:cs="仿宋"/>
          <w:color w:val="auto"/>
          <w:sz w:val="21"/>
          <w:szCs w:val="22"/>
        </w:rPr>
        <w:t>专户</w:t>
      </w:r>
      <w:r>
        <w:rPr>
          <w:rFonts w:hint="eastAsia" w:ascii="仿宋" w:hAnsi="仿宋" w:eastAsia="仿宋" w:cs="仿宋"/>
          <w:color w:val="auto"/>
          <w:sz w:val="21"/>
          <w:szCs w:val="22"/>
          <w:lang w:eastAsia="zh-CN"/>
        </w:rPr>
        <w:t>，再</w:t>
      </w:r>
      <w:r>
        <w:rPr>
          <w:rFonts w:hint="eastAsia" w:ascii="仿宋" w:hAnsi="仿宋" w:eastAsia="仿宋" w:cs="仿宋"/>
          <w:color w:val="auto"/>
          <w:sz w:val="21"/>
          <w:szCs w:val="22"/>
        </w:rPr>
        <w:t>支付</w:t>
      </w:r>
      <w:r>
        <w:rPr>
          <w:rFonts w:hint="eastAsia" w:ascii="仿宋" w:hAnsi="仿宋" w:eastAsia="仿宋" w:cs="仿宋"/>
          <w:color w:val="auto"/>
          <w:sz w:val="21"/>
          <w:szCs w:val="22"/>
          <w:lang w:eastAsia="zh-CN"/>
        </w:rPr>
        <w:t>剩余的</w:t>
      </w:r>
      <w:r>
        <w:rPr>
          <w:rFonts w:hint="eastAsia" w:ascii="仿宋" w:hAnsi="仿宋" w:eastAsia="仿宋" w:cs="仿宋"/>
          <w:color w:val="auto"/>
          <w:sz w:val="21"/>
          <w:szCs w:val="22"/>
        </w:rPr>
        <w:t>工程款；剩余</w:t>
      </w:r>
      <w:r>
        <w:rPr>
          <w:rFonts w:hint="eastAsia" w:ascii="仿宋" w:hAnsi="仿宋" w:eastAsia="仿宋" w:cs="仿宋"/>
          <w:color w:val="auto"/>
          <w:sz w:val="21"/>
          <w:szCs w:val="22"/>
          <w:lang w:val="en-US" w:eastAsia="zh-CN"/>
        </w:rPr>
        <w:t>1.5</w:t>
      </w:r>
      <w:r>
        <w:rPr>
          <w:rFonts w:hint="eastAsia" w:ascii="仿宋" w:hAnsi="仿宋" w:eastAsia="仿宋" w:cs="仿宋"/>
          <w:color w:val="auto"/>
        </w:rPr>
        <w:t>%作为本项目的质保金，质保金于缺陷责任期（疏浚工程无缺陷责任期）满后一次性无息退还。</w:t>
      </w:r>
    </w:p>
    <w:p>
      <w:pPr>
        <w:pStyle w:val="6"/>
        <w:spacing w:line="360" w:lineRule="exact"/>
        <w:rPr>
          <w:rFonts w:hint="eastAsia" w:ascii="仿宋" w:hAnsi="仿宋" w:eastAsia="仿宋" w:cs="仿宋"/>
        </w:rPr>
      </w:pPr>
      <w:bookmarkStart w:id="1175" w:name="_Toc20380"/>
      <w:bookmarkStart w:id="1176" w:name="_Toc4031"/>
      <w:bookmarkStart w:id="1177" w:name="_Toc512417099"/>
      <w:r>
        <w:rPr>
          <w:rFonts w:hint="eastAsia" w:ascii="仿宋" w:hAnsi="仿宋" w:eastAsia="仿宋" w:cs="仿宋"/>
          <w:color w:val="auto"/>
        </w:rPr>
        <w:t>1</w:t>
      </w:r>
      <w:r>
        <w:rPr>
          <w:rFonts w:hint="eastAsia" w:ascii="仿宋" w:hAnsi="仿宋" w:eastAsia="仿宋" w:cs="仿宋"/>
          <w:color w:val="auto"/>
          <w:lang w:val="en-US" w:eastAsia="zh-CN"/>
        </w:rPr>
        <w:t>1</w:t>
      </w:r>
      <w:r>
        <w:rPr>
          <w:rFonts w:hint="eastAsia" w:ascii="仿宋" w:hAnsi="仿宋" w:eastAsia="仿宋" w:cs="仿宋"/>
          <w:color w:val="auto"/>
        </w:rPr>
        <w:t>. 缺陷责任与</w:t>
      </w:r>
      <w:r>
        <w:rPr>
          <w:rFonts w:hint="eastAsia" w:ascii="仿宋" w:hAnsi="仿宋" w:eastAsia="仿宋" w:cs="仿宋"/>
        </w:rPr>
        <w:t>保修责任</w:t>
      </w:r>
      <w:bookmarkEnd w:id="1175"/>
      <w:bookmarkEnd w:id="1176"/>
      <w:bookmarkEnd w:id="1177"/>
    </w:p>
    <w:p>
      <w:pPr>
        <w:spacing w:line="360" w:lineRule="exact"/>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 xml:space="preserve"> 缺陷责任</w:t>
      </w:r>
    </w:p>
    <w:p>
      <w:pPr>
        <w:spacing w:line="360" w:lineRule="exact"/>
        <w:ind w:firstLine="435"/>
        <w:rPr>
          <w:rFonts w:hint="eastAsia" w:ascii="仿宋" w:hAnsi="仿宋" w:eastAsia="仿宋" w:cs="仿宋"/>
          <w:b/>
        </w:rPr>
      </w:pPr>
      <w:r>
        <w:rPr>
          <w:rFonts w:hint="eastAsia" w:ascii="仿宋" w:hAnsi="仿宋" w:eastAsia="仿宋" w:cs="仿宋"/>
          <w:b/>
        </w:rPr>
        <w:t>水运工程专用条款19.</w:t>
      </w:r>
      <w:r>
        <w:rPr>
          <w:rFonts w:hint="eastAsia" w:ascii="仿宋" w:hAnsi="仿宋" w:eastAsia="仿宋" w:cs="仿宋"/>
          <w:b/>
          <w:lang w:val="en-US" w:eastAsia="zh-CN"/>
        </w:rPr>
        <w:t>1</w:t>
      </w:r>
      <w:r>
        <w:rPr>
          <w:rFonts w:hint="eastAsia" w:ascii="仿宋" w:hAnsi="仿宋" w:eastAsia="仿宋" w:cs="仿宋"/>
          <w:b/>
        </w:rPr>
        <w:t>项补充：</w:t>
      </w:r>
    </w:p>
    <w:p>
      <w:pPr>
        <w:pStyle w:val="30"/>
        <w:spacing w:line="400" w:lineRule="exact"/>
        <w:outlineLvl w:val="3"/>
        <w:rPr>
          <w:rFonts w:hint="eastAsia" w:ascii="仿宋" w:hAnsi="仿宋" w:eastAsia="仿宋" w:cs="仿宋"/>
        </w:rPr>
      </w:pPr>
      <w:r>
        <w:rPr>
          <w:rFonts w:hint="eastAsia" w:ascii="仿宋" w:hAnsi="仿宋" w:eastAsia="仿宋" w:cs="仿宋"/>
        </w:rPr>
        <w:t>缺陷责任期内，发包人对已接收使用的工程负责日常维护工作。发包人在使用过程中，发现已接受的工程存在新的缺陷或已修复的缺陷部位又遭损坏（非由第三方造成）的，承包人应负责修复，直至检验合格为止。在缺陷责任期内，承包人应尽快完成在交工验收证书中写明的未完成工作，并完成对本工程缺陷的修复或招标人指令的修补工作，承包人不修复缺陷病害或不合格，发包人会同招标人延长相应缺陷责任期，直至完成修复合格为止。</w:t>
      </w:r>
    </w:p>
    <w:p>
      <w:pPr>
        <w:pStyle w:val="30"/>
        <w:spacing w:line="400" w:lineRule="exact"/>
        <w:outlineLvl w:val="3"/>
        <w:rPr>
          <w:rFonts w:hint="eastAsia"/>
        </w:rPr>
      </w:pPr>
      <w:r>
        <w:rPr>
          <w:rFonts w:hint="eastAsia" w:ascii="宋体" w:hAnsi="宋体"/>
          <w:b/>
        </w:rPr>
        <w:t>11.5 承包人的工期延误</w:t>
      </w:r>
    </w:p>
    <w:p>
      <w:pPr>
        <w:pStyle w:val="30"/>
        <w:spacing w:line="400" w:lineRule="exact"/>
        <w:ind w:firstLine="420" w:firstLineChars="200"/>
        <w:outlineLvl w:val="3"/>
        <w:rPr>
          <w:rFonts w:hint="eastAsia" w:ascii="仿宋" w:hAnsi="仿宋" w:eastAsia="仿宋" w:cs="仿宋"/>
        </w:rPr>
      </w:pPr>
      <w:r>
        <w:rPr>
          <w:rFonts w:hint="eastAsia" w:ascii="仿宋" w:hAnsi="仿宋" w:eastAsia="仿宋" w:cs="仿宋"/>
        </w:rPr>
        <w:t>11.5.1 由于承包人原因造成工期延误，承包人应向发包人支付逾期交工违约金。逾期交工违约金的计算方法为：</w:t>
      </w:r>
    </w:p>
    <w:p>
      <w:pPr>
        <w:pStyle w:val="30"/>
        <w:spacing w:line="400" w:lineRule="exact"/>
        <w:ind w:firstLine="420" w:firstLineChars="200"/>
        <w:outlineLvl w:val="3"/>
        <w:rPr>
          <w:rFonts w:hint="eastAsia" w:ascii="仿宋" w:hAnsi="仿宋" w:eastAsia="仿宋" w:cs="仿宋"/>
        </w:rPr>
      </w:pPr>
      <w:r>
        <w:rPr>
          <w:rFonts w:hint="eastAsia" w:ascii="仿宋" w:hAnsi="仿宋" w:eastAsia="仿宋" w:cs="仿宋"/>
        </w:rPr>
        <w:t>工期延误天数×P 1 ，其中 P 1 ：</w:t>
      </w:r>
      <w:r>
        <w:rPr>
          <w:rFonts w:hint="eastAsia" w:ascii="仿宋" w:hAnsi="仿宋" w:eastAsia="仿宋" w:cs="仿宋"/>
          <w:lang w:val="en-US" w:eastAsia="zh-CN"/>
        </w:rPr>
        <w:t>3</w:t>
      </w:r>
      <w:r>
        <w:rPr>
          <w:rFonts w:hint="eastAsia" w:ascii="仿宋" w:hAnsi="仿宋" w:eastAsia="仿宋" w:cs="仿宋"/>
        </w:rPr>
        <w:t>000 元/天。</w:t>
      </w:r>
    </w:p>
    <w:p>
      <w:pPr>
        <w:pStyle w:val="30"/>
        <w:spacing w:line="400" w:lineRule="exact"/>
        <w:ind w:firstLine="420" w:firstLineChars="200"/>
        <w:outlineLvl w:val="3"/>
        <w:rPr>
          <w:rFonts w:hint="eastAsia" w:ascii="仿宋" w:hAnsi="仿宋" w:eastAsia="仿宋" w:cs="仿宋"/>
          <w:lang w:val="en-US" w:eastAsia="zh-CN"/>
        </w:rPr>
      </w:pPr>
      <w:r>
        <w:rPr>
          <w:rFonts w:hint="eastAsia" w:ascii="仿宋" w:hAnsi="仿宋" w:eastAsia="仿宋" w:cs="仿宋"/>
        </w:rPr>
        <w:t>逾期交工违约金累计最高不得超过签约总合同价的 10％，发包人可以从应付或到期应付给承包人的任何款项中或采用其他方法扣除违约金，时间自遇到的交工日期起到交工验收证书中写明的实际交工日期止（扣除已批准的延长工期），按天计算。</w:t>
      </w:r>
    </w:p>
    <w:p>
      <w:pPr>
        <w:spacing w:line="360" w:lineRule="exact"/>
        <w:ind w:firstLine="435"/>
        <w:rPr>
          <w:rFonts w:hint="eastAsia" w:ascii="仿宋" w:hAnsi="仿宋" w:eastAsia="仿宋" w:cs="仿宋"/>
        </w:rPr>
      </w:pPr>
    </w:p>
    <w:p>
      <w:pPr>
        <w:pStyle w:val="6"/>
        <w:spacing w:line="360" w:lineRule="exact"/>
        <w:rPr>
          <w:rFonts w:hint="eastAsia" w:ascii="仿宋" w:hAnsi="仿宋" w:eastAsia="仿宋" w:cs="仿宋"/>
        </w:rPr>
      </w:pPr>
      <w:bookmarkStart w:id="1178" w:name="_Toc512417100"/>
      <w:bookmarkStart w:id="1179" w:name="_Toc8543"/>
      <w:bookmarkStart w:id="1180" w:name="_Toc31764"/>
      <w:r>
        <w:rPr>
          <w:rFonts w:hint="eastAsia" w:ascii="仿宋" w:hAnsi="仿宋" w:eastAsia="仿宋" w:cs="仿宋"/>
          <w:lang w:val="en-US" w:eastAsia="zh-CN"/>
        </w:rPr>
        <w:t>12</w:t>
      </w:r>
      <w:r>
        <w:rPr>
          <w:rFonts w:hint="eastAsia" w:ascii="仿宋" w:hAnsi="仿宋" w:eastAsia="仿宋" w:cs="仿宋"/>
        </w:rPr>
        <w:t>. 不可抗力</w:t>
      </w:r>
      <w:bookmarkEnd w:id="1178"/>
      <w:bookmarkEnd w:id="1179"/>
      <w:bookmarkEnd w:id="1180"/>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12</w:t>
      </w:r>
      <w:r>
        <w:rPr>
          <w:rFonts w:hint="eastAsia" w:ascii="仿宋" w:hAnsi="仿宋" w:eastAsia="仿宋" w:cs="仿宋"/>
          <w:b/>
          <w:sz w:val="24"/>
        </w:rPr>
        <w:t>.1 不可抗力的确认</w:t>
      </w:r>
    </w:p>
    <w:p>
      <w:pPr>
        <w:spacing w:line="360" w:lineRule="exact"/>
        <w:ind w:firstLine="375"/>
        <w:rPr>
          <w:rFonts w:hint="eastAsia" w:ascii="仿宋" w:hAnsi="仿宋" w:eastAsia="仿宋" w:cs="仿宋"/>
          <w:b/>
        </w:rPr>
      </w:pPr>
      <w:r>
        <w:rPr>
          <w:rFonts w:hint="eastAsia" w:ascii="仿宋" w:hAnsi="仿宋" w:eastAsia="仿宋" w:cs="仿宋"/>
          <w:b/>
        </w:rPr>
        <w:t>水运工程专用合同条款</w:t>
      </w:r>
      <w:r>
        <w:rPr>
          <w:rFonts w:hint="eastAsia" w:ascii="仿宋" w:hAnsi="仿宋" w:eastAsia="仿宋" w:cs="仿宋"/>
          <w:b/>
          <w:lang w:val="en-US" w:eastAsia="zh-CN"/>
        </w:rPr>
        <w:t>12</w:t>
      </w:r>
      <w:r>
        <w:rPr>
          <w:rFonts w:hint="eastAsia" w:ascii="仿宋" w:hAnsi="仿宋" w:eastAsia="仿宋" w:cs="仿宋"/>
          <w:b/>
        </w:rPr>
        <w:t>.1约定为：</w:t>
      </w:r>
    </w:p>
    <w:p>
      <w:pPr>
        <w:spacing w:line="360" w:lineRule="exact"/>
        <w:ind w:firstLine="375"/>
        <w:rPr>
          <w:rFonts w:hint="eastAsia" w:ascii="仿宋" w:hAnsi="仿宋" w:eastAsia="仿宋" w:cs="仿宋"/>
        </w:rPr>
      </w:pPr>
      <w:r>
        <w:rPr>
          <w:rFonts w:hint="eastAsia" w:ascii="仿宋" w:hAnsi="仿宋" w:eastAsia="仿宋" w:cs="仿宋"/>
        </w:rPr>
        <w:t xml:space="preserve">不可抗力的其他情形： / </w:t>
      </w:r>
    </w:p>
    <w:p>
      <w:pPr>
        <w:pStyle w:val="6"/>
        <w:spacing w:line="360" w:lineRule="exact"/>
        <w:rPr>
          <w:rFonts w:hint="eastAsia" w:ascii="仿宋" w:hAnsi="仿宋" w:eastAsia="仿宋" w:cs="仿宋"/>
        </w:rPr>
      </w:pPr>
      <w:bookmarkStart w:id="1181" w:name="_Toc14319"/>
      <w:bookmarkStart w:id="1182" w:name="_Toc14069"/>
      <w:bookmarkStart w:id="1183" w:name="_Toc512417101"/>
      <w:r>
        <w:rPr>
          <w:rFonts w:hint="eastAsia" w:ascii="仿宋" w:hAnsi="仿宋" w:eastAsia="仿宋" w:cs="仿宋"/>
          <w:lang w:val="en-US" w:eastAsia="zh-CN"/>
        </w:rPr>
        <w:t>13</w:t>
      </w:r>
      <w:r>
        <w:rPr>
          <w:rFonts w:hint="eastAsia" w:ascii="仿宋" w:hAnsi="仿宋" w:eastAsia="仿宋" w:cs="仿宋"/>
        </w:rPr>
        <w:t>. 违约</w:t>
      </w:r>
      <w:bookmarkEnd w:id="1181"/>
      <w:bookmarkEnd w:id="1182"/>
      <w:bookmarkEnd w:id="1183"/>
    </w:p>
    <w:p>
      <w:pPr>
        <w:spacing w:line="360" w:lineRule="exact"/>
        <w:rPr>
          <w:rFonts w:hint="eastAsia" w:ascii="仿宋" w:hAnsi="仿宋" w:eastAsia="仿宋" w:cs="仿宋"/>
          <w:b/>
          <w:sz w:val="24"/>
        </w:rPr>
      </w:pPr>
      <w:r>
        <w:rPr>
          <w:rFonts w:hint="eastAsia" w:ascii="仿宋" w:hAnsi="仿宋" w:eastAsia="仿宋" w:cs="仿宋"/>
          <w:b/>
          <w:sz w:val="24"/>
          <w:lang w:val="en-US" w:eastAsia="zh-CN"/>
        </w:rPr>
        <w:t>13</w:t>
      </w:r>
      <w:r>
        <w:rPr>
          <w:rFonts w:hint="eastAsia" w:ascii="仿宋" w:hAnsi="仿宋" w:eastAsia="仿宋" w:cs="仿宋"/>
          <w:b/>
          <w:sz w:val="24"/>
        </w:rPr>
        <w:t>.1 承包人违约</w:t>
      </w:r>
    </w:p>
    <w:p>
      <w:pPr>
        <w:spacing w:line="360" w:lineRule="exact"/>
        <w:ind w:firstLine="375"/>
        <w:rPr>
          <w:rFonts w:hint="eastAsia" w:ascii="仿宋" w:hAnsi="仿宋" w:eastAsia="仿宋" w:cs="仿宋"/>
        </w:rPr>
      </w:pPr>
      <w:r>
        <w:rPr>
          <w:rFonts w:hint="eastAsia" w:ascii="仿宋" w:hAnsi="仿宋" w:eastAsia="仿宋" w:cs="仿宋"/>
          <w:lang w:val="en-US" w:eastAsia="zh-CN"/>
        </w:rPr>
        <w:t>13</w:t>
      </w:r>
      <w:r>
        <w:rPr>
          <w:rFonts w:hint="eastAsia" w:ascii="仿宋" w:hAnsi="仿宋" w:eastAsia="仿宋" w:cs="仿宋"/>
        </w:rPr>
        <w:t>.1.1  承包人违约的情形</w:t>
      </w:r>
    </w:p>
    <w:p>
      <w:pPr>
        <w:spacing w:line="360" w:lineRule="exact"/>
        <w:ind w:firstLine="375"/>
        <w:rPr>
          <w:rFonts w:hint="eastAsia" w:ascii="仿宋" w:hAnsi="仿宋" w:eastAsia="仿宋" w:cs="仿宋"/>
          <w:b/>
        </w:rPr>
      </w:pPr>
      <w:r>
        <w:rPr>
          <w:rFonts w:hint="eastAsia" w:ascii="仿宋" w:hAnsi="仿宋" w:eastAsia="仿宋" w:cs="仿宋"/>
          <w:b/>
        </w:rPr>
        <w:t>通用合同条款及水运工程专用合同条款</w:t>
      </w:r>
      <w:r>
        <w:rPr>
          <w:rFonts w:hint="eastAsia" w:ascii="仿宋" w:hAnsi="仿宋" w:eastAsia="仿宋" w:cs="仿宋"/>
          <w:b/>
          <w:lang w:val="en-US" w:eastAsia="zh-CN"/>
        </w:rPr>
        <w:t>13</w:t>
      </w:r>
      <w:r>
        <w:rPr>
          <w:rFonts w:hint="eastAsia" w:ascii="仿宋" w:hAnsi="仿宋" w:eastAsia="仿宋" w:cs="仿宋"/>
          <w:b/>
        </w:rPr>
        <w:t>.1.1细化为：</w:t>
      </w:r>
    </w:p>
    <w:p>
      <w:pPr>
        <w:spacing w:line="360" w:lineRule="exact"/>
        <w:ind w:firstLine="375"/>
        <w:rPr>
          <w:rFonts w:hint="eastAsia" w:ascii="仿宋" w:hAnsi="仿宋" w:eastAsia="仿宋" w:cs="仿宋"/>
        </w:rPr>
      </w:pPr>
      <w:r>
        <w:rPr>
          <w:rFonts w:hint="eastAsia" w:ascii="仿宋" w:hAnsi="仿宋" w:eastAsia="仿宋" w:cs="仿宋"/>
        </w:rPr>
        <w:t>在履行合同过程中发生的下列情形属承包人违约：</w:t>
      </w:r>
    </w:p>
    <w:p>
      <w:pPr>
        <w:spacing w:line="360" w:lineRule="exact"/>
        <w:ind w:firstLine="375"/>
        <w:rPr>
          <w:rFonts w:hint="eastAsia" w:ascii="仿宋" w:hAnsi="仿宋" w:eastAsia="仿宋" w:cs="仿宋"/>
        </w:rPr>
      </w:pPr>
      <w:r>
        <w:rPr>
          <w:rFonts w:hint="eastAsia" w:ascii="仿宋" w:hAnsi="仿宋" w:eastAsia="仿宋" w:cs="仿宋"/>
        </w:rPr>
        <w:t>（1）承包人私自将合同的全部或部分权利转让给其他人，或私自将合同的全部或部分义务转移给其他人；</w:t>
      </w:r>
    </w:p>
    <w:p>
      <w:pPr>
        <w:spacing w:line="360" w:lineRule="exact"/>
        <w:ind w:firstLine="375"/>
        <w:rPr>
          <w:rFonts w:hint="eastAsia" w:ascii="仿宋" w:hAnsi="仿宋" w:eastAsia="仿宋" w:cs="仿宋"/>
        </w:rPr>
      </w:pPr>
      <w:r>
        <w:rPr>
          <w:rFonts w:hint="eastAsia" w:ascii="仿宋" w:hAnsi="仿宋" w:eastAsia="仿宋" w:cs="仿宋"/>
        </w:rPr>
        <w:t>（2）承包人未经招标人批准，私自将以按合同约定进入施工场地的施工设备、临时设施、材料或工程设备撤离施工场地；</w:t>
      </w:r>
    </w:p>
    <w:p>
      <w:pPr>
        <w:spacing w:line="360" w:lineRule="exact"/>
        <w:ind w:firstLine="375"/>
        <w:rPr>
          <w:rFonts w:hint="eastAsia" w:ascii="仿宋" w:hAnsi="仿宋" w:eastAsia="仿宋" w:cs="仿宋"/>
        </w:rPr>
      </w:pPr>
      <w:r>
        <w:rPr>
          <w:rFonts w:hint="eastAsia" w:ascii="仿宋" w:hAnsi="仿宋" w:eastAsia="仿宋" w:cs="仿宋"/>
        </w:rPr>
        <w:t>（3）承包人使用了不合格材料或工程设备，工程质量达不到标准要求，又拒绝清除不合格工程；</w:t>
      </w:r>
    </w:p>
    <w:p>
      <w:pPr>
        <w:spacing w:line="360" w:lineRule="exact"/>
        <w:ind w:firstLine="375"/>
        <w:rPr>
          <w:rFonts w:hint="eastAsia" w:ascii="仿宋" w:hAnsi="仿宋" w:eastAsia="仿宋" w:cs="仿宋"/>
        </w:rPr>
      </w:pPr>
      <w:r>
        <w:rPr>
          <w:rFonts w:hint="eastAsia" w:ascii="仿宋" w:hAnsi="仿宋" w:eastAsia="仿宋" w:cs="仿宋"/>
        </w:rPr>
        <w:t>（4）承包人未能按合同进度计划及时完成合同约定的工作，已造成或预期造成工期延误；</w:t>
      </w:r>
    </w:p>
    <w:p>
      <w:pPr>
        <w:spacing w:line="360" w:lineRule="exact"/>
        <w:ind w:firstLine="375"/>
        <w:rPr>
          <w:rFonts w:hint="eastAsia" w:ascii="仿宋" w:hAnsi="仿宋" w:eastAsia="仿宋" w:cs="仿宋"/>
        </w:rPr>
      </w:pPr>
      <w:r>
        <w:rPr>
          <w:rFonts w:hint="eastAsia" w:ascii="仿宋" w:hAnsi="仿宋" w:eastAsia="仿宋" w:cs="仿宋"/>
        </w:rPr>
        <w:t>（5）承包人在缺陷责任期内，未能对工程接受证书所列的缺陷清单的内容或缺陷责任期内发生的缺陷进行修复，而又拒绝按招标人指示再进行修补；</w:t>
      </w:r>
    </w:p>
    <w:p>
      <w:pPr>
        <w:spacing w:line="360" w:lineRule="exact"/>
        <w:ind w:firstLine="375"/>
        <w:rPr>
          <w:rFonts w:hint="eastAsia" w:ascii="仿宋" w:hAnsi="仿宋" w:eastAsia="仿宋" w:cs="仿宋"/>
        </w:rPr>
      </w:pPr>
      <w:r>
        <w:rPr>
          <w:rFonts w:hint="eastAsia" w:ascii="仿宋" w:hAnsi="仿宋" w:eastAsia="仿宋" w:cs="仿宋"/>
        </w:rPr>
        <w:t>（6）承包人无法继续履行或明确表示不履行或实质上已停止履行合同；</w:t>
      </w:r>
    </w:p>
    <w:p>
      <w:pPr>
        <w:spacing w:line="360" w:lineRule="exact"/>
        <w:ind w:firstLine="375"/>
        <w:rPr>
          <w:rFonts w:hint="eastAsia" w:ascii="仿宋" w:hAnsi="仿宋" w:eastAsia="仿宋" w:cs="仿宋"/>
        </w:rPr>
      </w:pPr>
      <w:r>
        <w:rPr>
          <w:rFonts w:hint="eastAsia" w:ascii="仿宋" w:hAnsi="仿宋" w:eastAsia="仿宋" w:cs="仿宋"/>
        </w:rPr>
        <w:t>（7）项目已具备开工条件，因承包人原因，承包人未能按期开工；</w:t>
      </w:r>
    </w:p>
    <w:p>
      <w:pPr>
        <w:spacing w:line="360" w:lineRule="exact"/>
        <w:ind w:firstLine="375"/>
        <w:rPr>
          <w:rFonts w:hint="eastAsia" w:ascii="仿宋" w:hAnsi="仿宋" w:eastAsia="仿宋" w:cs="仿宋"/>
        </w:rPr>
      </w:pPr>
      <w:r>
        <w:rPr>
          <w:rFonts w:hint="eastAsia" w:ascii="仿宋" w:hAnsi="仿宋" w:eastAsia="仿宋" w:cs="仿宋"/>
        </w:rPr>
        <w:t>（8）承包人未按承诺或未按招标人的要求及时配备合同约定的关键施工设备；</w:t>
      </w:r>
    </w:p>
    <w:p>
      <w:pPr>
        <w:spacing w:line="360" w:lineRule="exact"/>
        <w:ind w:firstLine="375"/>
        <w:rPr>
          <w:rFonts w:hint="eastAsia" w:ascii="仿宋" w:hAnsi="仿宋" w:eastAsia="仿宋" w:cs="仿宋"/>
        </w:rPr>
      </w:pPr>
      <w:r>
        <w:rPr>
          <w:rFonts w:hint="eastAsia" w:ascii="仿宋" w:hAnsi="仿宋" w:eastAsia="仿宋" w:cs="仿宋"/>
        </w:rPr>
        <w:t>（9）经招标人和发包人检查，发现承包人有安全问题或有违反安全管理规章制度的情况；</w:t>
      </w:r>
    </w:p>
    <w:p>
      <w:pPr>
        <w:spacing w:line="360" w:lineRule="exact"/>
        <w:ind w:firstLine="375"/>
        <w:rPr>
          <w:rFonts w:hint="eastAsia" w:ascii="仿宋" w:hAnsi="仿宋" w:eastAsia="仿宋" w:cs="仿宋"/>
        </w:rPr>
      </w:pPr>
      <w:r>
        <w:rPr>
          <w:rFonts w:hint="eastAsia" w:ascii="仿宋" w:hAnsi="仿宋" w:eastAsia="仿宋" w:cs="仿宋"/>
        </w:rPr>
        <w:t>（10）承包人工程质量未达到“项目专用合同条款数据表”中规定的；</w:t>
      </w:r>
    </w:p>
    <w:p>
      <w:pPr>
        <w:spacing w:line="360" w:lineRule="exact"/>
        <w:ind w:firstLine="375"/>
        <w:rPr>
          <w:rFonts w:hint="eastAsia" w:ascii="仿宋" w:hAnsi="仿宋" w:eastAsia="仿宋" w:cs="仿宋"/>
        </w:rPr>
      </w:pPr>
      <w:r>
        <w:rPr>
          <w:rFonts w:hint="eastAsia" w:ascii="仿宋" w:hAnsi="仿宋" w:eastAsia="仿宋" w:cs="仿宋"/>
        </w:rPr>
        <w:t>（11）承包人将发包人支付给承包人的各项价款转移或用于其他工程；</w:t>
      </w:r>
    </w:p>
    <w:p>
      <w:pPr>
        <w:spacing w:line="360" w:lineRule="exact"/>
        <w:ind w:firstLine="375"/>
        <w:rPr>
          <w:rFonts w:hint="eastAsia" w:ascii="仿宋" w:hAnsi="仿宋" w:eastAsia="仿宋" w:cs="仿宋"/>
        </w:rPr>
      </w:pPr>
      <w:r>
        <w:rPr>
          <w:rFonts w:hint="eastAsia" w:ascii="仿宋" w:hAnsi="仿宋" w:eastAsia="仿宋" w:cs="仿宋"/>
        </w:rPr>
        <w:t>（12）承包人未按承诺或未按招标人的要求及时配备称职的主要管理人员，或未按规定替换，或撤离职守的；</w:t>
      </w:r>
    </w:p>
    <w:p>
      <w:pPr>
        <w:spacing w:line="360" w:lineRule="exact"/>
        <w:ind w:firstLine="375"/>
        <w:rPr>
          <w:rFonts w:hint="eastAsia" w:ascii="仿宋" w:hAnsi="仿宋" w:eastAsia="仿宋" w:cs="仿宋"/>
        </w:rPr>
      </w:pPr>
      <w:r>
        <w:rPr>
          <w:rFonts w:hint="eastAsia" w:ascii="仿宋" w:hAnsi="仿宋" w:eastAsia="仿宋" w:cs="仿宋"/>
        </w:rPr>
        <w:t>（13）承包人在合同实施期间发现承包人在投标时提供了虚假资料的；</w:t>
      </w:r>
    </w:p>
    <w:p>
      <w:pPr>
        <w:spacing w:line="360" w:lineRule="exact"/>
        <w:ind w:firstLine="375"/>
        <w:rPr>
          <w:rFonts w:hint="eastAsia" w:ascii="仿宋" w:hAnsi="仿宋" w:eastAsia="仿宋" w:cs="仿宋"/>
        </w:rPr>
      </w:pPr>
      <w:r>
        <w:rPr>
          <w:rFonts w:hint="eastAsia" w:ascii="仿宋" w:hAnsi="仿宋" w:eastAsia="仿宋" w:cs="仿宋"/>
        </w:rPr>
        <w:t>（14）承包人未按承诺按期提交交工付款申请单的；</w:t>
      </w:r>
    </w:p>
    <w:p>
      <w:pPr>
        <w:spacing w:line="360" w:lineRule="exact"/>
        <w:ind w:firstLine="375"/>
        <w:rPr>
          <w:rFonts w:hint="eastAsia" w:ascii="仿宋" w:hAnsi="仿宋" w:eastAsia="仿宋" w:cs="仿宋"/>
        </w:rPr>
      </w:pPr>
      <w:r>
        <w:rPr>
          <w:rFonts w:hint="eastAsia" w:ascii="仿宋" w:hAnsi="仿宋" w:eastAsia="仿宋" w:cs="仿宋"/>
          <w:lang w:val="en-US" w:eastAsia="zh-CN"/>
        </w:rPr>
        <w:t>13</w:t>
      </w:r>
      <w:r>
        <w:rPr>
          <w:rFonts w:hint="eastAsia" w:ascii="仿宋" w:hAnsi="仿宋" w:eastAsia="仿宋" w:cs="仿宋"/>
        </w:rPr>
        <w:t>.1.2 对承包人违约的处理</w:t>
      </w:r>
    </w:p>
    <w:p>
      <w:pPr>
        <w:spacing w:line="360" w:lineRule="exact"/>
        <w:ind w:firstLine="375"/>
        <w:rPr>
          <w:rFonts w:hint="eastAsia" w:ascii="仿宋" w:hAnsi="仿宋" w:eastAsia="仿宋" w:cs="仿宋"/>
          <w:b/>
        </w:rPr>
      </w:pPr>
      <w:r>
        <w:rPr>
          <w:rFonts w:hint="eastAsia" w:ascii="仿宋" w:hAnsi="仿宋" w:eastAsia="仿宋" w:cs="仿宋"/>
          <w:b/>
        </w:rPr>
        <w:t>通用合同条款及水运工程专用合同条款</w:t>
      </w:r>
      <w:r>
        <w:rPr>
          <w:rFonts w:hint="eastAsia" w:ascii="仿宋" w:hAnsi="仿宋" w:eastAsia="仿宋" w:cs="仿宋"/>
          <w:b/>
          <w:lang w:val="en-US" w:eastAsia="zh-CN"/>
        </w:rPr>
        <w:t>13</w:t>
      </w:r>
      <w:r>
        <w:rPr>
          <w:rFonts w:hint="eastAsia" w:ascii="仿宋" w:hAnsi="仿宋" w:eastAsia="仿宋" w:cs="仿宋"/>
          <w:b/>
        </w:rPr>
        <w:t>.1.2细化为：</w:t>
      </w:r>
    </w:p>
    <w:p>
      <w:pPr>
        <w:spacing w:line="360" w:lineRule="exact"/>
        <w:ind w:firstLine="375"/>
        <w:rPr>
          <w:rFonts w:hint="eastAsia" w:ascii="仿宋" w:hAnsi="仿宋" w:eastAsia="仿宋" w:cs="仿宋"/>
        </w:rPr>
      </w:pPr>
      <w:r>
        <w:rPr>
          <w:rFonts w:hint="eastAsia" w:ascii="仿宋" w:hAnsi="仿宋" w:eastAsia="仿宋" w:cs="仿宋"/>
        </w:rPr>
        <w:t>（1）承包人发生第</w:t>
      </w:r>
      <w:r>
        <w:rPr>
          <w:rFonts w:hint="eastAsia" w:ascii="仿宋" w:hAnsi="仿宋" w:eastAsia="仿宋" w:cs="仿宋"/>
          <w:lang w:val="en-US" w:eastAsia="zh-CN"/>
        </w:rPr>
        <w:t>13</w:t>
      </w:r>
      <w:r>
        <w:rPr>
          <w:rFonts w:hint="eastAsia" w:ascii="仿宋" w:hAnsi="仿宋" w:eastAsia="仿宋" w:cs="仿宋"/>
        </w:rPr>
        <w:t>.1.1（6）目约定的违约情形时，发包人可通知承包人立即解除合同，并按有关法律处理。</w:t>
      </w:r>
    </w:p>
    <w:p>
      <w:pPr>
        <w:spacing w:line="360" w:lineRule="exact"/>
        <w:ind w:firstLine="375"/>
        <w:rPr>
          <w:rFonts w:hint="eastAsia" w:ascii="仿宋" w:hAnsi="仿宋" w:eastAsia="仿宋" w:cs="仿宋"/>
        </w:rPr>
      </w:pPr>
      <w:r>
        <w:rPr>
          <w:rFonts w:hint="eastAsia" w:ascii="仿宋" w:hAnsi="仿宋" w:eastAsia="仿宋" w:cs="仿宋"/>
        </w:rPr>
        <w:t>（2）承包人发生除第</w:t>
      </w:r>
      <w:r>
        <w:rPr>
          <w:rFonts w:hint="eastAsia" w:ascii="仿宋" w:hAnsi="仿宋" w:eastAsia="仿宋" w:cs="仿宋"/>
          <w:lang w:val="en-US" w:eastAsia="zh-CN"/>
        </w:rPr>
        <w:t>13</w:t>
      </w:r>
      <w:r>
        <w:rPr>
          <w:rFonts w:hint="eastAsia" w:ascii="仿宋" w:hAnsi="仿宋" w:eastAsia="仿宋" w:cs="仿宋"/>
        </w:rPr>
        <w:t>.1.1（6）目约定以外的其他违约情形时，招标人可向承包人发出整改通知，要求其在指定的期限内改正。承包人应承担其违约所引起的费用增加和（或）工期延误。</w:t>
      </w:r>
    </w:p>
    <w:p>
      <w:pPr>
        <w:spacing w:line="360" w:lineRule="exact"/>
        <w:ind w:firstLine="375"/>
        <w:rPr>
          <w:rFonts w:hint="eastAsia" w:ascii="仿宋" w:hAnsi="仿宋" w:eastAsia="仿宋" w:cs="仿宋"/>
        </w:rPr>
      </w:pPr>
      <w:r>
        <w:rPr>
          <w:rFonts w:hint="eastAsia" w:ascii="仿宋" w:hAnsi="仿宋" w:eastAsia="仿宋" w:cs="仿宋"/>
        </w:rPr>
        <w:t>（3）经检查证明承包人已采取了有效措施纠正违约行为，具备复工条件的，可由招标人签发复工通知复工。</w:t>
      </w:r>
    </w:p>
    <w:p>
      <w:pPr>
        <w:spacing w:line="360" w:lineRule="exact"/>
        <w:ind w:firstLine="375"/>
        <w:rPr>
          <w:rFonts w:hint="eastAsia" w:ascii="仿宋" w:hAnsi="仿宋" w:eastAsia="仿宋" w:cs="仿宋"/>
        </w:rPr>
      </w:pPr>
      <w:r>
        <w:rPr>
          <w:rFonts w:hint="eastAsia" w:ascii="仿宋" w:hAnsi="仿宋" w:eastAsia="仿宋" w:cs="仿宋"/>
        </w:rPr>
        <w:t>（4）承包人发生第</w:t>
      </w:r>
      <w:r>
        <w:rPr>
          <w:rFonts w:hint="eastAsia" w:ascii="仿宋" w:hAnsi="仿宋" w:eastAsia="仿宋" w:cs="仿宋"/>
          <w:lang w:val="en-US" w:eastAsia="zh-CN"/>
        </w:rPr>
        <w:t>13</w:t>
      </w:r>
      <w:r>
        <w:rPr>
          <w:rFonts w:hint="eastAsia" w:ascii="仿宋" w:hAnsi="仿宋" w:eastAsia="仿宋" w:cs="仿宋"/>
        </w:rPr>
        <w:t xml:space="preserve">.1.1项约定的违约情形时，无论发包人是否解除合同，发包人均有权向承包人课以违约金，并由发包人将其违约行为上报省级主管部门，作为不良记录纳入建设市场信用信息管理系统。 </w:t>
      </w:r>
    </w:p>
    <w:p>
      <w:pPr>
        <w:spacing w:line="360" w:lineRule="exact"/>
        <w:ind w:firstLine="375"/>
        <w:rPr>
          <w:rFonts w:hint="eastAsia" w:ascii="仿宋" w:hAnsi="仿宋" w:eastAsia="仿宋" w:cs="仿宋"/>
          <w:b/>
          <w:sz w:val="24"/>
        </w:rPr>
      </w:pPr>
      <w:r>
        <w:rPr>
          <w:rFonts w:hint="eastAsia" w:ascii="仿宋" w:hAnsi="仿宋" w:eastAsia="仿宋" w:cs="仿宋"/>
          <w:b/>
          <w:sz w:val="24"/>
          <w:lang w:val="en-US" w:eastAsia="zh-CN"/>
        </w:rPr>
        <w:t>13</w:t>
      </w:r>
      <w:r>
        <w:rPr>
          <w:rFonts w:hint="eastAsia" w:ascii="仿宋" w:hAnsi="仿宋" w:eastAsia="仿宋" w:cs="仿宋"/>
          <w:b/>
          <w:sz w:val="24"/>
        </w:rPr>
        <w:t>.2 发包人违约责任</w:t>
      </w:r>
    </w:p>
    <w:p>
      <w:pPr>
        <w:spacing w:line="360" w:lineRule="exact"/>
        <w:ind w:firstLine="375"/>
        <w:rPr>
          <w:rFonts w:hint="eastAsia" w:ascii="仿宋" w:hAnsi="仿宋" w:eastAsia="仿宋" w:cs="仿宋"/>
          <w:b/>
        </w:rPr>
      </w:pPr>
      <w:r>
        <w:rPr>
          <w:rFonts w:hint="eastAsia" w:ascii="仿宋" w:hAnsi="仿宋" w:eastAsia="仿宋" w:cs="仿宋"/>
          <w:b/>
        </w:rPr>
        <w:t>通用合同条款</w:t>
      </w:r>
      <w:r>
        <w:rPr>
          <w:rFonts w:hint="eastAsia" w:ascii="仿宋" w:hAnsi="仿宋" w:eastAsia="仿宋" w:cs="仿宋"/>
          <w:b/>
          <w:lang w:val="en-US" w:eastAsia="zh-CN"/>
        </w:rPr>
        <w:t>13</w:t>
      </w:r>
      <w:r>
        <w:rPr>
          <w:rFonts w:hint="eastAsia" w:ascii="仿宋" w:hAnsi="仿宋" w:eastAsia="仿宋" w:cs="仿宋"/>
          <w:b/>
        </w:rPr>
        <w:t>.2.</w:t>
      </w:r>
      <w:r>
        <w:rPr>
          <w:rFonts w:hint="eastAsia" w:ascii="仿宋" w:hAnsi="仿宋" w:eastAsia="仿宋" w:cs="仿宋"/>
          <w:b/>
          <w:lang w:val="en-US" w:eastAsia="zh-CN"/>
        </w:rPr>
        <w:t>1</w:t>
      </w:r>
      <w:r>
        <w:rPr>
          <w:rFonts w:hint="eastAsia" w:ascii="仿宋" w:hAnsi="仿宋" w:eastAsia="仿宋" w:cs="仿宋"/>
          <w:b/>
        </w:rPr>
        <w:t>项细化为：</w:t>
      </w:r>
    </w:p>
    <w:p>
      <w:pPr>
        <w:spacing w:line="360" w:lineRule="exact"/>
        <w:ind w:firstLine="375"/>
        <w:rPr>
          <w:rFonts w:hint="eastAsia" w:ascii="仿宋" w:hAnsi="仿宋" w:eastAsia="仿宋" w:cs="仿宋"/>
        </w:rPr>
      </w:pPr>
      <w:r>
        <w:rPr>
          <w:rFonts w:hint="eastAsia" w:ascii="仿宋" w:hAnsi="仿宋" w:eastAsia="仿宋" w:cs="仿宋"/>
        </w:rPr>
        <w:t>在履行合同过程中发生的下列情形，属发包人违约：</w:t>
      </w:r>
    </w:p>
    <w:p>
      <w:pPr>
        <w:spacing w:line="360" w:lineRule="exact"/>
        <w:ind w:firstLine="375"/>
        <w:rPr>
          <w:rFonts w:hint="eastAsia" w:ascii="仿宋" w:hAnsi="仿宋" w:eastAsia="仿宋" w:cs="仿宋"/>
        </w:rPr>
      </w:pPr>
      <w:r>
        <w:rPr>
          <w:rFonts w:hint="eastAsia" w:ascii="仿宋" w:hAnsi="仿宋" w:eastAsia="仿宋" w:cs="仿宋"/>
        </w:rPr>
        <w:t>（1）发包人未能按合同约定支付合同价款，或拖延、拒绝批准付款申请和支付凭证，导致付款延误的（包括未按照规定及时退还质量保证金的）；</w:t>
      </w:r>
    </w:p>
    <w:p>
      <w:pPr>
        <w:spacing w:line="360" w:lineRule="exact"/>
        <w:ind w:firstLine="375"/>
        <w:rPr>
          <w:rFonts w:hint="eastAsia" w:ascii="仿宋" w:hAnsi="仿宋" w:eastAsia="仿宋" w:cs="仿宋"/>
        </w:rPr>
      </w:pPr>
      <w:r>
        <w:rPr>
          <w:rFonts w:hint="eastAsia" w:ascii="仿宋" w:hAnsi="仿宋" w:eastAsia="仿宋" w:cs="仿宋"/>
        </w:rPr>
        <w:t>（2）由于发包人前期工作不到位，开工的正常条件不具备，导致承包人无法按合同约定如期开工的；</w:t>
      </w:r>
    </w:p>
    <w:p>
      <w:pPr>
        <w:spacing w:line="360" w:lineRule="exact"/>
        <w:ind w:firstLine="375"/>
        <w:rPr>
          <w:rFonts w:hint="eastAsia" w:ascii="仿宋" w:hAnsi="仿宋" w:eastAsia="仿宋" w:cs="仿宋"/>
        </w:rPr>
      </w:pPr>
      <w:r>
        <w:rPr>
          <w:rFonts w:hint="eastAsia" w:ascii="仿宋" w:hAnsi="仿宋" w:eastAsia="仿宋" w:cs="仿宋"/>
        </w:rPr>
        <w:t>（3）由于发包人下列原因造成停工的：</w:t>
      </w:r>
    </w:p>
    <w:p>
      <w:pPr>
        <w:spacing w:line="360" w:lineRule="exact"/>
        <w:ind w:firstLine="375"/>
        <w:rPr>
          <w:rFonts w:hint="eastAsia" w:ascii="仿宋" w:hAnsi="仿宋" w:eastAsia="仿宋" w:cs="仿宋"/>
        </w:rPr>
      </w:pPr>
      <w:r>
        <w:rPr>
          <w:rFonts w:hint="eastAsia" w:ascii="仿宋" w:hAnsi="仿宋" w:eastAsia="仿宋" w:cs="仿宋"/>
        </w:rPr>
        <w:t xml:space="preserve"> a．发包人提供的施工图延误或施工图存在差错影响施工，工程变更通知未及时下达导致承包人停工的；</w:t>
      </w:r>
    </w:p>
    <w:p>
      <w:pPr>
        <w:spacing w:line="360" w:lineRule="exact"/>
        <w:ind w:firstLine="375"/>
        <w:rPr>
          <w:rFonts w:hint="eastAsia" w:ascii="仿宋" w:hAnsi="仿宋" w:eastAsia="仿宋" w:cs="仿宋"/>
        </w:rPr>
      </w:pPr>
      <w:r>
        <w:rPr>
          <w:rFonts w:hint="eastAsia" w:ascii="仿宋" w:hAnsi="仿宋" w:eastAsia="仿宋" w:cs="仿宋"/>
        </w:rPr>
        <w:t xml:space="preserve">b．非承包人原因发生第三方阻工，而发包人未及时协调处理导致承包人停工的； </w:t>
      </w:r>
    </w:p>
    <w:p>
      <w:pPr>
        <w:spacing w:line="360" w:lineRule="exact"/>
        <w:ind w:firstLine="375"/>
        <w:rPr>
          <w:rFonts w:hint="eastAsia" w:ascii="仿宋" w:hAnsi="仿宋" w:eastAsia="仿宋" w:cs="仿宋"/>
        </w:rPr>
      </w:pPr>
      <w:r>
        <w:rPr>
          <w:rFonts w:hint="eastAsia" w:ascii="仿宋" w:hAnsi="仿宋" w:eastAsia="仿宋" w:cs="仿宋"/>
        </w:rPr>
        <w:t>c.招标人无正当理由没有在约定期限内发出复工指示，导致承包人无法复工的；</w:t>
      </w:r>
    </w:p>
    <w:p>
      <w:pPr>
        <w:spacing w:line="360" w:lineRule="exact"/>
        <w:ind w:firstLine="375"/>
        <w:rPr>
          <w:rFonts w:hint="eastAsia" w:ascii="仿宋" w:hAnsi="仿宋" w:eastAsia="仿宋" w:cs="仿宋"/>
        </w:rPr>
      </w:pPr>
      <w:r>
        <w:rPr>
          <w:rFonts w:hint="eastAsia" w:ascii="仿宋" w:hAnsi="仿宋" w:eastAsia="仿宋" w:cs="仿宋"/>
        </w:rPr>
        <w:t>（4）发包人无法继续履行或明确表示不履行或实质上已经停止履行合同的；</w:t>
      </w:r>
    </w:p>
    <w:p>
      <w:pPr>
        <w:spacing w:line="360" w:lineRule="exact"/>
        <w:ind w:firstLine="375"/>
        <w:rPr>
          <w:rFonts w:hint="eastAsia" w:ascii="仿宋" w:hAnsi="仿宋" w:eastAsia="仿宋" w:cs="仿宋"/>
        </w:rPr>
      </w:pPr>
      <w:r>
        <w:rPr>
          <w:rFonts w:hint="eastAsia" w:ascii="仿宋" w:hAnsi="仿宋" w:eastAsia="仿宋" w:cs="仿宋"/>
        </w:rPr>
        <w:t>（5）发包人不履行合同约定其他义务的。</w:t>
      </w:r>
    </w:p>
    <w:p>
      <w:pPr>
        <w:pStyle w:val="5"/>
        <w:spacing w:before="600" w:line="415" w:lineRule="auto"/>
        <w:jc w:val="center"/>
        <w:rPr>
          <w:rFonts w:hint="eastAsia" w:ascii="仿宋" w:hAnsi="仿宋" w:eastAsia="仿宋" w:cs="仿宋"/>
          <w:b w:val="0"/>
        </w:rPr>
      </w:pPr>
      <w:r>
        <w:rPr>
          <w:rFonts w:hint="eastAsia" w:ascii="仿宋" w:hAnsi="仿宋" w:eastAsia="仿宋" w:cs="仿宋"/>
          <w:b w:val="0"/>
        </w:rPr>
        <w:br w:type="page"/>
      </w:r>
      <w:bookmarkStart w:id="1184" w:name="_Toc14433"/>
      <w:r>
        <w:rPr>
          <w:rFonts w:hint="eastAsia" w:ascii="仿宋" w:hAnsi="仿宋" w:eastAsia="仿宋" w:cs="仿宋"/>
          <w:b w:val="0"/>
        </w:rPr>
        <w:t>第三节  合同附件格式</w:t>
      </w:r>
      <w:bookmarkEnd w:id="1131"/>
      <w:bookmarkEnd w:id="1132"/>
      <w:bookmarkEnd w:id="1133"/>
      <w:bookmarkEnd w:id="1134"/>
      <w:bookmarkEnd w:id="1135"/>
      <w:bookmarkEnd w:id="1136"/>
      <w:bookmarkEnd w:id="1137"/>
      <w:bookmarkEnd w:id="1138"/>
      <w:bookmarkEnd w:id="1184"/>
    </w:p>
    <w:p>
      <w:pPr>
        <w:rPr>
          <w:rFonts w:hint="eastAsia" w:ascii="仿宋" w:hAnsi="仿宋" w:eastAsia="仿宋" w:cs="仿宋"/>
        </w:rPr>
      </w:pPr>
      <w:bookmarkStart w:id="1185" w:name="_Toc233429853"/>
      <w:bookmarkStart w:id="1186" w:name="_Toc233214903"/>
      <w:bookmarkStart w:id="1187" w:name="_Toc313892933"/>
      <w:bookmarkStart w:id="1188" w:name="_Toc233290451"/>
      <w:bookmarkStart w:id="1189" w:name="_Toc233423336"/>
      <w:bookmarkStart w:id="1190" w:name="_Toc233435992"/>
    </w:p>
    <w:p>
      <w:pPr>
        <w:pStyle w:val="6"/>
        <w:rPr>
          <w:rFonts w:hint="eastAsia" w:ascii="仿宋" w:hAnsi="仿宋" w:eastAsia="仿宋" w:cs="仿宋"/>
          <w:b w:val="0"/>
          <w:sz w:val="24"/>
          <w:szCs w:val="24"/>
        </w:rPr>
      </w:pPr>
      <w:bookmarkStart w:id="1191" w:name="_Toc324667599"/>
      <w:bookmarkStart w:id="1192" w:name="_Toc18660"/>
      <w:bookmarkStart w:id="1193" w:name="_Toc314313649"/>
      <w:r>
        <w:rPr>
          <w:rFonts w:hint="eastAsia" w:ascii="仿宋" w:hAnsi="仿宋" w:eastAsia="仿宋" w:cs="仿宋"/>
          <w:b w:val="0"/>
          <w:sz w:val="24"/>
          <w:szCs w:val="24"/>
        </w:rPr>
        <w:t>附件一  合同协议书</w:t>
      </w:r>
      <w:bookmarkEnd w:id="1185"/>
      <w:bookmarkEnd w:id="1186"/>
      <w:bookmarkEnd w:id="1187"/>
      <w:bookmarkEnd w:id="1188"/>
      <w:bookmarkEnd w:id="1189"/>
      <w:bookmarkEnd w:id="1190"/>
      <w:bookmarkEnd w:id="1191"/>
      <w:bookmarkEnd w:id="1192"/>
      <w:bookmarkEnd w:id="1193"/>
    </w:p>
    <w:p>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合同协议书</w:t>
      </w:r>
    </w:p>
    <w:p>
      <w:pPr>
        <w:spacing w:line="420" w:lineRule="exact"/>
        <w:ind w:firstLine="410" w:firstLineChars="171"/>
        <w:rPr>
          <w:rFonts w:hint="eastAsia" w:ascii="仿宋" w:hAnsi="仿宋" w:eastAsia="仿宋" w:cs="仿宋"/>
          <w:sz w:val="24"/>
          <w:u w:val="single"/>
        </w:rPr>
      </w:pPr>
    </w:p>
    <w:p>
      <w:pPr>
        <w:spacing w:line="440" w:lineRule="exact"/>
        <w:ind w:firstLine="528" w:firstLineChars="22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（发包人名称，以下简称“发包人”）为实施</w:t>
      </w:r>
      <w:r>
        <w:rPr>
          <w:rFonts w:hint="eastAsia" w:ascii="仿宋" w:hAnsi="仿宋" w:eastAsia="仿宋" w:cs="仿宋"/>
          <w:sz w:val="24"/>
          <w:u w:val="single"/>
        </w:rPr>
        <w:t xml:space="preserve">                   </w:t>
      </w:r>
      <w:r>
        <w:rPr>
          <w:rFonts w:hint="eastAsia" w:ascii="仿宋" w:hAnsi="仿宋" w:eastAsia="仿宋" w:cs="仿宋"/>
          <w:sz w:val="24"/>
        </w:rPr>
        <w:t>（项目名称），已接受</w:t>
      </w:r>
      <w:r>
        <w:rPr>
          <w:rFonts w:hint="eastAsia" w:ascii="仿宋" w:hAnsi="仿宋" w:eastAsia="仿宋" w:cs="仿宋"/>
          <w:sz w:val="24"/>
          <w:u w:val="single"/>
        </w:rPr>
        <w:t xml:space="preserve">        </w:t>
      </w:r>
      <w:r>
        <w:rPr>
          <w:rFonts w:hint="eastAsia" w:ascii="仿宋" w:hAnsi="仿宋" w:eastAsia="仿宋" w:cs="仿宋"/>
          <w:sz w:val="24"/>
        </w:rPr>
        <w:t>（承包人名称，以下简称“承包人”）对该项目的投标。发包人和承包人共同达成如下协议。</w:t>
      </w:r>
    </w:p>
    <w:p>
      <w:pPr>
        <w:numPr>
          <w:ilvl w:val="0"/>
          <w:numId w:val="3"/>
        </w:numPr>
        <w:spacing w:line="440" w:lineRule="exact"/>
        <w:rPr>
          <w:rFonts w:hint="eastAsia" w:ascii="仿宋" w:hAnsi="仿宋" w:eastAsia="仿宋" w:cs="仿宋"/>
          <w:sz w:val="24"/>
        </w:rPr>
      </w:pPr>
      <w:bookmarkStart w:id="1194" w:name="_Toc144974828"/>
      <w:bookmarkStart w:id="1195" w:name="_Toc152042548"/>
      <w:r>
        <w:rPr>
          <w:rFonts w:hint="eastAsia" w:ascii="仿宋" w:hAnsi="仿宋" w:eastAsia="仿宋" w:cs="仿宋"/>
          <w:sz w:val="24"/>
        </w:rPr>
        <w:t>本项目基本概况：</w:t>
      </w:r>
    </w:p>
    <w:p>
      <w:pPr>
        <w:spacing w:line="440" w:lineRule="exact"/>
        <w:ind w:left="720"/>
        <w:rPr>
          <w:rFonts w:hint="eastAsia" w:ascii="仿宋" w:hAnsi="仿宋" w:eastAsia="仿宋" w:cs="仿宋"/>
          <w:sz w:val="24"/>
          <w:u w:val="single"/>
        </w:rPr>
      </w:pPr>
      <w:r>
        <w:rPr>
          <w:rFonts w:hint="eastAsia" w:ascii="仿宋" w:hAnsi="仿宋" w:eastAsia="仿宋" w:cs="仿宋"/>
          <w:sz w:val="24"/>
          <w:u w:val="single"/>
        </w:rPr>
        <w:t xml:space="preserve">                             </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 本项目招标主要工作为：</w:t>
      </w:r>
    </w:p>
    <w:p>
      <w:pPr>
        <w:snapToGrid w:val="0"/>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u w:val="single"/>
        </w:rPr>
        <w:t xml:space="preserve">                              </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3.本协议书与下列文件一起构成合同文件：</w:t>
      </w:r>
      <w:bookmarkEnd w:id="1194"/>
      <w:bookmarkEnd w:id="1195"/>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（1）中标通知书；</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（2）投标函及投标函附录；</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（3）专用合同条款；</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（4）通用合同条款；</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（5）技术规范；</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（6）图纸；</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（7）已标价工程量清单；</w:t>
      </w:r>
    </w:p>
    <w:p>
      <w:pPr>
        <w:spacing w:line="440" w:lineRule="exact"/>
        <w:ind w:firstLine="820" w:firstLineChars="342"/>
        <w:rPr>
          <w:rFonts w:hint="eastAsia" w:ascii="仿宋" w:hAnsi="仿宋" w:eastAsia="仿宋" w:cs="仿宋"/>
          <w:sz w:val="24"/>
        </w:rPr>
      </w:pPr>
      <w:r>
        <w:rPr>
          <w:rFonts w:hint="eastAsia" w:ascii="仿宋" w:hAnsi="仿宋" w:eastAsia="仿宋" w:cs="仿宋"/>
          <w:sz w:val="24"/>
        </w:rPr>
        <w:t>（8）其他合同文件。</w:t>
      </w:r>
    </w:p>
    <w:p>
      <w:pPr>
        <w:spacing w:line="440" w:lineRule="exact"/>
        <w:ind w:firstLine="480" w:firstLineChars="200"/>
        <w:rPr>
          <w:rFonts w:hint="eastAsia" w:ascii="仿宋" w:hAnsi="仿宋" w:eastAsia="仿宋" w:cs="仿宋"/>
          <w:sz w:val="24"/>
        </w:rPr>
      </w:pPr>
      <w:bookmarkStart w:id="1196" w:name="_Toc152042549"/>
      <w:bookmarkStart w:id="1197" w:name="_Toc144974829"/>
      <w:r>
        <w:rPr>
          <w:rFonts w:hint="eastAsia" w:ascii="仿宋" w:hAnsi="仿宋" w:eastAsia="仿宋" w:cs="仿宋"/>
          <w:sz w:val="24"/>
        </w:rPr>
        <w:t>4．上述文件互相补充和解释，如有不明确或不一致之处，以合同约定次序在先者为准。</w:t>
      </w:r>
      <w:bookmarkEnd w:id="1196"/>
      <w:bookmarkEnd w:id="1197"/>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5．签约合同价：人民币（大写）</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6．合同形式：</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7．计划开工日期：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840" w:firstLineChars="350"/>
        <w:rPr>
          <w:rFonts w:hint="eastAsia" w:ascii="仿宋" w:hAnsi="仿宋" w:eastAsia="仿宋" w:cs="仿宋"/>
          <w:sz w:val="24"/>
        </w:rPr>
      </w:pPr>
      <w:r>
        <w:rPr>
          <w:rFonts w:hint="eastAsia" w:ascii="仿宋" w:hAnsi="仿宋" w:eastAsia="仿宋" w:cs="仿宋"/>
          <w:sz w:val="24"/>
        </w:rPr>
        <w:t>计划竣工日期：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日；工期：</w:t>
      </w:r>
      <w:r>
        <w:rPr>
          <w:rFonts w:hint="eastAsia" w:ascii="仿宋" w:hAnsi="仿宋" w:eastAsia="仿宋" w:cs="仿宋"/>
          <w:sz w:val="24"/>
          <w:u w:val="single"/>
        </w:rPr>
        <w:t xml:space="preserve">       </w:t>
      </w:r>
      <w:r>
        <w:rPr>
          <w:rFonts w:hint="eastAsia" w:ascii="仿宋" w:hAnsi="仿宋" w:eastAsia="仿宋" w:cs="仿宋"/>
          <w:sz w:val="24"/>
        </w:rPr>
        <w:t>个月。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8．承包人项目经理：</w:t>
      </w:r>
      <w:r>
        <w:rPr>
          <w:rFonts w:hint="eastAsia" w:ascii="仿宋" w:hAnsi="仿宋" w:eastAsia="仿宋" w:cs="仿宋"/>
          <w:sz w:val="24"/>
          <w:u w:val="single"/>
        </w:rPr>
        <w:t xml:space="preserve">                </w:t>
      </w:r>
      <w:r>
        <w:rPr>
          <w:rFonts w:hint="eastAsia" w:ascii="仿宋" w:hAnsi="仿宋" w:eastAsia="仿宋" w:cs="仿宋"/>
          <w:sz w:val="24"/>
        </w:rPr>
        <w:t>，承包人</w:t>
      </w:r>
      <w:r>
        <w:rPr>
          <w:rFonts w:hint="eastAsia" w:ascii="仿宋" w:hAnsi="仿宋" w:eastAsia="仿宋" w:cs="仿宋"/>
          <w:sz w:val="24"/>
          <w:lang w:eastAsia="zh-CN"/>
        </w:rPr>
        <w:t>项目技术负责人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9．工程质量符合</w:t>
      </w:r>
      <w:r>
        <w:rPr>
          <w:rFonts w:hint="eastAsia" w:ascii="仿宋" w:hAnsi="仿宋" w:eastAsia="仿宋" w:cs="仿宋"/>
          <w:sz w:val="24"/>
          <w:u w:val="single"/>
        </w:rPr>
        <w:t xml:space="preserve">                    </w:t>
      </w:r>
      <w:r>
        <w:rPr>
          <w:rFonts w:hint="eastAsia" w:ascii="仿宋" w:hAnsi="仿宋" w:eastAsia="仿宋" w:cs="仿宋"/>
          <w:sz w:val="24"/>
        </w:rPr>
        <w:t>标准。</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10．承包人承诺按合同约定承担工程的施工、竣工交付及缺陷修复。</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11．发包人承诺按合同约定的条件、时间和方式向承包人支付合同价款。</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12．本协议书一式</w:t>
      </w:r>
      <w:r>
        <w:rPr>
          <w:rFonts w:hint="eastAsia" w:ascii="仿宋" w:hAnsi="仿宋" w:eastAsia="仿宋" w:cs="仿宋"/>
          <w:sz w:val="24"/>
          <w:u w:val="single"/>
        </w:rPr>
        <w:t xml:space="preserve">     </w:t>
      </w:r>
      <w:r>
        <w:rPr>
          <w:rFonts w:hint="eastAsia" w:ascii="仿宋" w:hAnsi="仿宋" w:eastAsia="仿宋" w:cs="仿宋"/>
          <w:sz w:val="24"/>
        </w:rPr>
        <w:t>份，合同双方各执</w:t>
      </w:r>
      <w:r>
        <w:rPr>
          <w:rFonts w:hint="eastAsia" w:ascii="仿宋" w:hAnsi="仿宋" w:eastAsia="仿宋" w:cs="仿宋"/>
          <w:sz w:val="24"/>
          <w:u w:val="single"/>
        </w:rPr>
        <w:t xml:space="preserve">    </w:t>
      </w:r>
      <w:r>
        <w:rPr>
          <w:rFonts w:hint="eastAsia" w:ascii="仿宋" w:hAnsi="仿宋" w:eastAsia="仿宋" w:cs="仿宋"/>
          <w:sz w:val="24"/>
        </w:rPr>
        <w:t>份。</w:t>
      </w:r>
    </w:p>
    <w:p>
      <w:pPr>
        <w:spacing w:line="440" w:lineRule="exact"/>
        <w:ind w:firstLine="480" w:firstLineChars="200"/>
        <w:rPr>
          <w:rFonts w:hint="eastAsia" w:ascii="仿宋" w:hAnsi="仿宋" w:eastAsia="仿宋" w:cs="仿宋"/>
          <w:sz w:val="24"/>
        </w:rPr>
      </w:pPr>
      <w:bookmarkStart w:id="1198" w:name="_Toc144974830"/>
      <w:bookmarkStart w:id="1199" w:name="_Toc152042550"/>
      <w:r>
        <w:rPr>
          <w:rFonts w:hint="eastAsia" w:ascii="仿宋" w:hAnsi="仿宋" w:eastAsia="仿宋" w:cs="仿宋"/>
          <w:sz w:val="24"/>
        </w:rPr>
        <w:t>13．合同未尽事宜，双方另行签订补充协议。补充协议是合同的组成部分。</w:t>
      </w:r>
      <w:bookmarkEnd w:id="1198"/>
      <w:bookmarkEnd w:id="1199"/>
    </w:p>
    <w:p>
      <w:pPr>
        <w:spacing w:line="440" w:lineRule="exact"/>
        <w:ind w:firstLine="410" w:firstLineChars="171"/>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发包人：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       承包人：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法定代表人或其                           法定代表人或其</w:t>
      </w:r>
    </w:p>
    <w:p>
      <w:pPr>
        <w:spacing w:line="440" w:lineRule="exact"/>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（签字）            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440" w:lineRule="exact"/>
        <w:rPr>
          <w:rFonts w:hint="eastAsia" w:ascii="仿宋" w:hAnsi="仿宋" w:eastAsia="仿宋" w:cs="仿宋"/>
          <w:sz w:val="24"/>
          <w:u w:val="single"/>
        </w:rPr>
      </w:pPr>
    </w:p>
    <w:p>
      <w:pPr>
        <w:spacing w:line="440" w:lineRule="exact"/>
        <w:ind w:firstLine="600" w:firstLineChars="25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40" w:lineRule="exact"/>
        <w:ind w:firstLine="840" w:firstLineChars="350"/>
        <w:rPr>
          <w:rFonts w:hint="eastAsia" w:ascii="仿宋" w:hAnsi="仿宋" w:eastAsia="仿宋" w:cs="仿宋"/>
          <w:sz w:val="24"/>
        </w:rPr>
        <w:sectPr>
          <w:headerReference r:id="rId53" w:type="default"/>
          <w:footerReference r:id="rId55" w:type="default"/>
          <w:headerReference r:id="rId54" w:type="even"/>
          <w:footerReference r:id="rId56" w:type="even"/>
          <w:pgSz w:w="11906" w:h="16838"/>
          <w:pgMar w:top="1814" w:right="1418" w:bottom="1418" w:left="1418" w:header="1191" w:footer="1134" w:gutter="0"/>
          <w:cols w:space="720" w:num="1"/>
          <w:docGrid w:linePitch="312" w:charSpace="0"/>
        </w:sectPr>
      </w:pPr>
    </w:p>
    <w:p>
      <w:pPr>
        <w:pStyle w:val="23"/>
        <w:rPr>
          <w:rFonts w:hint="eastAsia" w:ascii="仿宋" w:hAnsi="仿宋" w:eastAsia="仿宋" w:cs="仿宋"/>
        </w:rPr>
      </w:pPr>
      <w:bookmarkStart w:id="1200" w:name="_Toc303407471"/>
      <w:bookmarkStart w:id="1201" w:name="_Toc303408429"/>
      <w:bookmarkStart w:id="1202" w:name="_Toc6200"/>
      <w:bookmarkStart w:id="1203" w:name="_Toc287853492"/>
      <w:bookmarkStart w:id="1204" w:name="_Toc282787607"/>
      <w:bookmarkStart w:id="1205" w:name="_Toc303348862"/>
      <w:bookmarkStart w:id="1206" w:name="_Toc283794340"/>
      <w:bookmarkStart w:id="1207" w:name="_Toc282779143"/>
      <w:bookmarkStart w:id="1208" w:name="_Toc303498340"/>
      <w:bookmarkStart w:id="1209" w:name="_Toc282779652"/>
      <w:bookmarkStart w:id="1210" w:name="_Toc288491668"/>
      <w:r>
        <w:rPr>
          <w:rFonts w:hint="eastAsia" w:ascii="仿宋" w:hAnsi="仿宋" w:eastAsia="仿宋" w:cs="仿宋"/>
        </w:rPr>
        <w:t>附件二  廉政合同</w:t>
      </w:r>
      <w:bookmarkEnd w:id="1200"/>
      <w:bookmarkEnd w:id="1201"/>
      <w:bookmarkEnd w:id="1202"/>
      <w:bookmarkEnd w:id="1203"/>
      <w:bookmarkEnd w:id="1204"/>
      <w:bookmarkEnd w:id="1205"/>
      <w:bookmarkEnd w:id="1206"/>
      <w:bookmarkEnd w:id="1207"/>
      <w:bookmarkEnd w:id="1208"/>
      <w:bookmarkEnd w:id="1209"/>
      <w:bookmarkEnd w:id="1210"/>
    </w:p>
    <w:p>
      <w:pPr>
        <w:rPr>
          <w:rFonts w:hint="eastAsia" w:ascii="仿宋" w:hAnsi="仿宋" w:eastAsia="仿宋" w:cs="仿宋"/>
        </w:rPr>
      </w:pPr>
    </w:p>
    <w:p>
      <w:pPr>
        <w:jc w:val="center"/>
        <w:rPr>
          <w:rFonts w:hint="eastAsia" w:ascii="仿宋" w:hAnsi="仿宋" w:eastAsia="仿宋" w:cs="仿宋"/>
          <w:sz w:val="28"/>
          <w:szCs w:val="28"/>
        </w:rPr>
      </w:pPr>
      <w:r>
        <w:rPr>
          <w:rFonts w:hint="eastAsia" w:ascii="仿宋" w:hAnsi="仿宋" w:eastAsia="仿宋" w:cs="仿宋"/>
          <w:sz w:val="28"/>
          <w:szCs w:val="28"/>
        </w:rPr>
        <w:t>廉 政 合 同</w:t>
      </w:r>
    </w:p>
    <w:p>
      <w:pPr>
        <w:rPr>
          <w:rFonts w:hint="eastAsia" w:ascii="仿宋" w:hAnsi="仿宋" w:eastAsia="仿宋" w:cs="仿宋"/>
        </w:rPr>
      </w:pP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仿宋"/>
          <w:sz w:val="24"/>
          <w:u w:val="single"/>
        </w:rPr>
        <w:t xml:space="preserve">                   </w:t>
      </w:r>
      <w:r>
        <w:rPr>
          <w:rFonts w:hint="eastAsia" w:ascii="仿宋" w:hAnsi="仿宋" w:eastAsia="仿宋" w:cs="仿宋"/>
          <w:sz w:val="24"/>
        </w:rPr>
        <w:t>（项目名称）的项目法人</w:t>
      </w:r>
      <w:r>
        <w:rPr>
          <w:rFonts w:hint="eastAsia" w:ascii="仿宋" w:hAnsi="仿宋" w:eastAsia="仿宋" w:cs="仿宋"/>
          <w:sz w:val="24"/>
          <w:u w:val="single"/>
        </w:rPr>
        <w:t xml:space="preserve">               </w:t>
      </w:r>
      <w:r>
        <w:rPr>
          <w:rFonts w:hint="eastAsia" w:ascii="仿宋" w:hAnsi="仿宋" w:eastAsia="仿宋" w:cs="仿宋"/>
          <w:sz w:val="24"/>
        </w:rPr>
        <w:t>（项目法人名称，以下简称“发包人”）与该项目</w:t>
      </w:r>
      <w:r>
        <w:rPr>
          <w:rFonts w:hint="eastAsia" w:ascii="仿宋" w:hAnsi="仿宋" w:eastAsia="仿宋" w:cs="仿宋"/>
          <w:sz w:val="24"/>
          <w:u w:val="single"/>
        </w:rPr>
        <w:t xml:space="preserve">      </w:t>
      </w:r>
      <w:r>
        <w:rPr>
          <w:rFonts w:hint="eastAsia" w:ascii="仿宋" w:hAnsi="仿宋" w:eastAsia="仿宋" w:cs="仿宋"/>
          <w:sz w:val="24"/>
        </w:rPr>
        <w:t>标段的航道施工单位</w:t>
      </w:r>
      <w:r>
        <w:rPr>
          <w:rFonts w:hint="eastAsia" w:ascii="仿宋" w:hAnsi="仿宋" w:eastAsia="仿宋" w:cs="仿宋"/>
          <w:sz w:val="24"/>
          <w:u w:val="single"/>
        </w:rPr>
        <w:t xml:space="preserve">                </w:t>
      </w:r>
      <w:r>
        <w:rPr>
          <w:rFonts w:hint="eastAsia" w:ascii="仿宋" w:hAnsi="仿宋" w:eastAsia="仿宋" w:cs="仿宋"/>
          <w:sz w:val="24"/>
        </w:rPr>
        <w:t>（施工单位名称，以下简称“承包人”），特订立如下合同。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1．发包人和承包人双方的权利和义务</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（1）严格遵守党的政策规定和国家有关法律及交通运输部和浙江省交通运输厅的有关规定。</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（2）严格执行</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标段工程合同文件，自觉按合同办事。</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（3）双方的业务活动坚持公开、公正、诚信、透明的原则（法律认定的商业秘密和合同文件另有规定除外），不得损害国家和集体利益，不得违反工程建设管理规章制度。</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（4）建立健全廉政制度，开展廉政教育，设立廉政告示牌，公布举报电话，监督并认真查处违法违纪行为。</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（5）发现对方在业务活动中有违反廉政规定的行为，有及时提醒对方纠正的权利和义务。</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（6）发现对方严重违反本合同义务条款的行为，有向其上级有关部门举报、建议给予处理并要求告知处理结果的权利。</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2．发包人的义务</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（1）发包人及其工作人员不得索要或接受乙方的礼金，有价证券和贵重物品，不得让承包人报销任何应由发包人或发包人工作人员个人支付的费用等。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（2）发包人工作人员不得参加承包人安排的超标准宴请和娱乐活动；不得接受承包人提供的通讯工具、交通工具和高档办公用品等。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（3）发包人及其工作人员不得要求或者接受承包人为其住房装修、婚丧嫁娶活动、配偶子女的工作安排以及出国处境、旅游等提供方便等。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（4）发包人工作人员的配偶、子女不得从事与发包人工程有关的材料设备供应、工程分包、劳务等经济活动等。</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（5）发包人及其工作人员不得以任何理由向承包人推荐分包单位，不得要求承包人购买合同规定外的材料和设备。</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3．承包人义务</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（1）承包人不得以任何理由向发包人及其工作人员行贿或馈赠礼金、有价证券、贵重礼品。</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（2）承包人不得以任何名义为发包人及其工作人员报销由发包人单位或个人支付的任何费用。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（3）承包人不得以任何理由安排发包人工作人员参加超标准宴请及娱乐活动。</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（4）承包人不得为发包人单位和个人购置或提供通讯工具、交通工具和高档办公用品等。</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4．违约责任</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（1）发包人及其工作人员违反本合同第1、2条，按管理权限，依据有关规定给予党纪、政纪或组织处理；涉嫌犯罪的，移交司法机关追究刑事责任；给承包人单位造成经济损失的，应予以赔偿。</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6．本合同有效期为发包人和承包人签署之日起至该工程项目竣工验收后止。</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7．本合同作为</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标段施工合同的附件，与工程施工合同具有同等的法律效力，经合同双方签署立即生效。</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8．本合同一式四份，由发包人和承包人各执一份，送交发包人和承包人的监督单位各一份。</w:t>
      </w:r>
    </w:p>
    <w:p>
      <w:pPr>
        <w:spacing w:line="420" w:lineRule="exact"/>
        <w:ind w:firstLine="480" w:firstLineChars="200"/>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发包人：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 承包人：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line="440" w:lineRule="exac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 xml:space="preserve"> 日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line="420" w:lineRule="exact"/>
        <w:ind w:firstLine="480" w:firstLineChars="200"/>
        <w:rPr>
          <w:rFonts w:hint="eastAsia" w:ascii="仿宋" w:hAnsi="仿宋" w:eastAsia="仿宋" w:cs="仿宋"/>
          <w:sz w:val="24"/>
        </w:rPr>
      </w:pPr>
    </w:p>
    <w:p>
      <w:pPr>
        <w:spacing w:line="420" w:lineRule="exact"/>
        <w:rPr>
          <w:rFonts w:hint="eastAsia" w:ascii="仿宋" w:hAnsi="仿宋" w:eastAsia="仿宋" w:cs="仿宋"/>
          <w:sz w:val="24"/>
        </w:rPr>
      </w:pPr>
      <w:r>
        <w:rPr>
          <w:rFonts w:hint="eastAsia" w:ascii="仿宋" w:hAnsi="仿宋" w:eastAsia="仿宋" w:cs="仿宋"/>
          <w:sz w:val="24"/>
        </w:rPr>
        <w:t>发包人监督单位：</w:t>
      </w:r>
      <w:r>
        <w:rPr>
          <w:rFonts w:hint="eastAsia" w:ascii="仿宋" w:hAnsi="仿宋" w:eastAsia="仿宋" w:cs="仿宋"/>
          <w:sz w:val="24"/>
          <w:u w:val="single"/>
        </w:rPr>
        <w:t>（</w:t>
      </w:r>
      <w:r>
        <w:rPr>
          <w:rFonts w:hint="eastAsia" w:ascii="仿宋" w:hAnsi="仿宋" w:eastAsia="仿宋" w:cs="仿宋"/>
          <w:sz w:val="24"/>
          <w:u w:val="single"/>
          <w:lang w:eastAsia="zh-CN"/>
        </w:rPr>
        <w:t>加盖单位</w:t>
      </w:r>
      <w:r>
        <w:rPr>
          <w:rFonts w:hint="eastAsia" w:ascii="仿宋" w:hAnsi="仿宋" w:eastAsia="仿宋" w:cs="仿宋"/>
          <w:sz w:val="24"/>
          <w:u w:val="single"/>
          <w:lang w:val="en-US" w:eastAsia="zh-CN"/>
        </w:rPr>
        <w:t>公章</w:t>
      </w:r>
      <w:r>
        <w:rPr>
          <w:rFonts w:hint="eastAsia" w:ascii="仿宋" w:hAnsi="仿宋" w:eastAsia="仿宋" w:cs="仿宋"/>
          <w:sz w:val="24"/>
          <w:u w:val="single"/>
        </w:rPr>
        <w:t>）</w:t>
      </w:r>
      <w:r>
        <w:rPr>
          <w:rFonts w:hint="eastAsia" w:ascii="仿宋" w:hAnsi="仿宋" w:eastAsia="仿宋" w:cs="仿宋"/>
          <w:sz w:val="24"/>
        </w:rPr>
        <w:t xml:space="preserve">     承包人监督单位：</w:t>
      </w:r>
      <w:r>
        <w:rPr>
          <w:rFonts w:hint="eastAsia" w:ascii="仿宋" w:hAnsi="仿宋" w:eastAsia="仿宋" w:cs="仿宋"/>
          <w:sz w:val="24"/>
          <w:u w:val="single"/>
        </w:rPr>
        <w:t>（</w:t>
      </w:r>
      <w:r>
        <w:rPr>
          <w:rFonts w:hint="eastAsia" w:ascii="仿宋" w:hAnsi="仿宋" w:eastAsia="仿宋" w:cs="仿宋"/>
          <w:sz w:val="24"/>
          <w:u w:val="single"/>
          <w:lang w:eastAsia="zh-CN"/>
        </w:rPr>
        <w:t>加盖单位</w:t>
      </w:r>
      <w:r>
        <w:rPr>
          <w:rFonts w:hint="eastAsia" w:ascii="仿宋" w:hAnsi="仿宋" w:eastAsia="仿宋" w:cs="仿宋"/>
          <w:sz w:val="24"/>
          <w:u w:val="single"/>
          <w:lang w:val="en-US" w:eastAsia="zh-CN"/>
        </w:rPr>
        <w:t>公章</w:t>
      </w:r>
      <w:r>
        <w:rPr>
          <w:rFonts w:hint="eastAsia" w:ascii="仿宋" w:hAnsi="仿宋" w:eastAsia="仿宋" w:cs="仿宋"/>
          <w:sz w:val="24"/>
          <w:u w:val="single"/>
        </w:rPr>
        <w:t>）</w:t>
      </w:r>
      <w:r>
        <w:rPr>
          <w:rFonts w:hint="eastAsia" w:ascii="仿宋" w:hAnsi="仿宋" w:eastAsia="仿宋" w:cs="仿宋"/>
          <w:sz w:val="24"/>
        </w:rPr>
        <w:t xml:space="preserve">   </w:t>
      </w:r>
    </w:p>
    <w:p>
      <w:pPr>
        <w:rPr>
          <w:rFonts w:hint="eastAsia" w:ascii="仿宋" w:hAnsi="仿宋" w:eastAsia="仿宋" w:cs="仿宋"/>
        </w:rPr>
        <w:sectPr>
          <w:pgSz w:w="11906" w:h="16838"/>
          <w:pgMar w:top="1588" w:right="1418" w:bottom="1588" w:left="1418" w:header="1021" w:footer="1134" w:gutter="0"/>
          <w:cols w:space="720" w:num="1"/>
          <w:docGrid w:linePitch="312" w:charSpace="0"/>
        </w:sectPr>
      </w:pPr>
    </w:p>
    <w:p>
      <w:pPr>
        <w:pStyle w:val="23"/>
        <w:spacing w:line="320" w:lineRule="exact"/>
        <w:rPr>
          <w:rFonts w:hint="eastAsia" w:ascii="仿宋" w:hAnsi="仿宋" w:eastAsia="仿宋" w:cs="仿宋"/>
        </w:rPr>
      </w:pPr>
      <w:bookmarkStart w:id="1211" w:name="_Toc303407472"/>
      <w:bookmarkStart w:id="1212" w:name="_Toc282779653"/>
      <w:bookmarkStart w:id="1213" w:name="_Toc233423338"/>
      <w:bookmarkStart w:id="1214" w:name="_Toc288491669"/>
      <w:bookmarkStart w:id="1215" w:name="_Toc303498341"/>
      <w:bookmarkStart w:id="1216" w:name="_Toc10772"/>
      <w:bookmarkStart w:id="1217" w:name="_Toc233214905"/>
      <w:bookmarkStart w:id="1218" w:name="_Toc282779144"/>
      <w:bookmarkStart w:id="1219" w:name="_Toc303348863"/>
      <w:bookmarkStart w:id="1220" w:name="_Toc287853493"/>
      <w:bookmarkStart w:id="1221" w:name="_Toc233435994"/>
      <w:bookmarkStart w:id="1222" w:name="_Toc283794341"/>
      <w:bookmarkStart w:id="1223" w:name="_Toc233429855"/>
      <w:bookmarkStart w:id="1224" w:name="_Toc282787608"/>
      <w:bookmarkStart w:id="1225" w:name="_Toc233290453"/>
      <w:bookmarkStart w:id="1226" w:name="_Toc303408430"/>
      <w:r>
        <w:rPr>
          <w:rFonts w:hint="eastAsia" w:ascii="仿宋" w:hAnsi="仿宋" w:eastAsia="仿宋" w:cs="仿宋"/>
        </w:rPr>
        <w:t>附件三  安全生产合同</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pPr>
        <w:rPr>
          <w:rFonts w:hint="eastAsia" w:ascii="仿宋" w:hAnsi="仿宋" w:eastAsia="仿宋" w:cs="仿宋"/>
        </w:rPr>
      </w:pPr>
    </w:p>
    <w:p>
      <w:pPr>
        <w:jc w:val="center"/>
        <w:rPr>
          <w:rFonts w:hint="eastAsia" w:ascii="仿宋" w:hAnsi="仿宋" w:eastAsia="仿宋" w:cs="仿宋"/>
          <w:sz w:val="28"/>
          <w:szCs w:val="28"/>
        </w:rPr>
      </w:pPr>
      <w:r>
        <w:rPr>
          <w:rFonts w:hint="eastAsia" w:ascii="仿宋" w:hAnsi="仿宋" w:eastAsia="仿宋" w:cs="仿宋"/>
          <w:sz w:val="28"/>
          <w:szCs w:val="28"/>
        </w:rPr>
        <w:t>安全生产合同</w:t>
      </w:r>
    </w:p>
    <w:p>
      <w:pPr>
        <w:jc w:val="center"/>
        <w:rPr>
          <w:rFonts w:hint="eastAsia" w:ascii="仿宋" w:hAnsi="仿宋" w:eastAsia="仿宋" w:cs="仿宋"/>
          <w:sz w:val="28"/>
          <w:szCs w:val="28"/>
        </w:rPr>
      </w:pP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为在</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标段公路施工合同的实施过程中创造安全、高效的施工环境，切实搞好本项目的安全</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工作，本项目发包人</w:t>
      </w:r>
      <w:r>
        <w:rPr>
          <w:rFonts w:hint="eastAsia" w:ascii="仿宋" w:hAnsi="仿宋" w:eastAsia="仿宋" w:cs="仿宋"/>
          <w:sz w:val="24"/>
          <w:u w:val="single"/>
        </w:rPr>
        <w:t xml:space="preserve">           </w:t>
      </w:r>
      <w:r>
        <w:rPr>
          <w:rFonts w:hint="eastAsia" w:ascii="仿宋" w:hAnsi="仿宋" w:eastAsia="仿宋" w:cs="仿宋"/>
          <w:sz w:val="24"/>
        </w:rPr>
        <w:t>（发包人名称，以下简称“发包人”）与承包人</w:t>
      </w:r>
      <w:r>
        <w:rPr>
          <w:rFonts w:hint="eastAsia" w:ascii="仿宋" w:hAnsi="仿宋" w:eastAsia="仿宋" w:cs="仿宋"/>
          <w:sz w:val="24"/>
          <w:u w:val="single"/>
        </w:rPr>
        <w:t xml:space="preserve">          </w:t>
      </w:r>
      <w:r>
        <w:rPr>
          <w:rFonts w:hint="eastAsia" w:ascii="仿宋" w:hAnsi="仿宋" w:eastAsia="仿宋" w:cs="仿宋"/>
          <w:sz w:val="24"/>
        </w:rPr>
        <w:t>（承包人名称，以下简称“承包人”）特此签订安全生产合同：</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1．发包人职责</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（1）严格遵守国家有关安全生产的</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"http://lwcool.com/lw/showcls.asp?id=4&amp;parent=0" </w:instrText>
      </w:r>
      <w:r>
        <w:rPr>
          <w:rFonts w:hint="eastAsia" w:ascii="仿宋" w:hAnsi="仿宋" w:eastAsia="仿宋" w:cs="仿宋"/>
          <w:sz w:val="24"/>
        </w:rPr>
        <w:fldChar w:fldCharType="separate"/>
      </w:r>
      <w:r>
        <w:rPr>
          <w:rFonts w:hint="eastAsia" w:ascii="仿宋" w:hAnsi="仿宋" w:eastAsia="仿宋" w:cs="仿宋"/>
          <w:sz w:val="24"/>
        </w:rPr>
        <w:t>法律</w:t>
      </w:r>
      <w:r>
        <w:rPr>
          <w:rFonts w:hint="eastAsia" w:ascii="仿宋" w:hAnsi="仿宋" w:eastAsia="仿宋" w:cs="仿宋"/>
          <w:sz w:val="24"/>
        </w:rPr>
        <w:fldChar w:fldCharType="end"/>
      </w:r>
      <w:r>
        <w:rPr>
          <w:rFonts w:hint="eastAsia" w:ascii="仿宋" w:hAnsi="仿宋" w:eastAsia="仿宋" w:cs="仿宋"/>
          <w:sz w:val="24"/>
        </w:rPr>
        <w:t>法规，认真执行工程承包合同中的有关安全要求。</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（2）按照“安全第一、预防为主”和坚持“管生产必须管安全”的原则进行安全生产</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，做到生产与安全工作同时</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"http://lwcool.com/gw/showcls.asp?id=3&amp;parent=0" </w:instrText>
      </w:r>
      <w:r>
        <w:rPr>
          <w:rFonts w:hint="eastAsia" w:ascii="仿宋" w:hAnsi="仿宋" w:eastAsia="仿宋" w:cs="仿宋"/>
          <w:sz w:val="24"/>
        </w:rPr>
        <w:fldChar w:fldCharType="separate"/>
      </w:r>
      <w:r>
        <w:rPr>
          <w:rFonts w:hint="eastAsia" w:ascii="仿宋" w:hAnsi="仿宋" w:eastAsia="仿宋" w:cs="仿宋"/>
          <w:sz w:val="24"/>
        </w:rPr>
        <w:t>计划</w:t>
      </w:r>
      <w:r>
        <w:rPr>
          <w:rFonts w:hint="eastAsia" w:ascii="仿宋" w:hAnsi="仿宋" w:eastAsia="仿宋" w:cs="仿宋"/>
          <w:sz w:val="24"/>
        </w:rPr>
        <w:fldChar w:fldCharType="end"/>
      </w:r>
      <w:r>
        <w:rPr>
          <w:rFonts w:hint="eastAsia" w:ascii="仿宋" w:hAnsi="仿宋" w:eastAsia="仿宋" w:cs="仿宋"/>
          <w:sz w:val="24"/>
        </w:rPr>
        <w:t>、布置、检查、</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"http://lwcool.com/gw/showcls.asp?parent=0&amp;id=4" </w:instrText>
      </w:r>
      <w:r>
        <w:rPr>
          <w:rFonts w:hint="eastAsia" w:ascii="仿宋" w:hAnsi="仿宋" w:eastAsia="仿宋" w:cs="仿宋"/>
          <w:sz w:val="24"/>
        </w:rPr>
        <w:fldChar w:fldCharType="separate"/>
      </w:r>
      <w:r>
        <w:rPr>
          <w:rFonts w:hint="eastAsia" w:ascii="仿宋" w:hAnsi="仿宋" w:eastAsia="仿宋" w:cs="仿宋"/>
          <w:sz w:val="24"/>
        </w:rPr>
        <w:t>总结</w:t>
      </w:r>
      <w:r>
        <w:rPr>
          <w:rFonts w:hint="eastAsia" w:ascii="仿宋" w:hAnsi="仿宋" w:eastAsia="仿宋" w:cs="仿宋"/>
          <w:sz w:val="24"/>
        </w:rPr>
        <w:fldChar w:fldCharType="end"/>
      </w:r>
      <w:r>
        <w:rPr>
          <w:rFonts w:hint="eastAsia" w:ascii="仿宋" w:hAnsi="仿宋" w:eastAsia="仿宋" w:cs="仿宋"/>
          <w:sz w:val="24"/>
        </w:rPr>
        <w:t>和评比。</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（3）重要的安全设施必须坚持与主体工程“三同时”的原则，即：同时设计、审批，同时施工，同时验收，投入使用。</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（4）定期召开安全生产调度会，及时传达中央及地方有关安全生产的精神。</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（5）组织对承包人施工现场进行安全生产检查，监督承包人及时处理发现的各种安全隐患。</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2．承包人职责</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严格遵守《中华人民共和国安全生产法》、《建设工程安全生产管理条例》等国家有关安全生产的法律法规、《公路水运工程安全生产监督管理办法》、《水运工程施工安全技术规程》等有关安全生产的规定。认真执行工程承包合同中的有关安全要求。</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（2）坚持“安全第一、预防为主”和“管生产必须管安全”的原则，加强安全生产宣传教育，增强全员安全生产意识，建立健全各项安全生产的</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机构和安全生产</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制度，配备专职及兼职安全检查人员，有组织有领导地开展安全生产活动。各级领导、工程技术人员、生产</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人员和具体操作人员，必须熟悉和遵守本合同的各项规定，做到生产与安全工作同时</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"http://lwcool.com/gw/showcls.asp?id=3&amp;parent=0" </w:instrText>
      </w:r>
      <w:r>
        <w:rPr>
          <w:rFonts w:hint="eastAsia" w:ascii="仿宋" w:hAnsi="仿宋" w:eastAsia="仿宋" w:cs="仿宋"/>
          <w:sz w:val="24"/>
        </w:rPr>
        <w:fldChar w:fldCharType="separate"/>
      </w:r>
      <w:r>
        <w:rPr>
          <w:rFonts w:hint="eastAsia" w:ascii="仿宋" w:hAnsi="仿宋" w:eastAsia="仿宋" w:cs="仿宋"/>
          <w:sz w:val="24"/>
        </w:rPr>
        <w:t>计划</w:t>
      </w:r>
      <w:r>
        <w:rPr>
          <w:rFonts w:hint="eastAsia" w:ascii="仿宋" w:hAnsi="仿宋" w:eastAsia="仿宋" w:cs="仿宋"/>
          <w:sz w:val="24"/>
        </w:rPr>
        <w:fldChar w:fldCharType="end"/>
      </w:r>
      <w:r>
        <w:rPr>
          <w:rFonts w:hint="eastAsia" w:ascii="仿宋" w:hAnsi="仿宋" w:eastAsia="仿宋" w:cs="仿宋"/>
          <w:sz w:val="24"/>
        </w:rPr>
        <w:t>、布置、检查、</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"http://lwcool.com/gw/showcls.asp?parent=0&amp;id=4" </w:instrText>
      </w:r>
      <w:r>
        <w:rPr>
          <w:rFonts w:hint="eastAsia" w:ascii="仿宋" w:hAnsi="仿宋" w:eastAsia="仿宋" w:cs="仿宋"/>
          <w:sz w:val="24"/>
        </w:rPr>
        <w:fldChar w:fldCharType="separate"/>
      </w:r>
      <w:r>
        <w:rPr>
          <w:rFonts w:hint="eastAsia" w:ascii="仿宋" w:hAnsi="仿宋" w:eastAsia="仿宋" w:cs="仿宋"/>
          <w:sz w:val="24"/>
        </w:rPr>
        <w:t>总结</w:t>
      </w:r>
      <w:r>
        <w:rPr>
          <w:rFonts w:hint="eastAsia" w:ascii="仿宋" w:hAnsi="仿宋" w:eastAsia="仿宋" w:cs="仿宋"/>
          <w:sz w:val="24"/>
        </w:rPr>
        <w:fldChar w:fldCharType="end"/>
      </w:r>
      <w:r>
        <w:rPr>
          <w:rFonts w:hint="eastAsia" w:ascii="仿宋" w:hAnsi="仿宋" w:eastAsia="仿宋" w:cs="仿宋"/>
          <w:sz w:val="24"/>
        </w:rPr>
        <w:t>和评比。</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（3）建立健全安全生产责任制。从派往项目实施的项目经理到生产工人（包括临时雇请的民工）的安全生产</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（4）承包人在任何时候都应采取各种合理的预防措施，防止其员工发生任何违法、违禁、暴力或妨碍治安的行为。</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（5）承包人必须具有劳动安全</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部门颁发的</w:t>
      </w:r>
      <w:r>
        <w:rPr>
          <w:rFonts w:hint="eastAsia" w:ascii="仿宋" w:hAnsi="仿宋" w:eastAsia="仿宋" w:cs="仿宋"/>
          <w:sz w:val="24"/>
          <w:lang w:eastAsia="zh-CN"/>
        </w:rPr>
        <w:t>公路水运安全生产考核合格证书</w:t>
      </w:r>
      <w:r>
        <w:rPr>
          <w:rFonts w:hint="eastAsia" w:ascii="仿宋" w:hAnsi="仿宋" w:eastAsia="仿宋" w:cs="仿宋"/>
          <w:sz w:val="24"/>
        </w:rPr>
        <w:t>，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r>
        <w:rPr>
          <w:rFonts w:hint="eastAsia" w:ascii="仿宋" w:hAnsi="仿宋" w:eastAsia="仿宋" w:cs="仿宋"/>
          <w:sz w:val="24"/>
        </w:rPr>
        <w:fldChar w:fldCharType="begin"/>
      </w:r>
      <w:r>
        <w:rPr>
          <w:rFonts w:hint="eastAsia" w:ascii="仿宋" w:hAnsi="仿宋" w:eastAsia="仿宋" w:cs="仿宋"/>
          <w:sz w:val="24"/>
        </w:rPr>
        <w:instrText xml:space="preserve"> HYPERLINK "http://lwcool.com/lw/showcls.asp?id=162&amp;parent=0" </w:instrText>
      </w:r>
      <w:r>
        <w:rPr>
          <w:rFonts w:hint="eastAsia" w:ascii="仿宋" w:hAnsi="仿宋" w:eastAsia="仿宋" w:cs="仿宋"/>
          <w:sz w:val="24"/>
        </w:rPr>
        <w:fldChar w:fldCharType="separate"/>
      </w:r>
      <w:r>
        <w:rPr>
          <w:rFonts w:hint="eastAsia" w:ascii="仿宋" w:hAnsi="仿宋" w:eastAsia="仿宋" w:cs="仿宋"/>
          <w:sz w:val="24"/>
        </w:rPr>
        <w:t>管理</w:t>
      </w:r>
      <w:r>
        <w:rPr>
          <w:rFonts w:hint="eastAsia" w:ascii="仿宋" w:hAnsi="仿宋" w:eastAsia="仿宋" w:cs="仿宋"/>
          <w:sz w:val="24"/>
        </w:rPr>
        <w:fldChar w:fldCharType="end"/>
      </w:r>
      <w:r>
        <w:rPr>
          <w:rFonts w:hint="eastAsia" w:ascii="仿宋" w:hAnsi="仿宋" w:eastAsia="仿宋" w:cs="仿宋"/>
          <w:sz w:val="24"/>
        </w:rPr>
        <w:t>责任。</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6）对于易燃易爆的材料除应专门妥善保管之外，还应配备有足够的消防设施，所有施工人员都应该熟悉消防设备的性能和使用方法；承包人不得将任何种类的爆炸物给予、易货或以其它方式转让给任何其他人，或允许、容忍上述同样行为。</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（7）操作人员上岗，必须按规定穿戴防护用品。施工负责人和安全检查员应随时检查劳动防护用品的穿戴情况，不按规定穿戴防护用品的人员不得上岗。</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（8）所有施工机具设备和高空作业的设备均应定期检查，并有安全生产负责人的签字记录，保证其经常处于完好状态；不合格的机具、设备和劳动保护用品严禁使用。</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（9）施工中采用新技术、新工艺、新设备、新材料时，必须制定相应的安全技术措施，施工现场必须具有相关的安全标志牌。</w:t>
      </w:r>
    </w:p>
    <w:p>
      <w:pPr>
        <w:widowControl/>
        <w:shd w:val="clear" w:color="auto" w:fill="FFFFFF"/>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sz w:val="24"/>
        </w:rPr>
        <w:t>（10）承包人必须按照本工程项目特点，组织制定本工程实施中的生产安全事故应</w:t>
      </w:r>
      <w:r>
        <w:rPr>
          <w:rFonts w:hint="eastAsia" w:ascii="仿宋" w:hAnsi="仿宋" w:eastAsia="仿宋" w:cs="仿宋"/>
          <w:color w:val="auto"/>
          <w:sz w:val="24"/>
          <w:highlight w:val="none"/>
        </w:rPr>
        <w:t>急救援预案；如果发生安全事故，应按照《国务院关于特大安全事故行政责任追究的规定》以及其它有关规定，及时上报有关部门，并坚持“四不放过”的原则，严肃处理相关责任人。</w:t>
      </w:r>
    </w:p>
    <w:p>
      <w:pPr>
        <w:widowControl/>
        <w:shd w:val="clear" w:color="auto" w:fill="FFFFFF"/>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（11）安全生产费用按照《浙江省交通建设工程安全生产费用管理办法》（浙交〔2021〕12号）及《企业安全生产费用提取和使用管理办法》的通知财企〔2012〕16号) 使用和管理。</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3．违约责任</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如因发包人或承包人违约造成安全事故，将依法追究责任。</w:t>
      </w:r>
    </w:p>
    <w:p>
      <w:pPr>
        <w:widowControl/>
        <w:shd w:val="clear" w:color="auto" w:fill="FFFFFF"/>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4．本合同由双方法定代表人或其授权的代理人签署并</w:t>
      </w:r>
      <w:r>
        <w:rPr>
          <w:rFonts w:hint="eastAsia" w:ascii="仿宋" w:hAnsi="仿宋" w:eastAsia="仿宋" w:cs="仿宋"/>
          <w:sz w:val="24"/>
          <w:lang w:eastAsia="zh-CN"/>
        </w:rPr>
        <w:t>加盖单位电子章</w:t>
      </w:r>
      <w:r>
        <w:rPr>
          <w:rFonts w:hint="eastAsia" w:ascii="仿宋" w:hAnsi="仿宋" w:eastAsia="仿宋" w:cs="仿宋"/>
          <w:sz w:val="24"/>
        </w:rPr>
        <w:t>后生效，全部工程竣工验收后失效。</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5．本合同正本一式二份，副本</w:t>
      </w:r>
      <w:r>
        <w:rPr>
          <w:rFonts w:hint="eastAsia" w:ascii="仿宋" w:hAnsi="仿宋" w:eastAsia="仿宋" w:cs="仿宋"/>
          <w:sz w:val="24"/>
          <w:u w:val="single"/>
        </w:rPr>
        <w:t xml:space="preserve">    </w:t>
      </w:r>
      <w:r>
        <w:rPr>
          <w:rFonts w:hint="eastAsia" w:ascii="仿宋" w:hAnsi="仿宋" w:eastAsia="仿宋" w:cs="仿宋"/>
          <w:sz w:val="24"/>
        </w:rPr>
        <w:t>份，合同双方各执正本一份，副本</w:t>
      </w:r>
      <w:r>
        <w:rPr>
          <w:rFonts w:hint="eastAsia" w:ascii="仿宋" w:hAnsi="仿宋" w:eastAsia="仿宋" w:cs="仿宋"/>
          <w:sz w:val="24"/>
          <w:u w:val="single"/>
        </w:rPr>
        <w:t xml:space="preserve">   </w:t>
      </w:r>
      <w:r>
        <w:rPr>
          <w:rFonts w:hint="eastAsia" w:ascii="仿宋" w:hAnsi="仿宋" w:eastAsia="仿宋" w:cs="仿宋"/>
          <w:sz w:val="24"/>
        </w:rPr>
        <w:t>份。当正本与副本的内容不一致时，以正本为准。</w:t>
      </w:r>
    </w:p>
    <w:p>
      <w:pPr>
        <w:spacing w:line="180" w:lineRule="exact"/>
        <w:rPr>
          <w:rFonts w:hint="eastAsia" w:ascii="仿宋" w:hAnsi="仿宋" w:eastAsia="仿宋" w:cs="仿宋"/>
          <w:szCs w:val="21"/>
        </w:rPr>
      </w:pPr>
    </w:p>
    <w:p>
      <w:pPr>
        <w:spacing w:line="440" w:lineRule="exact"/>
        <w:rPr>
          <w:rFonts w:hint="eastAsia" w:ascii="仿宋" w:hAnsi="仿宋" w:eastAsia="仿宋" w:cs="仿宋"/>
          <w:sz w:val="24"/>
        </w:rPr>
      </w:pPr>
      <w:r>
        <w:rPr>
          <w:rFonts w:hint="eastAsia" w:ascii="仿宋" w:hAnsi="仿宋" w:eastAsia="仿宋" w:cs="仿宋"/>
          <w:sz w:val="24"/>
        </w:rPr>
        <w:t>发包人：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）承包人：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line="440" w:lineRule="exact"/>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  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widowControl/>
        <w:shd w:val="clear" w:color="auto" w:fill="FFFFFF"/>
        <w:spacing w:line="400" w:lineRule="exact"/>
        <w:ind w:firstLine="480" w:firstLineChars="200"/>
        <w:jc w:val="left"/>
        <w:rPr>
          <w:rFonts w:hint="eastAsia" w:ascii="仿宋" w:hAnsi="仿宋" w:eastAsia="仿宋" w:cs="仿宋"/>
          <w:sz w:val="24"/>
        </w:rPr>
        <w:sectPr>
          <w:pgSz w:w="11906" w:h="16838"/>
          <w:pgMar w:top="1588" w:right="1418" w:bottom="1588" w:left="1418" w:header="1021" w:footer="1134" w:gutter="0"/>
          <w:cols w:space="720" w:num="1"/>
          <w:docGrid w:linePitch="312"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 xml:space="preserve"> 日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outlineLvl w:val="2"/>
        <w:rPr>
          <w:rFonts w:hint="eastAsia" w:ascii="仿宋" w:hAnsi="仿宋" w:eastAsia="仿宋" w:cs="仿宋"/>
          <w:sz w:val="24"/>
        </w:rPr>
      </w:pPr>
      <w:bookmarkStart w:id="1227" w:name="_Toc394851253"/>
      <w:bookmarkStart w:id="1228" w:name="_Toc282779654"/>
      <w:bookmarkStart w:id="1229" w:name="_Toc283794342"/>
      <w:bookmarkStart w:id="1230" w:name="_Toc282787609"/>
      <w:bookmarkStart w:id="1231" w:name="_Toc288491670"/>
      <w:bookmarkStart w:id="1232" w:name="_Toc303407473"/>
      <w:bookmarkStart w:id="1233" w:name="_Toc303408431"/>
      <w:bookmarkStart w:id="1234" w:name="_Toc233423341"/>
      <w:bookmarkStart w:id="1235" w:name="_Toc303498342"/>
      <w:bookmarkStart w:id="1236" w:name="_Toc233290456"/>
      <w:bookmarkStart w:id="1237" w:name="_Toc233435997"/>
      <w:bookmarkStart w:id="1238" w:name="_Toc303348864"/>
      <w:bookmarkStart w:id="1239" w:name="_Toc233429858"/>
      <w:bookmarkStart w:id="1240" w:name="_Toc287853494"/>
      <w:bookmarkStart w:id="1241" w:name="_Toc233214908"/>
      <w:bookmarkStart w:id="1242" w:name="_Toc282779145"/>
      <w:r>
        <w:rPr>
          <w:rFonts w:hint="eastAsia" w:ascii="仿宋" w:hAnsi="仿宋" w:eastAsia="仿宋" w:cs="仿宋"/>
          <w:sz w:val="24"/>
        </w:rPr>
        <w:t>附件四  其他主要管理人员和技术人员最低要求</w:t>
      </w:r>
      <w:bookmarkEnd w:id="1227"/>
    </w:p>
    <w:p>
      <w:pPr>
        <w:tabs>
          <w:tab w:val="left" w:pos="2790"/>
        </w:tabs>
        <w:spacing w:line="420" w:lineRule="exact"/>
        <w:rPr>
          <w:rFonts w:hint="eastAsia" w:ascii="仿宋" w:hAnsi="仿宋" w:eastAsia="仿宋" w:cs="仿宋"/>
          <w:sz w:val="28"/>
          <w:szCs w:val="28"/>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023"/>
        <w:gridCol w:w="1124"/>
        <w:gridCol w:w="5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人员</w:t>
            </w:r>
          </w:p>
        </w:tc>
        <w:tc>
          <w:tcPr>
            <w:tcW w:w="1124"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数量</w:t>
            </w:r>
          </w:p>
        </w:tc>
        <w:tc>
          <w:tcPr>
            <w:tcW w:w="5979"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质检工程师</w:t>
            </w:r>
          </w:p>
        </w:tc>
        <w:tc>
          <w:tcPr>
            <w:tcW w:w="1124" w:type="dxa"/>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p>
        </w:tc>
        <w:tc>
          <w:tcPr>
            <w:tcW w:w="5979"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港口与航道工程质量检验工作3年及以上，工程师及以上技术职称，并有质检岗位证书或质检岗位培训证书。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试验工程师</w:t>
            </w:r>
          </w:p>
        </w:tc>
        <w:tc>
          <w:tcPr>
            <w:tcW w:w="1124" w:type="dxa"/>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p>
        </w:tc>
        <w:tc>
          <w:tcPr>
            <w:tcW w:w="5979"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港口与航道工程试验检测工作经历3年及以上，助理工程师及以上技术职称，并有试验检测员或试验检测工程师。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安全生产负责人</w:t>
            </w:r>
          </w:p>
        </w:tc>
        <w:tc>
          <w:tcPr>
            <w:tcW w:w="1124" w:type="dxa"/>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p>
        </w:tc>
        <w:tc>
          <w:tcPr>
            <w:tcW w:w="5979"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工程施工安全管理工作经验3年及以上，具有有建筑施工企业专职安全生产管理人员</w:t>
            </w:r>
            <w:r>
              <w:rPr>
                <w:rFonts w:hint="eastAsia" w:ascii="仿宋" w:hAnsi="仿宋" w:eastAsia="仿宋" w:cs="仿宋"/>
                <w:sz w:val="21"/>
                <w:szCs w:val="21"/>
                <w:lang w:eastAsia="zh-CN"/>
              </w:rPr>
              <w:t>公路水运安全生产考核合格证书</w:t>
            </w:r>
            <w:r>
              <w:rPr>
                <w:rFonts w:hint="eastAsia" w:ascii="仿宋" w:hAnsi="仿宋" w:eastAsia="仿宋" w:cs="仿宋"/>
                <w:sz w:val="21"/>
                <w:szCs w:val="21"/>
              </w:rPr>
              <w:t>（C证）。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劳资专管员</w:t>
            </w:r>
          </w:p>
        </w:tc>
        <w:tc>
          <w:tcPr>
            <w:tcW w:w="1124"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lang w:eastAsia="zh-CN"/>
              </w:rPr>
              <w:t>1</w:t>
            </w:r>
          </w:p>
        </w:tc>
        <w:tc>
          <w:tcPr>
            <w:tcW w:w="5979" w:type="dxa"/>
            <w:vAlign w:val="center"/>
          </w:tcPr>
          <w:p>
            <w:pPr>
              <w:tabs>
                <w:tab w:val="left" w:pos="2790"/>
              </w:tabs>
              <w:spacing w:line="320" w:lineRule="exact"/>
              <w:ind w:firstLine="400" w:firstLineChars="200"/>
              <w:rPr>
                <w:rFonts w:hint="eastAsia" w:ascii="仿宋" w:hAnsi="仿宋" w:eastAsia="仿宋" w:cs="仿宋"/>
              </w:rPr>
            </w:pPr>
            <w:r>
              <w:rPr>
                <w:rFonts w:hint="eastAsia" w:ascii="仿宋" w:hAnsi="仿宋" w:eastAsia="仿宋" w:cs="仿宋"/>
                <w:lang w:val="en-US" w:eastAsia="zh-CN"/>
              </w:rPr>
              <w:t>相关工作经历</w:t>
            </w:r>
            <w:r>
              <w:rPr>
                <w:rFonts w:hint="eastAsia" w:ascii="仿宋" w:hAnsi="仿宋" w:eastAsia="仿宋" w:cs="仿宋"/>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int="eastAsia" w:ascii="仿宋" w:hAnsi="仿宋" w:eastAsia="仿宋" w:cs="仿宋"/>
              </w:rPr>
            </w:pPr>
          </w:p>
        </w:tc>
        <w:tc>
          <w:tcPr>
            <w:tcW w:w="1124" w:type="dxa"/>
            <w:vAlign w:val="center"/>
          </w:tcPr>
          <w:p>
            <w:pPr>
              <w:tabs>
                <w:tab w:val="left" w:pos="2790"/>
              </w:tabs>
              <w:spacing w:line="320" w:lineRule="exact"/>
              <w:jc w:val="center"/>
              <w:rPr>
                <w:rFonts w:hint="eastAsia" w:ascii="仿宋" w:hAnsi="仿宋" w:eastAsia="仿宋" w:cs="仿宋"/>
              </w:rPr>
            </w:pPr>
          </w:p>
        </w:tc>
        <w:tc>
          <w:tcPr>
            <w:tcW w:w="5979" w:type="dxa"/>
            <w:vAlign w:val="center"/>
          </w:tcPr>
          <w:p>
            <w:pPr>
              <w:tabs>
                <w:tab w:val="left" w:pos="2790"/>
              </w:tabs>
              <w:spacing w:line="320" w:lineRule="exact"/>
              <w:ind w:firstLine="200" w:firstLineChars="100"/>
              <w:rPr>
                <w:rFonts w:hint="eastAsia" w:ascii="仿宋" w:hAnsi="仿宋" w:eastAsia="仿宋" w:cs="仿宋"/>
              </w:rPr>
            </w:pPr>
          </w:p>
        </w:tc>
      </w:tr>
    </w:tbl>
    <w:p>
      <w:pPr>
        <w:tabs>
          <w:tab w:val="left" w:pos="2790"/>
        </w:tabs>
        <w:spacing w:line="220" w:lineRule="exact"/>
        <w:rPr>
          <w:rFonts w:hint="eastAsia" w:ascii="仿宋" w:hAnsi="仿宋" w:eastAsia="仿宋" w:cs="仿宋"/>
        </w:rPr>
      </w:pPr>
    </w:p>
    <w:p>
      <w:pPr>
        <w:outlineLvl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sz w:val="24"/>
        </w:rPr>
        <w:t>附件五  主要机械设备和试验检测设备最低要求</w:t>
      </w:r>
    </w:p>
    <w:p>
      <w:pPr>
        <w:tabs>
          <w:tab w:val="left" w:pos="2790"/>
        </w:tabs>
        <w:spacing w:line="420" w:lineRule="exact"/>
        <w:rPr>
          <w:rFonts w:hint="eastAsia" w:ascii="仿宋" w:hAnsi="仿宋" w:eastAsia="仿宋" w:cs="仿宋"/>
          <w:sz w:val="28"/>
          <w:szCs w:val="28"/>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918"/>
        <w:gridCol w:w="3570"/>
        <w:gridCol w:w="1155"/>
        <w:gridCol w:w="2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设备名称</w:t>
            </w:r>
          </w:p>
        </w:tc>
        <w:tc>
          <w:tcPr>
            <w:tcW w:w="3570"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规格、功能及容量</w:t>
            </w:r>
          </w:p>
        </w:tc>
        <w:tc>
          <w:tcPr>
            <w:tcW w:w="1155"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单位</w:t>
            </w:r>
          </w:p>
        </w:tc>
        <w:tc>
          <w:tcPr>
            <w:tcW w:w="2415"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lang w:eastAsia="zh-CN"/>
              </w:rPr>
              <w:t>运输船</w:t>
            </w: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rPr>
              <w:t>艘</w:t>
            </w:r>
          </w:p>
        </w:tc>
        <w:tc>
          <w:tcPr>
            <w:tcW w:w="2415" w:type="dxa"/>
            <w:vAlign w:val="center"/>
          </w:tcPr>
          <w:p>
            <w:pPr>
              <w:tabs>
                <w:tab w:val="left" w:pos="2790"/>
              </w:tabs>
              <w:spacing w:line="320" w:lineRule="exact"/>
              <w:ind w:firstLine="1100" w:firstLineChars="550"/>
              <w:rPr>
                <w:rFonts w:hint="eastAsia" w:ascii="仿宋" w:hAnsi="仿宋" w:eastAsia="仿宋" w:cs="仿宋"/>
              </w:rPr>
            </w:pPr>
            <w:r>
              <w:rPr>
                <w:rFonts w:hint="eastAsia" w:ascii="仿宋" w:hAnsi="仿宋" w:eastAsia="仿宋" w:cs="仿宋"/>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jc w:val="center"/>
              <w:rPr>
                <w:rFonts w:hint="eastAsia" w:ascii="仿宋" w:hAnsi="仿宋" w:eastAsia="仿宋" w:cs="仿宋"/>
              </w:rPr>
            </w:pPr>
            <w:r>
              <w:rPr>
                <w:rFonts w:hint="eastAsia" w:ascii="仿宋" w:hAnsi="仿宋" w:eastAsia="仿宋" w:cs="仿宋"/>
                <w:lang w:eastAsia="zh-CN"/>
              </w:rPr>
              <w:t>定位桩船</w:t>
            </w:r>
          </w:p>
        </w:tc>
        <w:tc>
          <w:tcPr>
            <w:tcW w:w="3570" w:type="dxa"/>
            <w:vAlign w:val="center"/>
          </w:tcPr>
          <w:p>
            <w:pPr>
              <w:jc w:val="center"/>
              <w:rPr>
                <w:rFonts w:hint="eastAsia" w:ascii="仿宋" w:hAnsi="仿宋" w:eastAsia="仿宋" w:cs="仿宋"/>
              </w:rPr>
            </w:pPr>
          </w:p>
        </w:tc>
        <w:tc>
          <w:tcPr>
            <w:tcW w:w="1155" w:type="dxa"/>
            <w:vAlign w:val="center"/>
          </w:tcPr>
          <w:p>
            <w:pPr>
              <w:jc w:val="center"/>
              <w:rPr>
                <w:rFonts w:hint="eastAsia" w:ascii="仿宋" w:hAnsi="仿宋" w:eastAsia="仿宋" w:cs="仿宋"/>
              </w:rPr>
            </w:pPr>
            <w:r>
              <w:rPr>
                <w:rFonts w:hint="eastAsia" w:ascii="仿宋" w:hAnsi="仿宋" w:eastAsia="仿宋" w:cs="仿宋"/>
              </w:rPr>
              <w:t>艘</w:t>
            </w:r>
          </w:p>
        </w:tc>
        <w:tc>
          <w:tcPr>
            <w:tcW w:w="2415" w:type="dxa"/>
            <w:vAlign w:val="center"/>
          </w:tcPr>
          <w:p>
            <w:pPr>
              <w:jc w:val="center"/>
              <w:rPr>
                <w:rFonts w:hint="eastAsia" w:ascii="仿宋" w:hAnsi="仿宋" w:eastAsia="仿宋" w:cs="仿宋"/>
              </w:rPr>
            </w:pPr>
            <w:r>
              <w:rPr>
                <w:rFonts w:hint="eastAsia" w:ascii="仿宋" w:hAnsi="仿宋" w:eastAsia="仿宋" w:cs="仿宋"/>
                <w:lang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lang w:eastAsia="zh-CN"/>
              </w:rPr>
              <w:t>挖掘机</w:t>
            </w: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r>
              <w:rPr>
                <w:rFonts w:hint="eastAsia" w:ascii="仿宋" w:hAnsi="仿宋" w:eastAsia="仿宋" w:cs="仿宋"/>
                <w:lang w:eastAsia="zh-CN"/>
              </w:rPr>
              <w:t>位</w:t>
            </w:r>
          </w:p>
        </w:tc>
        <w:tc>
          <w:tcPr>
            <w:tcW w:w="2415" w:type="dxa"/>
            <w:vAlign w:val="center"/>
          </w:tcPr>
          <w:p>
            <w:pPr>
              <w:tabs>
                <w:tab w:val="left" w:pos="2790"/>
              </w:tabs>
              <w:spacing w:line="320" w:lineRule="exact"/>
              <w:ind w:firstLine="1100" w:firstLineChars="550"/>
              <w:rPr>
                <w:rFonts w:hint="eastAsia" w:ascii="仿宋" w:hAnsi="仿宋" w:eastAsia="仿宋" w:cs="仿宋"/>
              </w:rPr>
            </w:pPr>
            <w:r>
              <w:rPr>
                <w:rFonts w:hint="eastAsia" w:ascii="仿宋" w:hAnsi="仿宋" w:eastAsia="仿宋" w:cs="仿宋"/>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int="eastAsia" w:ascii="仿宋" w:hAnsi="仿宋" w:eastAsia="仿宋" w:cs="仿宋"/>
              </w:rPr>
            </w:pPr>
          </w:p>
        </w:tc>
        <w:tc>
          <w:tcPr>
            <w:tcW w:w="3570" w:type="dxa"/>
            <w:vAlign w:val="center"/>
          </w:tcPr>
          <w:p>
            <w:pPr>
              <w:tabs>
                <w:tab w:val="left" w:pos="2790"/>
              </w:tabs>
              <w:spacing w:line="320" w:lineRule="exact"/>
              <w:jc w:val="center"/>
              <w:rPr>
                <w:rFonts w:hint="eastAsia" w:ascii="仿宋" w:hAnsi="仿宋" w:eastAsia="仿宋" w:cs="仿宋"/>
              </w:rPr>
            </w:pPr>
          </w:p>
        </w:tc>
        <w:tc>
          <w:tcPr>
            <w:tcW w:w="1155" w:type="dxa"/>
            <w:vAlign w:val="center"/>
          </w:tcPr>
          <w:p>
            <w:pPr>
              <w:tabs>
                <w:tab w:val="left" w:pos="2790"/>
              </w:tabs>
              <w:spacing w:line="320" w:lineRule="exact"/>
              <w:jc w:val="center"/>
              <w:rPr>
                <w:rFonts w:hint="eastAsia" w:ascii="仿宋" w:hAnsi="仿宋" w:eastAsia="仿宋" w:cs="仿宋"/>
              </w:rPr>
            </w:pPr>
          </w:p>
        </w:tc>
        <w:tc>
          <w:tcPr>
            <w:tcW w:w="2415" w:type="dxa"/>
            <w:vAlign w:val="center"/>
          </w:tcPr>
          <w:p>
            <w:pPr>
              <w:tabs>
                <w:tab w:val="left" w:pos="2790"/>
              </w:tabs>
              <w:spacing w:line="320" w:lineRule="exact"/>
              <w:ind w:firstLine="200" w:firstLineChars="100"/>
              <w:rPr>
                <w:rFonts w:hint="eastAsia" w:ascii="仿宋" w:hAnsi="仿宋" w:eastAsia="仿宋" w:cs="仿宋"/>
              </w:rPr>
            </w:pPr>
          </w:p>
        </w:tc>
      </w:tr>
    </w:tbl>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注：船员必须适任，船舶必须适航。（可租赁）</w:t>
      </w:r>
    </w:p>
    <w:p>
      <w:pPr>
        <w:pStyle w:val="23"/>
        <w:outlineLvl w:val="9"/>
        <w:rPr>
          <w:rFonts w:hint="eastAsia" w:ascii="仿宋" w:hAnsi="仿宋" w:eastAsia="仿宋" w:cs="仿宋"/>
        </w:rPr>
      </w:pPr>
    </w:p>
    <w:p>
      <w:pPr>
        <w:pStyle w:val="23"/>
        <w:rPr>
          <w:rFonts w:hint="eastAsia" w:ascii="仿宋" w:hAnsi="仿宋" w:eastAsia="仿宋" w:cs="仿宋"/>
        </w:rPr>
      </w:pPr>
      <w:r>
        <w:rPr>
          <w:rFonts w:hint="eastAsia" w:ascii="仿宋" w:hAnsi="仿宋" w:eastAsia="仿宋" w:cs="仿宋"/>
        </w:rPr>
        <w:br w:type="page"/>
      </w:r>
      <w:bookmarkStart w:id="1243" w:name="_Toc11691"/>
      <w:r>
        <w:rPr>
          <w:rFonts w:hint="eastAsia" w:ascii="仿宋" w:hAnsi="仿宋" w:eastAsia="仿宋" w:cs="仿宋"/>
        </w:rPr>
        <w:t>附件六  项目经理委任书</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rPr>
          <w:rFonts w:hint="eastAsia" w:ascii="仿宋" w:hAnsi="仿宋" w:eastAsia="仿宋" w:cs="仿宋"/>
        </w:rPr>
      </w:pPr>
    </w:p>
    <w:p>
      <w:pPr>
        <w:rPr>
          <w:rFonts w:hint="eastAsia" w:ascii="仿宋" w:hAnsi="仿宋" w:eastAsia="仿宋" w:cs="仿宋"/>
        </w:rPr>
      </w:pPr>
    </w:p>
    <w:p>
      <w:pPr>
        <w:spacing w:line="420" w:lineRule="exact"/>
        <w:jc w:val="center"/>
        <w:rPr>
          <w:rFonts w:hint="eastAsia" w:ascii="仿宋" w:hAnsi="仿宋" w:eastAsia="仿宋" w:cs="仿宋"/>
          <w:sz w:val="28"/>
          <w:szCs w:val="28"/>
          <w:u w:val="single"/>
        </w:rPr>
      </w:pPr>
      <w:r>
        <w:rPr>
          <w:rFonts w:hint="eastAsia" w:ascii="仿宋" w:hAnsi="仿宋" w:eastAsia="仿宋" w:cs="仿宋"/>
          <w:sz w:val="28"/>
          <w:szCs w:val="28"/>
          <w:u w:val="single"/>
        </w:rPr>
        <w:t>（承包人全称）</w:t>
      </w:r>
    </w:p>
    <w:p>
      <w:pPr>
        <w:spacing w:line="420" w:lineRule="exact"/>
        <w:jc w:val="center"/>
        <w:rPr>
          <w:rFonts w:hint="eastAsia" w:ascii="仿宋" w:hAnsi="仿宋" w:eastAsia="仿宋" w:cs="仿宋"/>
          <w:sz w:val="28"/>
          <w:szCs w:val="28"/>
        </w:rPr>
      </w:pPr>
      <w:r>
        <w:rPr>
          <w:rFonts w:hint="eastAsia" w:ascii="仿宋" w:hAnsi="仿宋" w:eastAsia="仿宋" w:cs="仿宋"/>
          <w:sz w:val="28"/>
          <w:szCs w:val="28"/>
          <w:u w:val="single"/>
        </w:rPr>
        <w:t>（合同工程名称）</w:t>
      </w:r>
      <w:r>
        <w:rPr>
          <w:rFonts w:hint="eastAsia" w:ascii="仿宋" w:hAnsi="仿宋" w:eastAsia="仿宋" w:cs="仿宋"/>
          <w:sz w:val="28"/>
          <w:szCs w:val="28"/>
        </w:rPr>
        <w:t>项目经理委任书</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420" w:lineRule="exac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（发包人全称）</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u w:val="single"/>
        </w:rPr>
        <w:t>（承包人全称）</w:t>
      </w:r>
      <w:r>
        <w:rPr>
          <w:rFonts w:hint="eastAsia" w:ascii="仿宋" w:hAnsi="仿宋" w:eastAsia="仿宋" w:cs="仿宋"/>
          <w:sz w:val="24"/>
        </w:rPr>
        <w:t>法定代表人</w:t>
      </w:r>
      <w:r>
        <w:rPr>
          <w:rFonts w:hint="eastAsia" w:ascii="仿宋" w:hAnsi="仿宋" w:eastAsia="仿宋" w:cs="仿宋"/>
          <w:sz w:val="24"/>
          <w:u w:val="single"/>
        </w:rPr>
        <w:t>（职务、姓名）</w:t>
      </w:r>
      <w:r>
        <w:rPr>
          <w:rFonts w:hint="eastAsia" w:ascii="仿宋" w:hAnsi="仿宋" w:eastAsia="仿宋" w:cs="仿宋"/>
          <w:sz w:val="24"/>
        </w:rPr>
        <w:t>代表本单位委任</w:t>
      </w:r>
      <w:r>
        <w:rPr>
          <w:rFonts w:hint="eastAsia" w:ascii="仿宋" w:hAnsi="仿宋" w:eastAsia="仿宋" w:cs="仿宋"/>
          <w:sz w:val="24"/>
          <w:u w:val="single"/>
        </w:rPr>
        <w:t>（职务、姓名）</w:t>
      </w:r>
      <w:r>
        <w:rPr>
          <w:rFonts w:hint="eastAsia" w:ascii="仿宋" w:hAnsi="仿宋" w:eastAsia="仿宋" w:cs="仿宋"/>
          <w:sz w:val="24"/>
        </w:rPr>
        <w:t>为</w:t>
      </w:r>
      <w:r>
        <w:rPr>
          <w:rFonts w:hint="eastAsia" w:ascii="仿宋" w:hAnsi="仿宋" w:eastAsia="仿宋" w:cs="仿宋"/>
          <w:sz w:val="24"/>
          <w:u w:val="single"/>
        </w:rPr>
        <w:t>（合同工程名称）</w:t>
      </w:r>
      <w:r>
        <w:rPr>
          <w:rFonts w:hint="eastAsia" w:ascii="仿宋" w:hAnsi="仿宋" w:eastAsia="仿宋" w:cs="仿宋"/>
          <w:sz w:val="24"/>
        </w:rPr>
        <w:t>的项目经理。凡本合同执行中的有关技术、工程进度、现场管理、质量检验、结算与支付等方面工作，由</w:t>
      </w:r>
      <w:r>
        <w:rPr>
          <w:rFonts w:hint="eastAsia" w:ascii="仿宋" w:hAnsi="仿宋" w:eastAsia="仿宋" w:cs="仿宋"/>
          <w:sz w:val="24"/>
          <w:u w:val="single"/>
        </w:rPr>
        <w:t xml:space="preserve"> （姓名） </w:t>
      </w:r>
      <w:r>
        <w:rPr>
          <w:rFonts w:hint="eastAsia" w:ascii="仿宋" w:hAnsi="仿宋" w:eastAsia="仿宋" w:cs="仿宋"/>
          <w:sz w:val="24"/>
        </w:rPr>
        <w:t>代表本单位全面负责。</w:t>
      </w:r>
    </w:p>
    <w:p>
      <w:pPr>
        <w:spacing w:line="420" w:lineRule="exact"/>
        <w:ind w:firstLine="480" w:firstLineChars="200"/>
        <w:rPr>
          <w:rFonts w:hint="eastAsia" w:ascii="仿宋" w:hAnsi="仿宋" w:eastAsia="仿宋" w:cs="仿宋"/>
          <w:sz w:val="24"/>
        </w:rPr>
      </w:pPr>
    </w:p>
    <w:p>
      <w:pPr>
        <w:spacing w:line="420" w:lineRule="exact"/>
        <w:ind w:firstLine="4560" w:firstLineChars="1900"/>
        <w:rPr>
          <w:rFonts w:hint="eastAsia" w:ascii="仿宋" w:hAnsi="仿宋" w:eastAsia="仿宋" w:cs="仿宋"/>
          <w:sz w:val="24"/>
        </w:rPr>
      </w:pPr>
      <w:r>
        <w:rPr>
          <w:rFonts w:hint="eastAsia" w:ascii="仿宋" w:hAnsi="仿宋" w:eastAsia="仿宋" w:cs="仿宋"/>
          <w:sz w:val="24"/>
        </w:rPr>
        <w:t>承包人：</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加盖单位公章</w:t>
      </w:r>
      <w:r>
        <w:rPr>
          <w:rFonts w:hint="eastAsia" w:ascii="仿宋" w:hAnsi="仿宋" w:eastAsia="仿宋" w:cs="仿宋"/>
          <w:sz w:val="24"/>
        </w:rPr>
        <w:t>）</w:t>
      </w:r>
    </w:p>
    <w:p>
      <w:pPr>
        <w:spacing w:line="420" w:lineRule="exact"/>
        <w:ind w:firstLine="5280" w:firstLineChars="22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（职务）   </w:t>
      </w:r>
    </w:p>
    <w:p>
      <w:pPr>
        <w:spacing w:line="420" w:lineRule="exact"/>
        <w:ind w:firstLine="6720" w:firstLineChars="2800"/>
        <w:rPr>
          <w:rFonts w:hint="eastAsia" w:ascii="仿宋" w:hAnsi="仿宋" w:eastAsia="仿宋" w:cs="仿宋"/>
          <w:sz w:val="24"/>
          <w:u w:val="single"/>
        </w:rPr>
      </w:pPr>
      <w:r>
        <w:rPr>
          <w:rFonts w:hint="eastAsia" w:ascii="仿宋" w:hAnsi="仿宋" w:eastAsia="仿宋" w:cs="仿宋"/>
          <w:sz w:val="24"/>
          <w:u w:val="single"/>
        </w:rPr>
        <w:t xml:space="preserve">   （姓名）   </w:t>
      </w:r>
    </w:p>
    <w:p>
      <w:pPr>
        <w:spacing w:line="420" w:lineRule="exact"/>
        <w:ind w:firstLine="6720" w:firstLineChars="2800"/>
        <w:rPr>
          <w:rFonts w:hint="eastAsia" w:ascii="仿宋" w:hAnsi="仿宋" w:eastAsia="仿宋" w:cs="仿宋"/>
          <w:sz w:val="24"/>
          <w:u w:val="single"/>
        </w:rPr>
      </w:pPr>
      <w:r>
        <w:rPr>
          <w:rFonts w:hint="eastAsia" w:ascii="仿宋" w:hAnsi="仿宋" w:eastAsia="仿宋" w:cs="仿宋"/>
          <w:sz w:val="24"/>
          <w:u w:val="single"/>
        </w:rPr>
        <w:t xml:space="preserve">   （签字）   </w:t>
      </w:r>
    </w:p>
    <w:p>
      <w:pPr>
        <w:spacing w:line="420" w:lineRule="exact"/>
        <w:rPr>
          <w:rFonts w:hint="eastAsia" w:ascii="仿宋" w:hAnsi="仿宋" w:eastAsia="仿宋" w:cs="仿宋"/>
          <w:sz w:val="24"/>
        </w:rPr>
      </w:pPr>
    </w:p>
    <w:p>
      <w:pPr>
        <w:spacing w:line="420" w:lineRule="exact"/>
        <w:ind w:firstLine="5760" w:firstLineChars="24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20" w:lineRule="exact"/>
        <w:rPr>
          <w:rFonts w:hint="eastAsia" w:ascii="仿宋" w:hAnsi="仿宋" w:eastAsia="仿宋" w:cs="仿宋"/>
          <w:sz w:val="24"/>
        </w:rPr>
      </w:pPr>
    </w:p>
    <w:p>
      <w:pPr>
        <w:spacing w:line="420" w:lineRule="exact"/>
        <w:rPr>
          <w:rFonts w:hint="eastAsia" w:ascii="仿宋" w:hAnsi="仿宋" w:eastAsia="仿宋" w:cs="仿宋"/>
          <w:sz w:val="24"/>
        </w:rPr>
      </w:pPr>
    </w:p>
    <w:p>
      <w:pPr>
        <w:spacing w:line="420" w:lineRule="exact"/>
        <w:rPr>
          <w:rFonts w:hint="eastAsia" w:ascii="仿宋" w:hAnsi="仿宋" w:eastAsia="仿宋" w:cs="仿宋"/>
          <w:sz w:val="24"/>
        </w:rPr>
      </w:pPr>
    </w:p>
    <w:p>
      <w:pPr>
        <w:rPr>
          <w:rFonts w:hint="eastAsia" w:ascii="仿宋" w:hAnsi="仿宋" w:eastAsia="仿宋" w:cs="仿宋"/>
          <w:sz w:val="24"/>
          <w:u w:val="single"/>
        </w:rPr>
      </w:pPr>
      <w:r>
        <w:rPr>
          <w:rFonts w:hint="eastAsia" w:ascii="仿宋" w:hAnsi="仿宋" w:eastAsia="仿宋" w:cs="仿宋"/>
          <w:sz w:val="24"/>
        </w:rPr>
        <w:t>抄送：</w:t>
      </w:r>
      <w:r>
        <w:rPr>
          <w:rFonts w:hint="eastAsia" w:ascii="仿宋" w:hAnsi="仿宋" w:eastAsia="仿宋" w:cs="仿宋"/>
          <w:sz w:val="24"/>
          <w:u w:val="single"/>
        </w:rPr>
        <w:t xml:space="preserve">  （监理人）  </w:t>
      </w:r>
    </w:p>
    <w:p>
      <w:pPr>
        <w:rPr>
          <w:rFonts w:hint="eastAsia" w:ascii="仿宋" w:hAnsi="仿宋" w:eastAsia="仿宋" w:cs="仿宋"/>
          <w:sz w:val="24"/>
        </w:rPr>
      </w:pPr>
    </w:p>
    <w:p>
      <w:pPr>
        <w:rPr>
          <w:rFonts w:hint="eastAsia" w:ascii="仿宋" w:hAnsi="仿宋" w:eastAsia="仿宋" w:cs="仿宋"/>
        </w:rPr>
      </w:pPr>
    </w:p>
    <w:p>
      <w:pPr>
        <w:rPr>
          <w:rFonts w:hint="eastAsia" w:ascii="仿宋" w:hAnsi="仿宋" w:eastAsia="仿宋" w:cs="仿宋"/>
        </w:rPr>
        <w:sectPr>
          <w:pgSz w:w="11906" w:h="16838"/>
          <w:pgMar w:top="1588" w:right="1418" w:bottom="1588" w:left="1418" w:header="1021" w:footer="1134" w:gutter="0"/>
          <w:cols w:space="720" w:num="1"/>
          <w:docGrid w:linePitch="312" w:charSpace="0"/>
        </w:sectPr>
      </w:pPr>
    </w:p>
    <w:p>
      <w:pPr>
        <w:pStyle w:val="23"/>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eastAsia="zh-CN"/>
        </w:rPr>
        <w:t>七</w:t>
      </w:r>
      <w:r>
        <w:rPr>
          <w:rFonts w:hint="eastAsia" w:ascii="仿宋" w:hAnsi="仿宋" w:eastAsia="仿宋" w:cs="仿宋"/>
        </w:rPr>
        <w:t xml:space="preserve">  </w:t>
      </w:r>
      <w:r>
        <w:rPr>
          <w:rFonts w:hint="eastAsia" w:ascii="仿宋" w:hAnsi="仿宋" w:eastAsia="仿宋" w:cs="仿宋"/>
          <w:lang w:eastAsia="zh-CN"/>
        </w:rPr>
        <w:t>发包人支付</w:t>
      </w:r>
      <w:r>
        <w:rPr>
          <w:rFonts w:hint="eastAsia" w:ascii="仿宋" w:hAnsi="仿宋" w:eastAsia="仿宋" w:cs="仿宋"/>
        </w:rPr>
        <w:t>担保格式</w:t>
      </w:r>
    </w:p>
    <w:p>
      <w:pPr>
        <w:tabs>
          <w:tab w:val="left" w:pos="2790"/>
        </w:tabs>
        <w:spacing w:line="420" w:lineRule="exact"/>
        <w:jc w:val="center"/>
        <w:rPr>
          <w:rFonts w:hint="eastAsia" w:ascii="仿宋" w:hAnsi="仿宋" w:eastAsia="仿宋" w:cs="仿宋"/>
          <w:sz w:val="28"/>
          <w:szCs w:val="28"/>
        </w:rPr>
      </w:pPr>
      <w:r>
        <w:rPr>
          <w:rFonts w:hint="eastAsia" w:ascii="仿宋" w:hAnsi="仿宋" w:eastAsia="仿宋" w:cs="仿宋"/>
          <w:sz w:val="28"/>
          <w:szCs w:val="28"/>
          <w:lang w:eastAsia="zh-CN"/>
        </w:rPr>
        <w:t>发包人支付</w:t>
      </w:r>
      <w:r>
        <w:rPr>
          <w:rFonts w:hint="eastAsia" w:ascii="仿宋" w:hAnsi="仿宋" w:eastAsia="仿宋" w:cs="仿宋"/>
          <w:sz w:val="28"/>
          <w:szCs w:val="28"/>
        </w:rPr>
        <w:t>担保</w:t>
      </w:r>
    </w:p>
    <w:p>
      <w:pPr>
        <w:tabs>
          <w:tab w:val="left" w:pos="2790"/>
        </w:tabs>
        <w:spacing w:line="520" w:lineRule="exact"/>
        <w:rPr>
          <w:rFonts w:hint="eastAsia" w:ascii="仿宋" w:hAnsi="仿宋" w:eastAsia="仿宋" w:cs="仿宋"/>
          <w:szCs w:val="21"/>
        </w:rPr>
      </w:pPr>
    </w:p>
    <w:p>
      <w:pPr>
        <w:pStyle w:val="2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(承包人名称)：</w:t>
      </w:r>
    </w:p>
    <w:p>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鉴于你方作为承包人已经与_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（发包人名称）（以下称“发包人”）于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日签订了__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（工程名称）施工合同（以下称“主合同”），应发包人的申请，我方愿就发包人履行主合同约定的工程款支付义务以保证的方式向你方提供如下担保：</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一、保证的范围及保证金额</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我方的保证范围是主合同约定的工程款。</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本保函所称主合同约定的工程款是指主合同约定的除工程质量保证金以外的合同价款。</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二、保证的方式及保证期间</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我方保证的方式为：连带责任保证。</w:t>
      </w:r>
    </w:p>
    <w:p>
      <w:pPr>
        <w:pStyle w:val="29"/>
        <w:spacing w:line="360" w:lineRule="auto"/>
        <w:ind w:left="1440" w:hanging="1440" w:hangingChars="600"/>
        <w:rPr>
          <w:rFonts w:hint="eastAsia" w:ascii="仿宋" w:hAnsi="仿宋" w:eastAsia="仿宋" w:cs="仿宋"/>
          <w:sz w:val="24"/>
          <w:szCs w:val="24"/>
        </w:rPr>
      </w:pPr>
      <w:r>
        <w:rPr>
          <w:rFonts w:hint="eastAsia" w:ascii="仿宋" w:hAnsi="仿宋" w:eastAsia="仿宋" w:cs="仿宋"/>
          <w:sz w:val="24"/>
          <w:szCs w:val="24"/>
        </w:rPr>
        <w:t xml:space="preserve">    我方保证的期间为：自本合同生效之日起至主合同约定的工程款支付之日后</w:t>
      </w:r>
      <w:r>
        <w:rPr>
          <w:rFonts w:hint="eastAsia" w:ascii="仿宋" w:hAnsi="仿宋" w:eastAsia="仿宋" w:cs="仿宋"/>
          <w:sz w:val="24"/>
          <w:szCs w:val="24"/>
          <w:u w:val="single"/>
          <w:lang w:val="en-US" w:eastAsia="zh-CN"/>
        </w:rPr>
        <w:t>365</w:t>
      </w:r>
      <w:r>
        <w:rPr>
          <w:rFonts w:hint="eastAsia" w:ascii="仿宋" w:hAnsi="仿宋" w:eastAsia="仿宋" w:cs="仿宋"/>
          <w:sz w:val="24"/>
          <w:szCs w:val="24"/>
        </w:rPr>
        <w:t>日内。</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你方与发包人协议变更工程款支付日期的，经我方书面同意后，保证期间按照变更后的支付日期做相应调整。</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三、承担保证责任的形式</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我方承担保证责任的形式是代为支付。发包人未按主合同约定向你方支付工程款的，由我方在保证金额内代为支付。</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四、代偿的安排</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你方要求我方承担保证责任的，应向我方发出书面索赔通知及发包人未支付主合同约定工程款的证明材料。索赔通知应写明耍求索赔的金额，支付款项应到达的账号。</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在出现你方与发包人因工程质量发生争议，发包人拒绝向你方支付工程款的情形时，你方要求我方履行保证责任代为支付的，还需提供项目监理人或符合相应条件要求的工程质量检测机构出具的质量说明材料。</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我方收到你方的书面索赔通知及相应证明材料后，在7个工作日内进行核定后按照本保函的承诺承担保证责任。</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五、保证责任的解除</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1．在本保函承诺的保证期间内，你方未书面向我方主张保证责任的，自保证期间届满次日起，我方保证责任解除。</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2．发包人按主合同约定履行了工程款的全部支付义务的，自本保函承诺的保证期间届满次日起，我方保证责任解除。</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3．我方按照本保函向你方履行保证责任所支付金额达到本保函保证金额时， 自我方向你方支付（支付款项从我方账户划出）之日起，保证责任即解除。</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4．按照法律法规的规定或出现应解除我方保证责任的其他情形的'我方在本保函项下的保证责任亦解除。</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我方解除保证责任后，你方应自我方保证责任解除之日起</w:t>
      </w:r>
      <w:r>
        <w:rPr>
          <w:rFonts w:hint="eastAsia" w:ascii="仿宋" w:hAnsi="仿宋" w:eastAsia="仿宋" w:cs="仿宋"/>
          <w:sz w:val="24"/>
          <w:szCs w:val="24"/>
          <w:u w:val="single"/>
          <w:lang w:val="en-US" w:eastAsia="zh-CN"/>
        </w:rPr>
        <w:t>15</w:t>
      </w:r>
      <w:r>
        <w:rPr>
          <w:rFonts w:hint="eastAsia" w:ascii="仿宋" w:hAnsi="仿宋" w:eastAsia="仿宋" w:cs="仿宋"/>
          <w:sz w:val="24"/>
          <w:szCs w:val="24"/>
        </w:rPr>
        <w:t>个工作日内将本保函原件返还我方。</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六、免责条款</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1．因你方违约致使发包人不能履行义务的，我方不承担保证责任。</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2．依照法律法规的规定或你方与发包人的另行约定，免除发包人部分或全部义务的，我方亦免除其相应的保证责任。</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3．你方与发包人协议变更主合同的（符合主合同合同条款笫15条约定的变更除外），如加重发包人责任致使我方保证责任加重的，需征得我方书面同意，否则我方不再承担因此而加重部分的保证责任。</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4．因不可抗力造成发包人不能履行义务的，我方不承担保证责任。</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七、争议的解决</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因本保函发生的纠纷，由贵我双方协商解决，协商不成的，任何一方均可提请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eastAsia="zh-CN"/>
        </w:rPr>
        <w:t>杭州市</w:t>
      </w:r>
      <w:r>
        <w:rPr>
          <w:rFonts w:hint="eastAsia" w:ascii="仿宋" w:hAnsi="仿宋" w:eastAsia="仿宋" w:cs="仿宋"/>
          <w:sz w:val="24"/>
          <w:szCs w:val="24"/>
        </w:rPr>
        <w:t>仲裁委员会仲裁。</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八、保函的生效</w:t>
      </w:r>
    </w:p>
    <w:p>
      <w:pPr>
        <w:pStyle w:val="29"/>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本保函自我方法定代表人（或其授权代理人）签字、加盖单位公章并交付你方之日起生效。</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 xml:space="preserve">  </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担 保 人：</w:t>
      </w:r>
      <w:r>
        <w:rPr>
          <w:rFonts w:hint="eastAsia" w:ascii="仿宋" w:hAnsi="仿宋" w:eastAsia="仿宋" w:cs="仿宋"/>
          <w:sz w:val="24"/>
          <w:szCs w:val="24"/>
          <w:u w:val="single"/>
        </w:rPr>
        <w:t xml:space="preserve">                     </w:t>
      </w:r>
      <w:r>
        <w:rPr>
          <w:rFonts w:hint="eastAsia" w:ascii="仿宋" w:hAnsi="仿宋" w:eastAsia="仿宋" w:cs="仿宋"/>
          <w:sz w:val="24"/>
          <w:szCs w:val="24"/>
        </w:rPr>
        <w:t>(盖</w:t>
      </w:r>
      <w:r>
        <w:rPr>
          <w:rFonts w:hint="eastAsia" w:ascii="仿宋" w:hAnsi="仿宋" w:eastAsia="仿宋" w:cs="仿宋"/>
          <w:sz w:val="24"/>
          <w:szCs w:val="24"/>
          <w:lang w:eastAsia="zh-CN"/>
        </w:rPr>
        <w:t>单位公章</w:t>
      </w:r>
      <w:r>
        <w:rPr>
          <w:rFonts w:hint="eastAsia" w:ascii="仿宋" w:hAnsi="仿宋" w:eastAsia="仿宋" w:cs="仿宋"/>
          <w:sz w:val="24"/>
          <w:szCs w:val="24"/>
        </w:rPr>
        <w:t>)</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sz w:val="24"/>
          <w:szCs w:val="24"/>
          <w:u w:val="single"/>
        </w:rPr>
        <w:t xml:space="preserve">                               </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传    真：</w:t>
      </w:r>
      <w:r>
        <w:rPr>
          <w:rFonts w:hint="eastAsia" w:ascii="仿宋" w:hAnsi="仿宋" w:eastAsia="仿宋" w:cs="仿宋"/>
          <w:sz w:val="24"/>
          <w:szCs w:val="24"/>
          <w:u w:val="single"/>
        </w:rPr>
        <w:t xml:space="preserve">                               </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9"/>
        <w:spacing w:line="520" w:lineRule="exact"/>
        <w:rPr>
          <w:rFonts w:hint="eastAsia" w:ascii="仿宋" w:hAnsi="仿宋" w:eastAsia="仿宋" w:cs="仿宋"/>
          <w:sz w:val="24"/>
          <w:szCs w:val="24"/>
        </w:rPr>
      </w:pPr>
      <w:r>
        <w:rPr>
          <w:rFonts w:hint="eastAsia" w:ascii="仿宋" w:hAnsi="仿宋" w:eastAsia="仿宋" w:cs="仿宋"/>
          <w:sz w:val="24"/>
          <w:szCs w:val="24"/>
        </w:rPr>
        <w:t xml:space="preserve"> </w:t>
      </w:r>
    </w:p>
    <w:p>
      <w:pPr>
        <w:pStyle w:val="29"/>
        <w:spacing w:line="520" w:lineRule="exact"/>
        <w:rPr>
          <w:rFonts w:hint="eastAsia" w:ascii="仿宋" w:hAnsi="仿宋" w:eastAsia="仿宋" w:cs="仿宋"/>
        </w:rPr>
      </w:pPr>
      <w:r>
        <w:rPr>
          <w:rFonts w:hint="eastAsia" w:ascii="仿宋" w:hAnsi="仿宋" w:eastAsia="仿宋" w:cs="仿宋"/>
          <w:sz w:val="24"/>
          <w:szCs w:val="24"/>
        </w:rPr>
        <w:t>注：本支付担保格式可采用经承包人同意的其他格式，但相关约定应当与履约担保对等。</w:t>
      </w:r>
    </w:p>
    <w:p>
      <w:pPr>
        <w:pStyle w:val="23"/>
        <w:rPr>
          <w:rFonts w:hint="eastAsia"/>
        </w:rPr>
      </w:pPr>
      <w:r>
        <w:rPr>
          <w:rFonts w:hint="eastAsia" w:ascii="仿宋" w:hAnsi="仿宋" w:eastAsia="仿宋" w:cs="仿宋"/>
        </w:rPr>
        <w:br w:type="page"/>
      </w:r>
      <w:r>
        <w:rPr>
          <w:rFonts w:hint="eastAsia"/>
        </w:rPr>
        <w:t>附件</w:t>
      </w:r>
      <w:r>
        <w:rPr>
          <w:rFonts w:hint="eastAsia"/>
          <w:lang w:eastAsia="zh-CN"/>
        </w:rPr>
        <w:t>八</w:t>
      </w:r>
      <w:r>
        <w:rPr>
          <w:rFonts w:hint="eastAsia"/>
        </w:rPr>
        <w:t xml:space="preserve">  工程资金监管协议格式</w:t>
      </w:r>
    </w:p>
    <w:p>
      <w:pPr>
        <w:tabs>
          <w:tab w:val="left" w:pos="2790"/>
        </w:tabs>
        <w:spacing w:line="360" w:lineRule="exact"/>
        <w:ind w:firstLine="400" w:firstLineChars="200"/>
        <w:rPr>
          <w:rFonts w:hint="eastAsia" w:ascii="宋体"/>
          <w:szCs w:val="21"/>
        </w:rPr>
      </w:pPr>
      <w:r>
        <w:rPr>
          <w:rFonts w:hint="eastAsia" w:ascii="宋体"/>
          <w:szCs w:val="21"/>
        </w:rPr>
        <w:t>(发包人与承包人签订合同协议书时应与发包人指定的银行签署工程资金监管协议，工程资金监管协议内容在保证本项目资金有效监管的前提下由三方共同商定)</w:t>
      </w:r>
    </w:p>
    <w:p>
      <w:pPr>
        <w:tabs>
          <w:tab w:val="left" w:pos="2790"/>
        </w:tabs>
        <w:spacing w:line="300" w:lineRule="exact"/>
        <w:rPr>
          <w:rFonts w:hint="eastAsia" w:ascii="宋体"/>
          <w:szCs w:val="21"/>
        </w:rPr>
      </w:pPr>
    </w:p>
    <w:p>
      <w:pPr>
        <w:tabs>
          <w:tab w:val="left" w:pos="2790"/>
        </w:tabs>
        <w:spacing w:line="560" w:lineRule="exact"/>
        <w:jc w:val="center"/>
        <w:rPr>
          <w:rFonts w:hint="eastAsia" w:ascii="黑体" w:eastAsia="黑体"/>
          <w:sz w:val="30"/>
          <w:szCs w:val="30"/>
        </w:rPr>
      </w:pPr>
      <w:r>
        <w:rPr>
          <w:rFonts w:hint="eastAsia" w:ascii="黑体" w:eastAsia="黑体"/>
          <w:sz w:val="30"/>
          <w:szCs w:val="30"/>
        </w:rPr>
        <w:t>工程资金监管协议</w:t>
      </w:r>
    </w:p>
    <w:p>
      <w:pPr>
        <w:tabs>
          <w:tab w:val="left" w:pos="2790"/>
        </w:tabs>
        <w:spacing w:line="300" w:lineRule="exact"/>
        <w:rPr>
          <w:rFonts w:hint="eastAsia" w:ascii="宋体"/>
          <w:szCs w:val="21"/>
        </w:rPr>
      </w:pPr>
    </w:p>
    <w:p>
      <w:pPr>
        <w:tabs>
          <w:tab w:val="left" w:pos="2790"/>
        </w:tabs>
        <w:spacing w:line="420" w:lineRule="exact"/>
        <w:rPr>
          <w:rFonts w:hint="eastAsia" w:ascii="宋体"/>
          <w:szCs w:val="21"/>
        </w:rPr>
      </w:pPr>
      <w:r>
        <w:rPr>
          <w:rFonts w:hint="eastAsia" w:ascii="宋体"/>
          <w:szCs w:val="21"/>
        </w:rPr>
        <w:t>发 包 人：</w:t>
      </w:r>
      <w:r>
        <w:rPr>
          <w:rFonts w:hint="eastAsia" w:ascii="宋体"/>
          <w:szCs w:val="21"/>
          <w:u w:val="single"/>
        </w:rPr>
        <w:t xml:space="preserve">              </w:t>
      </w:r>
      <w:r>
        <w:rPr>
          <w:rFonts w:hint="eastAsia" w:ascii="宋体"/>
          <w:szCs w:val="21"/>
        </w:rPr>
        <w:t>(以下简称“甲方”)</w:t>
      </w:r>
    </w:p>
    <w:p>
      <w:pPr>
        <w:tabs>
          <w:tab w:val="left" w:pos="2790"/>
        </w:tabs>
        <w:spacing w:line="420" w:lineRule="exact"/>
        <w:rPr>
          <w:rFonts w:hint="eastAsia" w:ascii="宋体"/>
          <w:szCs w:val="21"/>
        </w:rPr>
      </w:pPr>
      <w:r>
        <w:rPr>
          <w:rFonts w:hint="eastAsia" w:ascii="宋体"/>
          <w:szCs w:val="21"/>
        </w:rPr>
        <w:t>承 包 人：</w:t>
      </w:r>
      <w:r>
        <w:rPr>
          <w:rFonts w:hint="eastAsia" w:ascii="宋体"/>
          <w:szCs w:val="21"/>
          <w:u w:val="single"/>
        </w:rPr>
        <w:t xml:space="preserve">              </w:t>
      </w:r>
      <w:r>
        <w:rPr>
          <w:rFonts w:hint="eastAsia" w:ascii="宋体"/>
          <w:szCs w:val="21"/>
        </w:rPr>
        <w:t>(以下简称“乙方”)</w:t>
      </w:r>
    </w:p>
    <w:p>
      <w:pPr>
        <w:tabs>
          <w:tab w:val="left" w:pos="2790"/>
        </w:tabs>
        <w:spacing w:line="420" w:lineRule="exact"/>
        <w:rPr>
          <w:rFonts w:hint="eastAsia" w:ascii="宋体"/>
          <w:szCs w:val="21"/>
        </w:rPr>
      </w:pPr>
      <w:r>
        <w:rPr>
          <w:rFonts w:hint="eastAsia" w:ascii="宋体"/>
          <w:szCs w:val="21"/>
        </w:rPr>
        <w:t>经办银行：</w:t>
      </w:r>
      <w:r>
        <w:rPr>
          <w:rFonts w:hint="eastAsia" w:ascii="宋体"/>
          <w:szCs w:val="21"/>
          <w:u w:val="single"/>
        </w:rPr>
        <w:t xml:space="preserve">              </w:t>
      </w:r>
      <w:r>
        <w:rPr>
          <w:rFonts w:hint="eastAsia" w:ascii="宋体"/>
          <w:szCs w:val="21"/>
        </w:rPr>
        <w:t>(以下简称“丙方”)</w:t>
      </w:r>
    </w:p>
    <w:p>
      <w:pPr>
        <w:tabs>
          <w:tab w:val="left" w:pos="2790"/>
        </w:tabs>
        <w:spacing w:line="420" w:lineRule="exact"/>
        <w:ind w:firstLine="400" w:firstLineChars="200"/>
        <w:rPr>
          <w:rFonts w:hint="eastAsia" w:ascii="宋体"/>
          <w:szCs w:val="21"/>
        </w:rPr>
      </w:pPr>
      <w:r>
        <w:rPr>
          <w:rFonts w:hint="eastAsia" w:ascii="宋体"/>
          <w:szCs w:val="21"/>
        </w:rPr>
        <w:t>为了促进</w:t>
      </w:r>
      <w:r>
        <w:rPr>
          <w:rFonts w:hint="eastAsia" w:ascii="宋体"/>
          <w:szCs w:val="21"/>
          <w:u w:val="single"/>
        </w:rPr>
        <w:t xml:space="preserve">                </w:t>
      </w:r>
      <w:r>
        <w:rPr>
          <w:rFonts w:hint="eastAsia" w:ascii="宋体"/>
          <w:szCs w:val="21"/>
        </w:rPr>
        <w:t>(项目名称)的顺利实施，管好用好建设资金，确保工程资金专款专用，同时为承包人提供便捷有效的银行业务服务，根据</w:t>
      </w:r>
      <w:r>
        <w:rPr>
          <w:rFonts w:hint="eastAsia" w:ascii="宋体"/>
          <w:szCs w:val="21"/>
          <w:u w:val="single"/>
        </w:rPr>
        <w:t xml:space="preserve">      </w:t>
      </w:r>
      <w:r>
        <w:rPr>
          <w:rFonts w:hint="eastAsia" w:ascii="宋体"/>
          <w:szCs w:val="21"/>
        </w:rPr>
        <w:t xml:space="preserve"> (项目名称)合同条款有关规定，经甲、乙、丙三方协商，达成协议如下：</w:t>
      </w:r>
    </w:p>
    <w:p>
      <w:pPr>
        <w:tabs>
          <w:tab w:val="left" w:pos="2790"/>
        </w:tabs>
        <w:spacing w:line="420" w:lineRule="exact"/>
        <w:ind w:firstLine="400" w:firstLineChars="200"/>
        <w:rPr>
          <w:rFonts w:hint="eastAsia" w:ascii="宋体"/>
          <w:szCs w:val="21"/>
        </w:rPr>
      </w:pPr>
      <w:r>
        <w:rPr>
          <w:rFonts w:hint="eastAsia" w:ascii="宋体"/>
          <w:szCs w:val="21"/>
        </w:rPr>
        <w:t>1.资金管理的内容</w:t>
      </w:r>
    </w:p>
    <w:p>
      <w:pPr>
        <w:tabs>
          <w:tab w:val="left" w:pos="2790"/>
        </w:tabs>
        <w:spacing w:line="420" w:lineRule="exact"/>
        <w:ind w:firstLine="400" w:firstLineChars="200"/>
        <w:rPr>
          <w:rFonts w:hint="eastAsia" w:ascii="宋体"/>
          <w:szCs w:val="21"/>
        </w:rPr>
      </w:pPr>
      <w:r>
        <w:rPr>
          <w:rFonts w:hint="eastAsia" w:ascii="宋体"/>
          <w:szCs w:val="21"/>
        </w:rPr>
        <w:t>(1)乙方为完成</w:t>
      </w:r>
      <w:r>
        <w:rPr>
          <w:rFonts w:hint="eastAsia" w:ascii="宋体"/>
          <w:szCs w:val="21"/>
          <w:u w:val="single"/>
        </w:rPr>
        <w:t xml:space="preserve">      </w:t>
      </w:r>
      <w:r>
        <w:rPr>
          <w:rFonts w:hint="eastAsia" w:ascii="宋体"/>
          <w:szCs w:val="21"/>
        </w:rPr>
        <w:t xml:space="preserve"> (项目名称)工程成立的项目经理部在丙方开设基本结算户；</w:t>
      </w:r>
    </w:p>
    <w:p>
      <w:pPr>
        <w:tabs>
          <w:tab w:val="left" w:pos="2790"/>
        </w:tabs>
        <w:spacing w:line="420" w:lineRule="exact"/>
        <w:ind w:firstLine="400" w:firstLineChars="200"/>
        <w:rPr>
          <w:rFonts w:hint="eastAsia" w:ascii="宋体"/>
          <w:szCs w:val="21"/>
        </w:rPr>
      </w:pPr>
      <w:r>
        <w:rPr>
          <w:rFonts w:hint="eastAsia" w:ascii="宋体"/>
          <w:szCs w:val="21"/>
        </w:rPr>
        <w:t>(2)甲方应按合同规定将工程款(质量保证金除外)汇入乙方在丙方开设的账户；</w:t>
      </w:r>
    </w:p>
    <w:p>
      <w:pPr>
        <w:tabs>
          <w:tab w:val="left" w:pos="2790"/>
        </w:tabs>
        <w:spacing w:line="420" w:lineRule="exact"/>
        <w:ind w:firstLine="400" w:firstLineChars="200"/>
        <w:rPr>
          <w:rFonts w:hint="eastAsia" w:ascii="宋体"/>
          <w:szCs w:val="21"/>
        </w:rPr>
      </w:pPr>
      <w:r>
        <w:rPr>
          <w:rFonts w:hint="eastAsia" w:ascii="宋体"/>
          <w:szCs w:val="21"/>
        </w:rPr>
        <w:t>(3)乙方应将流动资金及甲方所拨付资金专项用于</w:t>
      </w:r>
      <w:r>
        <w:rPr>
          <w:rFonts w:hint="eastAsia" w:ascii="宋体"/>
          <w:szCs w:val="21"/>
          <w:u w:val="single"/>
        </w:rPr>
        <w:t xml:space="preserve">           </w:t>
      </w:r>
      <w:r>
        <w:rPr>
          <w:rFonts w:hint="eastAsia" w:ascii="宋体"/>
          <w:szCs w:val="21"/>
        </w:rPr>
        <w:t xml:space="preserve"> (项目名称)；</w:t>
      </w:r>
    </w:p>
    <w:p>
      <w:pPr>
        <w:tabs>
          <w:tab w:val="left" w:pos="2790"/>
        </w:tabs>
        <w:spacing w:line="420" w:lineRule="exact"/>
        <w:ind w:firstLine="400" w:firstLineChars="200"/>
        <w:rPr>
          <w:rFonts w:hint="eastAsia" w:ascii="宋体"/>
          <w:szCs w:val="21"/>
        </w:rPr>
      </w:pPr>
      <w:r>
        <w:rPr>
          <w:rFonts w:hint="eastAsia" w:ascii="宋体"/>
          <w:szCs w:val="21"/>
        </w:rPr>
        <w:t>(4)丙方应为乙方提供便捷有效的银行业务服务，并接受甲方委托对乙方在丙方开设的基本结算户资金使用情况进行监督。</w:t>
      </w:r>
    </w:p>
    <w:p>
      <w:pPr>
        <w:tabs>
          <w:tab w:val="left" w:pos="2790"/>
        </w:tabs>
        <w:spacing w:line="420" w:lineRule="exact"/>
        <w:ind w:firstLine="400" w:firstLineChars="200"/>
        <w:rPr>
          <w:rFonts w:hint="eastAsia" w:ascii="宋体"/>
          <w:szCs w:val="21"/>
        </w:rPr>
      </w:pPr>
      <w:r>
        <w:rPr>
          <w:rFonts w:hint="eastAsia" w:ascii="宋体"/>
          <w:szCs w:val="21"/>
        </w:rPr>
        <w:t>2.甲方的权责</w:t>
      </w:r>
    </w:p>
    <w:p>
      <w:pPr>
        <w:tabs>
          <w:tab w:val="left" w:pos="2790"/>
        </w:tabs>
        <w:spacing w:line="420" w:lineRule="exact"/>
        <w:ind w:firstLine="400" w:firstLineChars="200"/>
        <w:rPr>
          <w:rFonts w:hint="eastAsia" w:ascii="宋体"/>
          <w:szCs w:val="21"/>
        </w:rPr>
      </w:pPr>
      <w:r>
        <w:rPr>
          <w:rFonts w:hint="eastAsia" w:ascii="宋体"/>
          <w:szCs w:val="21"/>
        </w:rPr>
        <w:t>(1)按照</w:t>
      </w:r>
      <w:r>
        <w:rPr>
          <w:rFonts w:hint="eastAsia" w:ascii="宋体"/>
          <w:szCs w:val="21"/>
          <w:u w:val="single"/>
        </w:rPr>
        <w:t xml:space="preserve">       </w:t>
      </w:r>
      <w:r>
        <w:rPr>
          <w:rFonts w:hint="eastAsia" w:ascii="宋体"/>
          <w:szCs w:val="21"/>
        </w:rPr>
        <w:t xml:space="preserve"> (项目名称)合同有关条款规定的时间和方式，向乙方支付工程款；</w:t>
      </w:r>
    </w:p>
    <w:p>
      <w:pPr>
        <w:tabs>
          <w:tab w:val="left" w:pos="2790"/>
        </w:tabs>
        <w:spacing w:line="420" w:lineRule="exact"/>
        <w:ind w:firstLine="400" w:firstLineChars="200"/>
        <w:rPr>
          <w:rFonts w:hint="eastAsia" w:ascii="宋体"/>
          <w:szCs w:val="21"/>
        </w:rPr>
      </w:pPr>
      <w:r>
        <w:rPr>
          <w:rFonts w:hint="eastAsia" w:ascii="宋体"/>
          <w:szCs w:val="21"/>
        </w:rPr>
        <w:t>(2)在发现乙方将本项目资金挪用、转移时，甲方有权中止工程支付，直至乙方改正为止；</w:t>
      </w:r>
    </w:p>
    <w:p>
      <w:pPr>
        <w:tabs>
          <w:tab w:val="left" w:pos="2790"/>
        </w:tabs>
        <w:spacing w:line="420" w:lineRule="exact"/>
        <w:ind w:firstLine="400" w:firstLineChars="200"/>
        <w:rPr>
          <w:rFonts w:hint="eastAsia" w:ascii="宋体"/>
          <w:szCs w:val="21"/>
        </w:rPr>
      </w:pPr>
      <w:r>
        <w:rPr>
          <w:rFonts w:hint="eastAsia" w:ascii="宋体"/>
          <w:szCs w:val="21"/>
        </w:rPr>
        <w:t>(3)不定期审查丙方对乙方的资金使用监督情况，如丙方不能履行其责任，甲方有权随时终止本协议；</w:t>
      </w:r>
    </w:p>
    <w:p>
      <w:pPr>
        <w:tabs>
          <w:tab w:val="left" w:pos="2790"/>
        </w:tabs>
        <w:spacing w:line="420" w:lineRule="exact"/>
        <w:ind w:firstLine="400" w:firstLineChars="200"/>
        <w:rPr>
          <w:rFonts w:hint="eastAsia" w:ascii="宋体"/>
          <w:szCs w:val="21"/>
        </w:rPr>
      </w:pPr>
      <w:r>
        <w:rPr>
          <w:rFonts w:hint="eastAsia" w:ascii="宋体"/>
          <w:szCs w:val="21"/>
        </w:rPr>
        <w:t>(4)在乙、丙双方发生争议时，甲方应负责协调、解决。</w:t>
      </w:r>
    </w:p>
    <w:p>
      <w:pPr>
        <w:tabs>
          <w:tab w:val="left" w:pos="2790"/>
        </w:tabs>
        <w:spacing w:line="420" w:lineRule="exact"/>
        <w:ind w:firstLine="400" w:firstLineChars="200"/>
        <w:rPr>
          <w:rFonts w:hint="eastAsia" w:ascii="宋体"/>
          <w:szCs w:val="21"/>
        </w:rPr>
      </w:pPr>
      <w:r>
        <w:rPr>
          <w:rFonts w:hint="eastAsia" w:ascii="宋体"/>
          <w:szCs w:val="21"/>
        </w:rPr>
        <w:t>3.乙方的权责</w:t>
      </w:r>
    </w:p>
    <w:p>
      <w:pPr>
        <w:tabs>
          <w:tab w:val="left" w:pos="2790"/>
        </w:tabs>
        <w:spacing w:line="420" w:lineRule="exact"/>
        <w:ind w:firstLine="400" w:firstLineChars="200"/>
        <w:rPr>
          <w:rFonts w:hint="eastAsia" w:ascii="宋体"/>
          <w:szCs w:val="21"/>
        </w:rPr>
      </w:pPr>
      <w:r>
        <w:rPr>
          <w:rFonts w:hint="eastAsia" w:ascii="宋体"/>
          <w:szCs w:val="21"/>
        </w:rPr>
        <w:t>(1)项目经理部成立以后，乙方应尽快在丙方开设基本结算户；</w:t>
      </w:r>
    </w:p>
    <w:p>
      <w:pPr>
        <w:tabs>
          <w:tab w:val="left" w:pos="2790"/>
        </w:tabs>
        <w:spacing w:line="420" w:lineRule="exact"/>
        <w:ind w:firstLine="400" w:firstLineChars="200"/>
        <w:rPr>
          <w:rFonts w:hint="eastAsia" w:ascii="宋体"/>
          <w:szCs w:val="21"/>
        </w:rPr>
      </w:pPr>
      <w:r>
        <w:rPr>
          <w:rFonts w:hint="eastAsia" w:ascii="宋体"/>
          <w:szCs w:val="21"/>
        </w:rPr>
        <w:t>(2)确保本项目资金专款专用，不发生挪用、转移资金的现象；保证不通过权益转让、抵押、担保承担债务等任何其他方式使用基本结算户的资金；</w:t>
      </w:r>
    </w:p>
    <w:p>
      <w:pPr>
        <w:tabs>
          <w:tab w:val="left" w:pos="2790"/>
        </w:tabs>
        <w:spacing w:line="420" w:lineRule="exact"/>
        <w:ind w:firstLine="400" w:firstLineChars="200"/>
        <w:rPr>
          <w:rFonts w:hint="eastAsia" w:ascii="宋体"/>
          <w:szCs w:val="21"/>
        </w:rPr>
      </w:pPr>
      <w:r>
        <w:rPr>
          <w:rFonts w:hint="eastAsia" w:ascii="宋体"/>
          <w:szCs w:val="21"/>
        </w:rPr>
        <w:t>(3)办理材料、设备等采购业务金额在</w:t>
      </w:r>
      <w:r>
        <w:rPr>
          <w:rFonts w:hint="eastAsia" w:ascii="宋体"/>
          <w:szCs w:val="21"/>
          <w:u w:val="single"/>
        </w:rPr>
        <w:t xml:space="preserve">       </w:t>
      </w:r>
      <w:r>
        <w:rPr>
          <w:rFonts w:hint="eastAsia" w:ascii="宋体"/>
          <w:szCs w:val="21"/>
        </w:rPr>
        <w:t>万元以上的，应出示购货合同、协议和发票；在办理总额超过</w:t>
      </w:r>
      <w:r>
        <w:rPr>
          <w:rFonts w:hint="eastAsia" w:ascii="宋体"/>
          <w:szCs w:val="21"/>
          <w:u w:val="single"/>
        </w:rPr>
        <w:t xml:space="preserve">       </w:t>
      </w:r>
      <w:r>
        <w:rPr>
          <w:rFonts w:hint="eastAsia" w:ascii="宋体"/>
          <w:szCs w:val="21"/>
        </w:rPr>
        <w:t>万元以上的采购业务时，应将合同、协议和发票复印件送丙方备案；购买应急材料、设备时可先办理支付手续，但事后必须补备有关资料；</w:t>
      </w:r>
    </w:p>
    <w:p>
      <w:pPr>
        <w:tabs>
          <w:tab w:val="left" w:pos="2790"/>
        </w:tabs>
        <w:spacing w:line="420" w:lineRule="exact"/>
        <w:ind w:firstLine="400" w:firstLineChars="200"/>
        <w:rPr>
          <w:rFonts w:hint="eastAsia" w:ascii="宋体"/>
          <w:szCs w:val="21"/>
        </w:rPr>
      </w:pPr>
      <w:r>
        <w:rPr>
          <w:rFonts w:hint="eastAsia" w:ascii="宋体"/>
          <w:szCs w:val="21"/>
        </w:rPr>
        <w:t>(4)用银行转账支票办理支付款项时，必须将转账支票送交丙方，由丙方负责办理支票转付手续；</w:t>
      </w:r>
    </w:p>
    <w:p>
      <w:pPr>
        <w:tabs>
          <w:tab w:val="left" w:pos="2790"/>
        </w:tabs>
        <w:spacing w:line="420" w:lineRule="exact"/>
        <w:ind w:firstLine="400" w:firstLineChars="200"/>
        <w:rPr>
          <w:rFonts w:hint="eastAsia" w:ascii="宋体"/>
          <w:szCs w:val="21"/>
        </w:rPr>
      </w:pPr>
      <w:r>
        <w:rPr>
          <w:rFonts w:hint="eastAsia" w:ascii="宋体"/>
          <w:szCs w:val="21"/>
        </w:rPr>
        <w:t>(5)向分包单位支付工程进度款时，应附甲方批准分包的文件；</w:t>
      </w:r>
    </w:p>
    <w:p>
      <w:pPr>
        <w:tabs>
          <w:tab w:val="left" w:pos="2790"/>
        </w:tabs>
        <w:spacing w:line="420" w:lineRule="exact"/>
        <w:ind w:firstLine="400" w:firstLineChars="200"/>
        <w:rPr>
          <w:rFonts w:hint="eastAsia" w:ascii="宋体"/>
          <w:szCs w:val="21"/>
        </w:rPr>
      </w:pPr>
      <w:r>
        <w:rPr>
          <w:rFonts w:hint="eastAsia" w:ascii="宋体"/>
          <w:szCs w:val="21"/>
        </w:rPr>
        <w:t>(6)向上级单位缴纳管理费、机械设备及周转材料租赁摊销费等款项时，应附上级单位出具的转账通知等有关资料，以确保资金专款专用。</w:t>
      </w:r>
    </w:p>
    <w:p>
      <w:pPr>
        <w:tabs>
          <w:tab w:val="left" w:pos="2790"/>
        </w:tabs>
        <w:spacing w:line="420" w:lineRule="exact"/>
        <w:ind w:firstLine="400" w:firstLineChars="200"/>
        <w:rPr>
          <w:rFonts w:hint="eastAsia" w:ascii="宋体"/>
          <w:szCs w:val="21"/>
        </w:rPr>
      </w:pPr>
      <w:r>
        <w:rPr>
          <w:rFonts w:hint="eastAsia" w:ascii="宋体"/>
          <w:szCs w:val="21"/>
        </w:rPr>
        <w:t>4.丙方的权责</w:t>
      </w:r>
    </w:p>
    <w:p>
      <w:pPr>
        <w:tabs>
          <w:tab w:val="left" w:pos="2790"/>
        </w:tabs>
        <w:spacing w:line="420" w:lineRule="exact"/>
        <w:ind w:firstLine="400" w:firstLineChars="200"/>
        <w:rPr>
          <w:rFonts w:hint="eastAsia" w:ascii="宋体"/>
          <w:szCs w:val="21"/>
        </w:rPr>
      </w:pPr>
      <w:r>
        <w:rPr>
          <w:rFonts w:hint="eastAsia" w:ascii="宋体"/>
          <w:szCs w:val="21"/>
        </w:rPr>
        <w:t>(1)成立</w:t>
      </w:r>
      <w:r>
        <w:rPr>
          <w:rFonts w:hint="eastAsia" w:ascii="宋体"/>
          <w:szCs w:val="21"/>
          <w:u w:val="single"/>
        </w:rPr>
        <w:t xml:space="preserve">                </w:t>
      </w:r>
      <w:r>
        <w:rPr>
          <w:rFonts w:hint="eastAsia" w:ascii="宋体"/>
          <w:szCs w:val="21"/>
        </w:rPr>
        <w:t>(项目名称)工程资金管理服务小组，明确业务流程，提高工作效率，杜绝“压票”现象；</w:t>
      </w:r>
    </w:p>
    <w:p>
      <w:pPr>
        <w:tabs>
          <w:tab w:val="left" w:pos="2790"/>
        </w:tabs>
        <w:spacing w:line="420" w:lineRule="exact"/>
        <w:ind w:firstLine="400" w:firstLineChars="200"/>
        <w:rPr>
          <w:rFonts w:hint="eastAsia" w:ascii="宋体"/>
          <w:szCs w:val="21"/>
        </w:rPr>
      </w:pPr>
      <w:r>
        <w:rPr>
          <w:rFonts w:hint="eastAsia" w:ascii="宋体"/>
          <w:szCs w:val="21"/>
        </w:rPr>
        <w:t>(2)根据乙方提供的购货合同、协议和发票，检查其所购材料、设备是否用于(项目名称)工程建设，对本标段以外的购货款项，有权拒绝办理，并及时报告甲方；</w:t>
      </w:r>
    </w:p>
    <w:p>
      <w:pPr>
        <w:tabs>
          <w:tab w:val="left" w:pos="2790"/>
        </w:tabs>
        <w:spacing w:line="420" w:lineRule="exact"/>
        <w:ind w:firstLine="400" w:firstLineChars="200"/>
        <w:rPr>
          <w:rFonts w:hint="eastAsia" w:ascii="宋体"/>
          <w:szCs w:val="21"/>
        </w:rPr>
      </w:pPr>
      <w:r>
        <w:rPr>
          <w:rFonts w:hint="eastAsia" w:ascii="宋体"/>
          <w:szCs w:val="21"/>
        </w:rPr>
        <w:t>(3)根据乙方与分包单位签订的合同及支付文件，检查其支付款项是否符合有关条件，向分包单位以外单位的支付有权拒绝办理，并及时报告甲方；</w:t>
      </w:r>
    </w:p>
    <w:p>
      <w:pPr>
        <w:tabs>
          <w:tab w:val="left" w:pos="2790"/>
        </w:tabs>
        <w:spacing w:line="420" w:lineRule="exact"/>
        <w:ind w:firstLine="400" w:firstLineChars="200"/>
        <w:rPr>
          <w:rFonts w:hint="eastAsia" w:ascii="宋体"/>
          <w:szCs w:val="21"/>
        </w:rPr>
      </w:pPr>
      <w:r>
        <w:rPr>
          <w:rFonts w:hint="eastAsia" w:ascii="宋体"/>
          <w:szCs w:val="21"/>
        </w:rPr>
        <w:t>(4)根据乙方提供的上级单位出具的转账通知等有关资料，办理管理费、机械设备及周转材料租赁摊销费等款项的支付；对超出转账通知等有关资料以外的支付，有权拒绝办理，并及时报告甲方；</w:t>
      </w:r>
    </w:p>
    <w:p>
      <w:pPr>
        <w:tabs>
          <w:tab w:val="left" w:pos="2790"/>
        </w:tabs>
        <w:spacing w:line="420" w:lineRule="exact"/>
        <w:ind w:firstLine="400" w:firstLineChars="200"/>
        <w:rPr>
          <w:rFonts w:hint="eastAsia" w:ascii="宋体"/>
          <w:szCs w:val="21"/>
        </w:rPr>
      </w:pPr>
      <w:r>
        <w:rPr>
          <w:rFonts w:hint="eastAsia" w:ascii="宋体"/>
          <w:szCs w:val="21"/>
        </w:rPr>
        <w:t>(5)定期将乙方前一个周期的支付情况，整理后书面报送甲方；乙方复印备案的材料一并送甲方。</w:t>
      </w:r>
    </w:p>
    <w:p>
      <w:pPr>
        <w:tabs>
          <w:tab w:val="left" w:pos="2790"/>
        </w:tabs>
        <w:spacing w:line="420" w:lineRule="exact"/>
        <w:ind w:firstLine="400" w:firstLineChars="200"/>
        <w:rPr>
          <w:rFonts w:hint="eastAsia" w:ascii="宋体"/>
          <w:szCs w:val="21"/>
        </w:rPr>
      </w:pPr>
      <w:r>
        <w:rPr>
          <w:rFonts w:hint="eastAsia" w:ascii="宋体"/>
          <w:szCs w:val="21"/>
        </w:rPr>
        <w:t>5.甲、乙、丙三方都应履行保密责任，不得将其他两方的业务情况透露给三方以外的其他单位或个人。</w:t>
      </w:r>
    </w:p>
    <w:p>
      <w:pPr>
        <w:tabs>
          <w:tab w:val="left" w:pos="2790"/>
        </w:tabs>
        <w:spacing w:line="420" w:lineRule="exact"/>
        <w:ind w:firstLine="400" w:firstLineChars="200"/>
        <w:rPr>
          <w:rFonts w:hint="eastAsia" w:ascii="宋体"/>
          <w:szCs w:val="21"/>
        </w:rPr>
      </w:pPr>
      <w:r>
        <w:rPr>
          <w:rFonts w:hint="eastAsia" w:ascii="宋体"/>
          <w:szCs w:val="21"/>
        </w:rPr>
        <w:t>6.本协议有效期自乙方在丙方开户起，至工程交工验收甲方向乙方颁发交工验收证书后结束。</w:t>
      </w:r>
    </w:p>
    <w:p>
      <w:pPr>
        <w:tabs>
          <w:tab w:val="left" w:pos="2790"/>
        </w:tabs>
        <w:spacing w:line="420" w:lineRule="exact"/>
        <w:ind w:firstLine="400" w:firstLineChars="200"/>
        <w:rPr>
          <w:rFonts w:hint="eastAsia" w:ascii="宋体"/>
          <w:szCs w:val="21"/>
        </w:rPr>
      </w:pPr>
      <w:r>
        <w:rPr>
          <w:rFonts w:hint="eastAsia" w:ascii="宋体"/>
          <w:szCs w:val="21"/>
        </w:rPr>
        <w:t>7.本协议未尽事宜，由甲方牵头，三方协商解决。</w:t>
      </w:r>
    </w:p>
    <w:p>
      <w:pPr>
        <w:tabs>
          <w:tab w:val="left" w:pos="2790"/>
        </w:tabs>
        <w:spacing w:line="420" w:lineRule="exact"/>
        <w:ind w:firstLine="400" w:firstLineChars="200"/>
        <w:rPr>
          <w:rFonts w:hint="eastAsia" w:ascii="宋体"/>
          <w:szCs w:val="21"/>
        </w:rPr>
      </w:pPr>
      <w:r>
        <w:rPr>
          <w:rFonts w:hint="eastAsia" w:ascii="宋体"/>
          <w:szCs w:val="21"/>
        </w:rPr>
        <w:t>8.本协议正本三份、副本</w:t>
      </w:r>
      <w:r>
        <w:rPr>
          <w:rFonts w:hint="eastAsia" w:ascii="宋体"/>
          <w:szCs w:val="21"/>
          <w:u w:val="single"/>
        </w:rPr>
        <w:t xml:space="preserve">     </w:t>
      </w:r>
      <w:r>
        <w:rPr>
          <w:rFonts w:hint="eastAsia" w:ascii="宋体"/>
          <w:szCs w:val="21"/>
        </w:rPr>
        <w:t>份。合同三方各执正本一份、副本</w:t>
      </w:r>
      <w:r>
        <w:rPr>
          <w:rFonts w:hint="eastAsia" w:ascii="宋体"/>
          <w:szCs w:val="21"/>
          <w:u w:val="single"/>
        </w:rPr>
        <w:t xml:space="preserve">     </w:t>
      </w:r>
      <w:r>
        <w:rPr>
          <w:rFonts w:hint="eastAsia" w:ascii="宋体"/>
          <w:szCs w:val="21"/>
        </w:rPr>
        <w:t>份，当正本与副本内容不一致时，以正本为准。</w:t>
      </w:r>
    </w:p>
    <w:p>
      <w:pPr>
        <w:tabs>
          <w:tab w:val="left" w:pos="2790"/>
        </w:tabs>
        <w:spacing w:before="120" w:beforeLines="50" w:line="440" w:lineRule="exact"/>
        <w:ind w:firstLine="400" w:firstLineChars="200"/>
        <w:rPr>
          <w:rFonts w:hint="eastAsia" w:ascii="宋体"/>
          <w:szCs w:val="21"/>
        </w:rPr>
      </w:pPr>
    </w:p>
    <w:p>
      <w:pPr>
        <w:tabs>
          <w:tab w:val="left" w:pos="2790"/>
        </w:tabs>
        <w:spacing w:before="120" w:beforeLines="50" w:line="440" w:lineRule="exact"/>
        <w:ind w:firstLine="400" w:firstLineChars="200"/>
        <w:rPr>
          <w:rFonts w:hint="eastAsia" w:ascii="宋体"/>
          <w:szCs w:val="21"/>
        </w:rPr>
      </w:pPr>
      <w:r>
        <w:rPr>
          <w:rFonts w:hint="eastAsia" w:ascii="宋体"/>
          <w:szCs w:val="21"/>
        </w:rPr>
        <w:t>发包人：</w:t>
      </w:r>
      <w:r>
        <w:rPr>
          <w:rFonts w:hint="eastAsia" w:ascii="宋体"/>
          <w:szCs w:val="21"/>
          <w:u w:val="single"/>
        </w:rPr>
        <w:t xml:space="preserve">                  </w:t>
      </w:r>
      <w:r>
        <w:rPr>
          <w:rFonts w:hint="eastAsia" w:ascii="宋体"/>
          <w:szCs w:val="21"/>
        </w:rPr>
        <w:t xml:space="preserve"> (盖</w:t>
      </w:r>
      <w:r>
        <w:rPr>
          <w:rFonts w:hint="eastAsia"/>
          <w:szCs w:val="21"/>
          <w:lang w:eastAsia="zh-CN"/>
        </w:rPr>
        <w:t>单位公章</w:t>
      </w:r>
      <w:r>
        <w:rPr>
          <w:rFonts w:hint="eastAsia" w:ascii="宋体"/>
          <w:szCs w:val="21"/>
        </w:rPr>
        <w:t>)</w:t>
      </w:r>
    </w:p>
    <w:p>
      <w:pPr>
        <w:tabs>
          <w:tab w:val="left" w:pos="2790"/>
        </w:tabs>
        <w:spacing w:line="440" w:lineRule="exact"/>
        <w:ind w:firstLine="400" w:firstLineChars="200"/>
        <w:rPr>
          <w:rFonts w:hint="eastAsia" w:ascii="宋体"/>
          <w:szCs w:val="21"/>
        </w:rPr>
      </w:pPr>
      <w:r>
        <w:rPr>
          <w:rFonts w:hint="eastAsia" w:ascii="宋体"/>
          <w:szCs w:val="21"/>
        </w:rPr>
        <w:t>法定代表人或其委托代理人：</w:t>
      </w:r>
      <w:r>
        <w:rPr>
          <w:rFonts w:hint="eastAsia" w:ascii="宋体"/>
          <w:szCs w:val="21"/>
          <w:u w:val="single"/>
        </w:rPr>
        <w:t xml:space="preserve">     </w:t>
      </w:r>
      <w:r>
        <w:rPr>
          <w:rFonts w:hint="eastAsia" w:ascii="宋体"/>
          <w:szCs w:val="21"/>
        </w:rPr>
        <w:t>(签字)</w:t>
      </w:r>
    </w:p>
    <w:p>
      <w:pPr>
        <w:tabs>
          <w:tab w:val="left" w:pos="2790"/>
        </w:tabs>
        <w:spacing w:line="440" w:lineRule="exact"/>
        <w:ind w:firstLine="2200" w:firstLineChars="1100"/>
        <w:rPr>
          <w:rFonts w:hint="eastAsia" w:ascii="宋体"/>
          <w:szCs w:val="21"/>
        </w:rPr>
      </w:pP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tabs>
          <w:tab w:val="left" w:pos="2790"/>
        </w:tabs>
        <w:spacing w:line="420" w:lineRule="exact"/>
        <w:ind w:firstLine="400" w:firstLineChars="200"/>
        <w:rPr>
          <w:rFonts w:hint="eastAsia" w:ascii="宋体"/>
          <w:szCs w:val="21"/>
        </w:rPr>
      </w:pPr>
      <w:r>
        <w:rPr>
          <w:rFonts w:hint="eastAsia" w:ascii="宋体"/>
          <w:szCs w:val="21"/>
        </w:rPr>
        <w:t>承包人：</w:t>
      </w:r>
      <w:r>
        <w:rPr>
          <w:rFonts w:hint="eastAsia" w:ascii="宋体"/>
          <w:szCs w:val="21"/>
          <w:u w:val="single"/>
        </w:rPr>
        <w:t xml:space="preserve">                  </w:t>
      </w:r>
      <w:r>
        <w:rPr>
          <w:rFonts w:hint="eastAsia" w:ascii="宋体"/>
          <w:szCs w:val="21"/>
        </w:rPr>
        <w:t xml:space="preserve"> (盖</w:t>
      </w:r>
      <w:r>
        <w:rPr>
          <w:rFonts w:hint="eastAsia"/>
          <w:szCs w:val="21"/>
          <w:lang w:eastAsia="zh-CN"/>
        </w:rPr>
        <w:t>单位公章</w:t>
      </w:r>
      <w:r>
        <w:rPr>
          <w:rFonts w:hint="eastAsia" w:ascii="宋体"/>
          <w:szCs w:val="21"/>
        </w:rPr>
        <w:t>)</w:t>
      </w:r>
    </w:p>
    <w:p>
      <w:pPr>
        <w:tabs>
          <w:tab w:val="left" w:pos="2790"/>
        </w:tabs>
        <w:spacing w:line="420" w:lineRule="exact"/>
        <w:ind w:firstLine="400" w:firstLineChars="200"/>
        <w:rPr>
          <w:rFonts w:hint="eastAsia" w:ascii="宋体"/>
          <w:szCs w:val="21"/>
        </w:rPr>
      </w:pPr>
      <w:r>
        <w:rPr>
          <w:rFonts w:hint="eastAsia" w:ascii="宋体"/>
          <w:szCs w:val="21"/>
        </w:rPr>
        <w:t>法定代表人或其委托代理人：</w:t>
      </w:r>
      <w:r>
        <w:rPr>
          <w:rFonts w:hint="eastAsia" w:ascii="宋体"/>
          <w:szCs w:val="21"/>
          <w:u w:val="single"/>
        </w:rPr>
        <w:t xml:space="preserve">     </w:t>
      </w:r>
      <w:r>
        <w:rPr>
          <w:rFonts w:hint="eastAsia" w:ascii="宋体"/>
          <w:szCs w:val="21"/>
        </w:rPr>
        <w:t>(签字)</w:t>
      </w:r>
    </w:p>
    <w:p>
      <w:pPr>
        <w:tabs>
          <w:tab w:val="left" w:pos="2790"/>
        </w:tabs>
        <w:spacing w:line="420" w:lineRule="exact"/>
        <w:ind w:firstLine="2200" w:firstLineChars="1100"/>
        <w:rPr>
          <w:rFonts w:hint="eastAsia" w:ascii="宋体"/>
          <w:szCs w:val="21"/>
        </w:rPr>
      </w:pP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tabs>
          <w:tab w:val="left" w:pos="2790"/>
        </w:tabs>
        <w:spacing w:line="420" w:lineRule="exact"/>
        <w:ind w:firstLine="400" w:firstLineChars="200"/>
        <w:rPr>
          <w:rFonts w:hint="eastAsia" w:ascii="宋体"/>
          <w:szCs w:val="21"/>
        </w:rPr>
      </w:pPr>
      <w:r>
        <w:rPr>
          <w:rFonts w:hint="eastAsia" w:ascii="宋体"/>
          <w:szCs w:val="21"/>
        </w:rPr>
        <w:t>经办银行：</w:t>
      </w:r>
      <w:r>
        <w:rPr>
          <w:rFonts w:hint="eastAsia" w:ascii="宋体"/>
          <w:szCs w:val="21"/>
          <w:u w:val="single"/>
        </w:rPr>
        <w:t xml:space="preserve">                </w:t>
      </w:r>
      <w:r>
        <w:rPr>
          <w:rFonts w:hint="eastAsia" w:ascii="宋体"/>
          <w:szCs w:val="21"/>
        </w:rPr>
        <w:t xml:space="preserve"> (盖</w:t>
      </w:r>
      <w:r>
        <w:rPr>
          <w:rFonts w:hint="eastAsia"/>
          <w:szCs w:val="21"/>
          <w:lang w:eastAsia="zh-CN"/>
        </w:rPr>
        <w:t>单位公章</w:t>
      </w:r>
      <w:r>
        <w:rPr>
          <w:rFonts w:hint="eastAsia" w:ascii="宋体"/>
          <w:szCs w:val="21"/>
        </w:rPr>
        <w:t>)</w:t>
      </w:r>
    </w:p>
    <w:p>
      <w:pPr>
        <w:tabs>
          <w:tab w:val="left" w:pos="2790"/>
        </w:tabs>
        <w:spacing w:line="420" w:lineRule="exact"/>
        <w:ind w:firstLine="400" w:firstLineChars="200"/>
        <w:rPr>
          <w:rFonts w:hint="eastAsia" w:ascii="宋体"/>
          <w:szCs w:val="21"/>
        </w:rPr>
      </w:pPr>
      <w:r>
        <w:rPr>
          <w:rFonts w:hint="eastAsia" w:ascii="宋体"/>
          <w:szCs w:val="21"/>
        </w:rPr>
        <w:t>法定代表人或其委托代理人：</w:t>
      </w:r>
      <w:r>
        <w:rPr>
          <w:rFonts w:hint="eastAsia" w:ascii="宋体"/>
          <w:szCs w:val="21"/>
          <w:u w:val="single"/>
        </w:rPr>
        <w:t xml:space="preserve">     </w:t>
      </w:r>
      <w:r>
        <w:rPr>
          <w:rFonts w:hint="eastAsia" w:ascii="宋体"/>
          <w:szCs w:val="21"/>
        </w:rPr>
        <w:t>(签字)</w:t>
      </w:r>
    </w:p>
    <w:p>
      <w:pPr>
        <w:tabs>
          <w:tab w:val="left" w:pos="2790"/>
        </w:tabs>
        <w:spacing w:line="420" w:lineRule="exact"/>
        <w:ind w:firstLine="2200" w:firstLineChars="1100"/>
        <w:rPr>
          <w:rFonts w:ascii="宋体"/>
          <w:szCs w:val="21"/>
        </w:rPr>
      </w:pP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pStyle w:val="23"/>
        <w:rPr>
          <w:rFonts w:hint="eastAsia"/>
        </w:rPr>
      </w:pPr>
      <w:r>
        <w:rPr>
          <w:rFonts w:ascii="宋体"/>
          <w:szCs w:val="21"/>
        </w:rPr>
        <w:br w:type="page"/>
      </w:r>
      <w:r>
        <w:rPr>
          <w:rFonts w:hint="eastAsia"/>
        </w:rPr>
        <w:t>附件</w:t>
      </w:r>
      <w:r>
        <w:rPr>
          <w:rFonts w:hint="eastAsia"/>
          <w:lang w:eastAsia="zh-CN"/>
        </w:rPr>
        <w:t>九</w:t>
      </w:r>
      <w:r>
        <w:rPr>
          <w:rFonts w:hint="eastAsia"/>
        </w:rPr>
        <w:t xml:space="preserve">  工程质量责任协议</w:t>
      </w:r>
    </w:p>
    <w:p>
      <w:pPr>
        <w:tabs>
          <w:tab w:val="left" w:pos="2790"/>
        </w:tabs>
        <w:spacing w:line="420" w:lineRule="exact"/>
        <w:jc w:val="center"/>
        <w:rPr>
          <w:rFonts w:hint="eastAsia" w:ascii="黑体" w:eastAsia="黑体"/>
          <w:sz w:val="28"/>
          <w:szCs w:val="28"/>
        </w:rPr>
      </w:pPr>
      <w:r>
        <w:rPr>
          <w:rFonts w:hint="eastAsia" w:ascii="黑体" w:eastAsia="黑体"/>
          <w:sz w:val="28"/>
          <w:szCs w:val="28"/>
        </w:rPr>
        <w:t>工程质量责任协议</w:t>
      </w:r>
    </w:p>
    <w:p>
      <w:pPr>
        <w:tabs>
          <w:tab w:val="left" w:pos="2790"/>
        </w:tabs>
        <w:spacing w:line="240" w:lineRule="exact"/>
        <w:jc w:val="center"/>
        <w:rPr>
          <w:rFonts w:hint="eastAsia" w:ascii="黑体" w:eastAsia="黑体"/>
          <w:sz w:val="28"/>
          <w:szCs w:val="28"/>
        </w:rPr>
      </w:pPr>
    </w:p>
    <w:p>
      <w:pPr>
        <w:jc w:val="center"/>
        <w:rPr>
          <w:rFonts w:hint="eastAsia"/>
        </w:rPr>
      </w:pPr>
    </w:p>
    <w:p>
      <w:pPr>
        <w:spacing w:line="380" w:lineRule="exact"/>
        <w:ind w:firstLine="480"/>
        <w:rPr>
          <w:rFonts w:hint="eastAsia" w:ascii="宋体" w:hAnsi="宋体"/>
        </w:rPr>
      </w:pPr>
      <w:r>
        <w:rPr>
          <w:rFonts w:hint="eastAsia" w:ascii="宋体" w:hAnsi="宋体"/>
        </w:rPr>
        <w:t xml:space="preserve">根据国务院《建设工程质量管理条例》，为保证在设计使用年限内建设工程质量， </w:t>
      </w:r>
      <w:r>
        <w:rPr>
          <w:rFonts w:hint="eastAsia" w:ascii="宋体" w:hAnsi="宋体"/>
          <w:u w:val="single"/>
        </w:rPr>
        <w:t xml:space="preserve"> （项目名称）  </w:t>
      </w:r>
      <w:r>
        <w:rPr>
          <w:rFonts w:hint="eastAsia" w:ascii="宋体" w:hAnsi="宋体"/>
        </w:rPr>
        <w:t>的发包人</w:t>
      </w:r>
      <w:r>
        <w:rPr>
          <w:rFonts w:hint="eastAsia" w:ascii="宋体" w:hAnsi="宋体"/>
          <w:u w:val="single"/>
        </w:rPr>
        <w:t xml:space="preserve">                </w:t>
      </w:r>
      <w:r>
        <w:rPr>
          <w:rFonts w:hint="eastAsia" w:ascii="宋体" w:hAnsi="宋体"/>
        </w:rPr>
        <w:t>（以下称甲方）与承包人</w:t>
      </w:r>
      <w:r>
        <w:rPr>
          <w:rFonts w:hint="eastAsia" w:ascii="宋体" w:hAnsi="宋体"/>
          <w:u w:val="single"/>
        </w:rPr>
        <w:t xml:space="preserve">                   </w:t>
      </w:r>
      <w:r>
        <w:rPr>
          <w:rFonts w:hint="eastAsia" w:ascii="宋体" w:hAnsi="宋体"/>
        </w:rPr>
        <w:t>（以下称乙方），特订立如下质量责任协议。</w:t>
      </w:r>
    </w:p>
    <w:p>
      <w:pPr>
        <w:spacing w:line="380" w:lineRule="exact"/>
        <w:ind w:firstLine="480"/>
        <w:rPr>
          <w:rFonts w:hint="eastAsia" w:ascii="宋体" w:hAnsi="宋体"/>
        </w:rPr>
      </w:pPr>
      <w:r>
        <w:rPr>
          <w:rFonts w:hint="eastAsia" w:ascii="宋体" w:hAnsi="宋体"/>
        </w:rPr>
        <w:t>第一条  本建设工程项目的质量目标为</w:t>
      </w:r>
      <w:r>
        <w:rPr>
          <w:rFonts w:hint="eastAsia" w:ascii="宋体" w:hAnsi="宋体"/>
          <w:szCs w:val="21"/>
        </w:rPr>
        <w:t>标段工程交工验收的质量评定：____________；标段工程竣工验收的质量评定：_______________</w:t>
      </w:r>
      <w:r>
        <w:rPr>
          <w:rFonts w:hint="eastAsia" w:ascii="宋体" w:hAnsi="宋体"/>
        </w:rPr>
        <w:t>，承包人对本建设工程的施工质量在设计使用年限内依法终身负责。施工质量责任人</w:t>
      </w:r>
      <w:r>
        <w:rPr>
          <w:rFonts w:hint="eastAsia" w:ascii="宋体" w:hAnsi="宋体"/>
          <w:u w:val="single"/>
        </w:rPr>
        <w:t xml:space="preserve">         </w:t>
      </w:r>
      <w:r>
        <w:rPr>
          <w:rFonts w:hint="eastAsia" w:ascii="宋体" w:hAnsi="宋体"/>
        </w:rPr>
        <w:t>。</w:t>
      </w:r>
    </w:p>
    <w:p>
      <w:pPr>
        <w:spacing w:line="380" w:lineRule="exact"/>
        <w:ind w:firstLine="480"/>
        <w:rPr>
          <w:rFonts w:hint="eastAsia" w:ascii="宋体" w:hAnsi="宋体"/>
        </w:rPr>
      </w:pPr>
      <w:r>
        <w:rPr>
          <w:rFonts w:hint="eastAsia" w:ascii="宋体" w:hAnsi="宋体"/>
        </w:rPr>
        <w:t>第二条  甲乙双方的权利与义务</w:t>
      </w:r>
    </w:p>
    <w:p>
      <w:pPr>
        <w:spacing w:line="380" w:lineRule="exact"/>
        <w:ind w:firstLine="480"/>
        <w:rPr>
          <w:rFonts w:hint="eastAsia" w:ascii="宋体" w:hAnsi="宋体"/>
        </w:rPr>
      </w:pPr>
      <w:r>
        <w:rPr>
          <w:rFonts w:hint="eastAsia" w:ascii="宋体" w:hAnsi="宋体"/>
        </w:rPr>
        <w:t>（一）严格遵守国家有关法律法规及交通运输部、浙江省交通运输厅的有关规定。</w:t>
      </w:r>
    </w:p>
    <w:p>
      <w:pPr>
        <w:spacing w:line="380" w:lineRule="exact"/>
        <w:ind w:firstLine="480"/>
        <w:rPr>
          <w:rFonts w:hint="eastAsia" w:ascii="宋体" w:hAnsi="宋体"/>
        </w:rPr>
      </w:pPr>
      <w:r>
        <w:rPr>
          <w:rFonts w:hint="eastAsia" w:ascii="宋体" w:hAnsi="宋体"/>
        </w:rPr>
        <w:t>（二）严格执行</w:t>
      </w:r>
      <w:r>
        <w:rPr>
          <w:rFonts w:hint="eastAsia" w:ascii="宋体" w:hAnsi="宋体"/>
          <w:u w:val="single"/>
        </w:rPr>
        <w:t xml:space="preserve">  （项目名称）  </w:t>
      </w:r>
      <w:r>
        <w:rPr>
          <w:rFonts w:hint="eastAsia" w:ascii="宋体" w:hAnsi="宋体"/>
        </w:rPr>
        <w:t>第</w:t>
      </w:r>
      <w:r>
        <w:rPr>
          <w:rFonts w:hint="eastAsia" w:ascii="宋体" w:hAnsi="宋体"/>
          <w:u w:val="single"/>
        </w:rPr>
        <w:t xml:space="preserve">    </w:t>
      </w:r>
      <w:r>
        <w:rPr>
          <w:rFonts w:hint="eastAsia" w:ascii="宋体" w:hAnsi="宋体"/>
        </w:rPr>
        <w:t>标段施工合同文件，自觉按合同办事。</w:t>
      </w:r>
    </w:p>
    <w:p>
      <w:pPr>
        <w:spacing w:line="380" w:lineRule="exact"/>
        <w:ind w:firstLine="480"/>
        <w:rPr>
          <w:rFonts w:hint="eastAsia" w:ascii="宋体" w:hAnsi="宋体"/>
        </w:rPr>
      </w:pPr>
      <w:r>
        <w:rPr>
          <w:rFonts w:hint="eastAsia" w:ascii="宋体" w:hAnsi="宋体"/>
        </w:rPr>
        <w:t>（三）双方的施工业务活动必须坚持科学、公正、诚信、平等的原则，不得损害国家、集体的利益，不得违反工程建设管理规章制度。</w:t>
      </w:r>
    </w:p>
    <w:p>
      <w:pPr>
        <w:spacing w:line="380" w:lineRule="exact"/>
        <w:ind w:firstLine="480"/>
        <w:rPr>
          <w:rFonts w:hint="eastAsia" w:ascii="宋体" w:hAnsi="宋体"/>
        </w:rPr>
      </w:pPr>
      <w:r>
        <w:rPr>
          <w:rFonts w:hint="eastAsia" w:ascii="宋体" w:hAnsi="宋体"/>
        </w:rPr>
        <w:t>（四）发现对方在施工业务活动中，有违反有关规定的行为，有及时提醒对方纠正的权利和义务。</w:t>
      </w:r>
    </w:p>
    <w:p>
      <w:pPr>
        <w:spacing w:line="380" w:lineRule="exact"/>
        <w:ind w:firstLine="480"/>
        <w:rPr>
          <w:rFonts w:hint="eastAsia" w:ascii="宋体" w:hAnsi="宋体"/>
        </w:rPr>
      </w:pPr>
      <w:r>
        <w:rPr>
          <w:rFonts w:hint="eastAsia" w:ascii="宋体" w:hAnsi="宋体"/>
        </w:rPr>
        <w:t>（五）发现对方严重违反施工合同文件的行为，有向其上级有关部门举报，建议给予处理并要求告知处理结果的权利。</w:t>
      </w:r>
    </w:p>
    <w:p>
      <w:pPr>
        <w:spacing w:line="380" w:lineRule="exact"/>
        <w:ind w:firstLine="480"/>
        <w:rPr>
          <w:rFonts w:hint="eastAsia" w:ascii="宋体" w:hAnsi="宋体"/>
        </w:rPr>
      </w:pPr>
      <w:r>
        <w:rPr>
          <w:rFonts w:hint="eastAsia" w:ascii="宋体" w:hAnsi="宋体"/>
        </w:rPr>
        <w:t>第三条  甲方的义务</w:t>
      </w:r>
    </w:p>
    <w:p>
      <w:pPr>
        <w:spacing w:line="380" w:lineRule="exact"/>
        <w:ind w:firstLine="480"/>
        <w:rPr>
          <w:rFonts w:hint="eastAsia" w:ascii="宋体" w:hAnsi="宋体"/>
        </w:rPr>
      </w:pPr>
      <w:r>
        <w:rPr>
          <w:rFonts w:hint="eastAsia" w:ascii="宋体" w:hAnsi="宋体"/>
        </w:rPr>
        <w:t>（一）甲方向乙方及时提供有关资料（包括</w:t>
      </w:r>
      <w:r>
        <w:rPr>
          <w:rFonts w:hint="eastAsia" w:ascii="宋体" w:hAnsi="宋体"/>
          <w:szCs w:val="21"/>
        </w:rPr>
        <w:t>技术标准和要求</w:t>
      </w:r>
      <w:r>
        <w:rPr>
          <w:rFonts w:hint="eastAsia" w:ascii="宋体" w:hAnsi="宋体"/>
        </w:rPr>
        <w:t>、工程量清单、施工图等。）</w:t>
      </w:r>
    </w:p>
    <w:p>
      <w:pPr>
        <w:spacing w:line="380" w:lineRule="exact"/>
        <w:ind w:firstLine="480"/>
        <w:rPr>
          <w:rFonts w:hint="eastAsia" w:ascii="宋体" w:hAnsi="宋体"/>
        </w:rPr>
      </w:pPr>
      <w:r>
        <w:rPr>
          <w:rFonts w:hint="eastAsia" w:ascii="宋体" w:hAnsi="宋体"/>
        </w:rPr>
        <w:t>（二）甲方向乙方及时提供建设用地，及时解决对工程占地范围以内尚未拆迁的建筑物及其他障碍物。</w:t>
      </w:r>
    </w:p>
    <w:p>
      <w:pPr>
        <w:spacing w:line="380" w:lineRule="exact"/>
        <w:ind w:firstLine="480"/>
        <w:rPr>
          <w:rFonts w:hint="eastAsia" w:ascii="宋体" w:hAnsi="宋体"/>
        </w:rPr>
      </w:pPr>
      <w:r>
        <w:rPr>
          <w:rFonts w:hint="eastAsia" w:ascii="宋体" w:hAnsi="宋体"/>
        </w:rPr>
        <w:t>（三）甲方不得指使乙方不按法律、法规、工程建设强制性标准和施工规范进行工程的施工活动。</w:t>
      </w:r>
    </w:p>
    <w:p>
      <w:pPr>
        <w:spacing w:line="380" w:lineRule="exact"/>
        <w:ind w:firstLine="480"/>
        <w:rPr>
          <w:rFonts w:hint="eastAsia" w:ascii="宋体" w:hAnsi="宋体"/>
        </w:rPr>
      </w:pPr>
      <w:r>
        <w:rPr>
          <w:rFonts w:hint="eastAsia" w:ascii="宋体" w:hAnsi="宋体"/>
        </w:rPr>
        <w:t>（四）甲方须按施工合同的约定支付工程款，除施工合同的约定外，甲方不得以任何借口克扣工程款或拖延工程款的支付。</w:t>
      </w:r>
    </w:p>
    <w:p>
      <w:pPr>
        <w:spacing w:line="380" w:lineRule="exact"/>
        <w:ind w:firstLine="480"/>
        <w:rPr>
          <w:rFonts w:hint="eastAsia" w:ascii="宋体" w:hAnsi="宋体"/>
        </w:rPr>
      </w:pPr>
      <w:r>
        <w:rPr>
          <w:rFonts w:hint="eastAsia" w:ascii="宋体" w:hAnsi="宋体"/>
        </w:rPr>
        <w:t>（五）甲方不得明示或暗示向乙方推荐单位或个人承包或分包本工程项目的施工任务。</w:t>
      </w:r>
    </w:p>
    <w:p>
      <w:pPr>
        <w:spacing w:line="380" w:lineRule="exact"/>
        <w:ind w:firstLine="480"/>
        <w:rPr>
          <w:rFonts w:hint="eastAsia" w:ascii="宋体" w:hAnsi="宋体"/>
        </w:rPr>
      </w:pPr>
      <w:r>
        <w:rPr>
          <w:rFonts w:hint="eastAsia" w:ascii="宋体" w:hAnsi="宋体"/>
        </w:rPr>
        <w:t>（六）甲方不得以任何理由索取回扣或其它好处。</w:t>
      </w:r>
    </w:p>
    <w:p>
      <w:pPr>
        <w:spacing w:line="380" w:lineRule="exact"/>
        <w:ind w:firstLine="480"/>
        <w:rPr>
          <w:rFonts w:hint="eastAsia" w:ascii="宋体" w:hAnsi="宋体"/>
        </w:rPr>
      </w:pPr>
      <w:r>
        <w:rPr>
          <w:rFonts w:hint="eastAsia" w:ascii="宋体" w:hAnsi="宋体"/>
        </w:rPr>
        <w:t>第四条  乙方的义务</w:t>
      </w:r>
    </w:p>
    <w:p>
      <w:pPr>
        <w:spacing w:line="380" w:lineRule="exact"/>
        <w:ind w:firstLine="480"/>
        <w:rPr>
          <w:rFonts w:hint="eastAsia" w:ascii="宋体" w:hAnsi="宋体"/>
        </w:rPr>
      </w:pPr>
      <w:r>
        <w:rPr>
          <w:rFonts w:hint="eastAsia" w:ascii="宋体" w:hAnsi="宋体"/>
        </w:rPr>
        <w:t>（一）乙方应具备与本工程项目相应等级的施工资质证书。</w:t>
      </w:r>
    </w:p>
    <w:p>
      <w:pPr>
        <w:spacing w:line="380" w:lineRule="exact"/>
        <w:ind w:firstLine="480"/>
        <w:rPr>
          <w:rFonts w:hint="eastAsia" w:ascii="宋体" w:hAnsi="宋体"/>
        </w:rPr>
      </w:pPr>
      <w:r>
        <w:rPr>
          <w:rFonts w:hint="eastAsia" w:ascii="宋体" w:hAnsi="宋体"/>
        </w:rPr>
        <w:t>（二）乙方不得允许其它单位或个人以乙方的名义承揽本工程项目的施工任务，不得转包或违法分包所承揽的本工程的项目施工任务。</w:t>
      </w:r>
    </w:p>
    <w:p>
      <w:pPr>
        <w:spacing w:line="380" w:lineRule="exact"/>
        <w:ind w:firstLine="480"/>
        <w:rPr>
          <w:rFonts w:hint="eastAsia" w:ascii="宋体" w:hAnsi="宋体"/>
        </w:rPr>
      </w:pPr>
      <w:r>
        <w:rPr>
          <w:rFonts w:hint="eastAsia" w:ascii="宋体" w:hAnsi="宋体"/>
        </w:rPr>
        <w:t>（三）乙方必须严格履行施工合同，按投标承诺的施工技术人员及时到位。施工技术人员原则上不得擅自调换，如有特殊原因确需调换的，须经发包人书面同意方能换人。</w:t>
      </w:r>
    </w:p>
    <w:p>
      <w:pPr>
        <w:spacing w:line="380" w:lineRule="exact"/>
        <w:ind w:firstLine="480"/>
        <w:rPr>
          <w:rFonts w:hint="eastAsia" w:ascii="宋体" w:hAnsi="宋体"/>
        </w:rPr>
      </w:pPr>
      <w:r>
        <w:rPr>
          <w:rFonts w:hint="eastAsia" w:ascii="宋体" w:hAnsi="宋体"/>
        </w:rPr>
        <w:t>（四）乙方必须建立工地临时试验室，按要求配合相应的试验检测人员和设备，并取得工地临时试验室资质证书。按有关规定做好各类试验，试验资料应真实、完整，统一归档。</w:t>
      </w:r>
    </w:p>
    <w:p>
      <w:pPr>
        <w:spacing w:line="380" w:lineRule="exact"/>
        <w:ind w:firstLine="480"/>
        <w:rPr>
          <w:rFonts w:hint="eastAsia" w:ascii="宋体" w:hAnsi="宋体"/>
        </w:rPr>
      </w:pPr>
      <w:r>
        <w:rPr>
          <w:rFonts w:hint="eastAsia" w:ascii="宋体" w:hAnsi="宋体"/>
        </w:rPr>
        <w:t>（五）乙方必须按照工程设计图纸和施工</w:t>
      </w:r>
      <w:r>
        <w:rPr>
          <w:rFonts w:hint="eastAsia" w:ascii="宋体" w:hAnsi="宋体"/>
          <w:szCs w:val="21"/>
        </w:rPr>
        <w:t>技术标准和要求</w:t>
      </w:r>
      <w:r>
        <w:rPr>
          <w:rFonts w:hint="eastAsia" w:ascii="宋体" w:hAnsi="宋体"/>
        </w:rPr>
        <w:t>施工，不得擅自修改工程设计，不得偷工减料。</w:t>
      </w:r>
    </w:p>
    <w:p>
      <w:pPr>
        <w:spacing w:line="380" w:lineRule="exact"/>
        <w:ind w:firstLine="480"/>
        <w:rPr>
          <w:rFonts w:hint="eastAsia" w:ascii="宋体" w:hAnsi="宋体"/>
        </w:rPr>
      </w:pPr>
      <w:r>
        <w:rPr>
          <w:rFonts w:hint="eastAsia" w:ascii="宋体" w:hAnsi="宋体"/>
        </w:rPr>
        <w:t>（六）乙方在施工过程中发现设计文件和图纸有差错的，应当及时提出意见和建议。</w:t>
      </w:r>
    </w:p>
    <w:p>
      <w:pPr>
        <w:spacing w:line="380" w:lineRule="exact"/>
        <w:ind w:firstLine="480"/>
        <w:rPr>
          <w:rFonts w:hint="eastAsia" w:ascii="宋体" w:hAnsi="宋体"/>
        </w:rPr>
      </w:pPr>
      <w:r>
        <w:rPr>
          <w:rFonts w:hint="eastAsia" w:ascii="宋体" w:hAnsi="宋体"/>
        </w:rPr>
        <w:t>（七）乙方与甲方、承包人或指定分包人之间有关工程质量、进度和费用的一切往来函件、报表均应分类编号归档保存；施工技术资料应真实、完整。</w:t>
      </w:r>
    </w:p>
    <w:p>
      <w:pPr>
        <w:spacing w:line="380" w:lineRule="exact"/>
        <w:ind w:firstLine="480"/>
        <w:rPr>
          <w:rFonts w:hint="eastAsia" w:ascii="宋体" w:hAnsi="宋体"/>
        </w:rPr>
      </w:pPr>
      <w:r>
        <w:rPr>
          <w:rFonts w:hint="eastAsia" w:ascii="宋体" w:hAnsi="宋体"/>
        </w:rPr>
        <w:t>（八）乙方应加强对甲方按合同规定采购的材料和设备的检验，对检验不合格的产品，乙方应拒绝使用。</w:t>
      </w:r>
    </w:p>
    <w:p>
      <w:pPr>
        <w:spacing w:line="380" w:lineRule="exact"/>
        <w:ind w:firstLine="480"/>
        <w:rPr>
          <w:rFonts w:hint="eastAsia" w:ascii="宋体" w:hAnsi="宋体"/>
        </w:rPr>
      </w:pPr>
      <w:r>
        <w:rPr>
          <w:rFonts w:hint="eastAsia" w:ascii="宋体" w:hAnsi="宋体"/>
        </w:rPr>
        <w:t>（九）乙方不得暗示材料、设备供应单位提供使用不合格或质量低劣的材料、设备。</w:t>
      </w:r>
    </w:p>
    <w:p>
      <w:pPr>
        <w:spacing w:line="380" w:lineRule="exact"/>
        <w:ind w:firstLine="480"/>
        <w:rPr>
          <w:rFonts w:hint="eastAsia" w:ascii="宋体" w:hAnsi="宋体"/>
        </w:rPr>
      </w:pPr>
      <w:r>
        <w:rPr>
          <w:rFonts w:hint="eastAsia" w:ascii="宋体" w:hAnsi="宋体"/>
        </w:rPr>
        <w:t>第五条  违约责任</w:t>
      </w:r>
    </w:p>
    <w:p>
      <w:pPr>
        <w:spacing w:line="380" w:lineRule="exact"/>
        <w:ind w:firstLine="480"/>
        <w:rPr>
          <w:rFonts w:hint="eastAsia" w:ascii="宋体" w:hAnsi="宋体"/>
        </w:rPr>
      </w:pPr>
      <w:r>
        <w:rPr>
          <w:rFonts w:hint="eastAsia" w:ascii="宋体" w:hAnsi="宋体"/>
        </w:rPr>
        <w:t>（一）甲方及其工作人员违反本协议第二、三条，按管理权限，依据国务院《建设工程质量管理条例》有关规定给予相应的处罚；涉嫌犯罪的，依法追究刑事责任；给乙方单位造成经济损失的，应予以赔偿。</w:t>
      </w:r>
    </w:p>
    <w:p>
      <w:pPr>
        <w:spacing w:line="380" w:lineRule="exact"/>
        <w:ind w:firstLine="480"/>
        <w:rPr>
          <w:rFonts w:hint="eastAsia" w:ascii="宋体" w:hAnsi="宋体"/>
        </w:rPr>
      </w:pPr>
      <w:r>
        <w:rPr>
          <w:rFonts w:hint="eastAsia" w:ascii="宋体" w:hAnsi="宋体"/>
        </w:rPr>
        <w:t>（二）乙方及其工作人员违反本协议第二、四条，按管理权限，依据国务院《建设工程质量管理条例》有关规定给予相应的处罚；涉嫌犯罪的，依法追究刑事责任；给甲方单位造成经济损失的，应予以赔偿。</w:t>
      </w:r>
    </w:p>
    <w:p>
      <w:pPr>
        <w:spacing w:line="380" w:lineRule="exact"/>
        <w:ind w:firstLine="480"/>
        <w:rPr>
          <w:rFonts w:hint="eastAsia" w:ascii="宋体" w:hAnsi="宋体"/>
        </w:rPr>
      </w:pPr>
      <w:r>
        <w:rPr>
          <w:rFonts w:hint="eastAsia" w:ascii="宋体" w:hAnsi="宋体"/>
        </w:rPr>
        <w:t>第六条  本协议有效期为甲乙双方自签署之日起至该工程项目设计使用年限之日止。</w:t>
      </w:r>
    </w:p>
    <w:p>
      <w:pPr>
        <w:spacing w:line="380" w:lineRule="exact"/>
        <w:ind w:firstLine="480"/>
        <w:rPr>
          <w:rFonts w:hint="eastAsia" w:ascii="宋体" w:hAnsi="宋体"/>
        </w:rPr>
      </w:pPr>
      <w:r>
        <w:rPr>
          <w:rFonts w:hint="eastAsia" w:ascii="宋体" w:hAnsi="宋体"/>
        </w:rPr>
        <w:t>第七条  本协议作为</w:t>
      </w:r>
      <w:r>
        <w:rPr>
          <w:rFonts w:hint="eastAsia" w:ascii="宋体" w:hAnsi="宋体"/>
          <w:u w:val="single"/>
        </w:rPr>
        <w:t xml:space="preserve">  （项目名称）  </w:t>
      </w:r>
      <w:r>
        <w:rPr>
          <w:rFonts w:hint="eastAsia" w:ascii="宋体" w:hAnsi="宋体"/>
        </w:rPr>
        <w:t>第</w:t>
      </w:r>
      <w:r>
        <w:rPr>
          <w:rFonts w:hint="eastAsia" w:ascii="宋体" w:hAnsi="宋体"/>
          <w:u w:val="single"/>
        </w:rPr>
        <w:t xml:space="preserve">    </w:t>
      </w:r>
      <w:r>
        <w:rPr>
          <w:rFonts w:hint="eastAsia" w:ascii="宋体" w:hAnsi="宋体"/>
        </w:rPr>
        <w:t>标段施工合同附件，与工程施工合同具有同等的法律效力，经合同双方签署后立即生效。</w:t>
      </w:r>
    </w:p>
    <w:p>
      <w:pPr>
        <w:spacing w:line="380" w:lineRule="exact"/>
        <w:ind w:firstLine="480"/>
        <w:rPr>
          <w:rFonts w:hint="eastAsia" w:ascii="宋体" w:hAnsi="宋体"/>
        </w:rPr>
      </w:pPr>
      <w:r>
        <w:rPr>
          <w:rFonts w:hint="eastAsia" w:ascii="宋体" w:hAnsi="宋体"/>
        </w:rPr>
        <w:t xml:space="preserve">第八条  </w:t>
      </w:r>
      <w:r>
        <w:rPr>
          <w:rFonts w:hint="eastAsia" w:ascii="宋体" w:hAnsi="宋体"/>
          <w:szCs w:val="21"/>
        </w:rPr>
        <w:t>本协议正本二份、副本</w:t>
      </w:r>
      <w:r>
        <w:rPr>
          <w:rFonts w:hint="eastAsia" w:ascii="宋体" w:hAnsi="宋体"/>
          <w:szCs w:val="21"/>
          <w:u w:val="single"/>
        </w:rPr>
        <w:t xml:space="preserve">     </w:t>
      </w:r>
      <w:r>
        <w:rPr>
          <w:rFonts w:hint="eastAsia" w:ascii="宋体" w:hAnsi="宋体"/>
          <w:szCs w:val="21"/>
        </w:rPr>
        <w:t>份，合同双方各执正本一份，副本</w:t>
      </w:r>
      <w:r>
        <w:rPr>
          <w:rFonts w:hint="eastAsia" w:ascii="宋体" w:hAnsi="宋体"/>
          <w:szCs w:val="21"/>
          <w:u w:val="single"/>
        </w:rPr>
        <w:t xml:space="preserve">     </w:t>
      </w:r>
      <w:r>
        <w:rPr>
          <w:rFonts w:hint="eastAsia" w:ascii="宋体" w:hAnsi="宋体"/>
          <w:szCs w:val="21"/>
        </w:rPr>
        <w:t>份，当正本与副本的内容不一致时，以正本为准</w:t>
      </w:r>
      <w:r>
        <w:rPr>
          <w:rFonts w:hint="eastAsia" w:ascii="宋体" w:hAnsi="宋体"/>
        </w:rPr>
        <w:t>。</w:t>
      </w:r>
    </w:p>
    <w:p>
      <w:pPr>
        <w:spacing w:line="380" w:lineRule="exact"/>
        <w:rPr>
          <w:rFonts w:ascii="宋体" w:hAnsi="宋体"/>
        </w:rPr>
      </w:pPr>
    </w:p>
    <w:p>
      <w:pPr>
        <w:tabs>
          <w:tab w:val="left" w:pos="2790"/>
        </w:tabs>
        <w:spacing w:line="420" w:lineRule="exact"/>
        <w:ind w:firstLine="400" w:firstLineChars="200"/>
        <w:rPr>
          <w:rFonts w:hint="eastAsia" w:ascii="宋体" w:hAnsi="宋体"/>
          <w:szCs w:val="21"/>
        </w:rPr>
      </w:pPr>
    </w:p>
    <w:p>
      <w:pPr>
        <w:tabs>
          <w:tab w:val="left" w:pos="2790"/>
        </w:tabs>
        <w:spacing w:line="440" w:lineRule="exact"/>
        <w:rPr>
          <w:rFonts w:hint="eastAsia" w:ascii="宋体"/>
          <w:szCs w:val="21"/>
        </w:rPr>
      </w:pPr>
      <w:r>
        <w:rPr>
          <w:rFonts w:hint="eastAsia" w:ascii="宋体"/>
          <w:szCs w:val="21"/>
        </w:rPr>
        <w:t>发包人：</w:t>
      </w:r>
      <w:r>
        <w:rPr>
          <w:rFonts w:hint="eastAsia" w:ascii="宋体"/>
          <w:szCs w:val="21"/>
          <w:u w:val="single"/>
        </w:rPr>
        <w:t xml:space="preserve">                  </w:t>
      </w:r>
      <w:r>
        <w:rPr>
          <w:rFonts w:hint="eastAsia" w:ascii="宋体"/>
          <w:szCs w:val="21"/>
        </w:rPr>
        <w:t xml:space="preserve"> (盖</w:t>
      </w:r>
      <w:r>
        <w:rPr>
          <w:rFonts w:hint="eastAsia"/>
          <w:szCs w:val="21"/>
          <w:lang w:eastAsia="zh-CN"/>
        </w:rPr>
        <w:t>单位公章</w:t>
      </w:r>
      <w:r>
        <w:rPr>
          <w:rFonts w:hint="eastAsia" w:ascii="宋体"/>
          <w:szCs w:val="21"/>
        </w:rPr>
        <w:t>)     承包人：</w:t>
      </w:r>
      <w:r>
        <w:rPr>
          <w:rFonts w:hint="eastAsia" w:ascii="宋体"/>
          <w:szCs w:val="21"/>
          <w:u w:val="single"/>
        </w:rPr>
        <w:t xml:space="preserve">                  </w:t>
      </w:r>
      <w:r>
        <w:rPr>
          <w:rFonts w:hint="eastAsia" w:ascii="宋体"/>
          <w:szCs w:val="21"/>
        </w:rPr>
        <w:t xml:space="preserve"> (盖</w:t>
      </w:r>
      <w:r>
        <w:rPr>
          <w:rFonts w:hint="eastAsia"/>
          <w:szCs w:val="21"/>
          <w:lang w:eastAsia="zh-CN"/>
        </w:rPr>
        <w:t>单位公章</w:t>
      </w:r>
      <w:r>
        <w:rPr>
          <w:rFonts w:hint="eastAsia" w:ascii="宋体"/>
          <w:szCs w:val="21"/>
        </w:rPr>
        <w:t>)</w:t>
      </w:r>
    </w:p>
    <w:p>
      <w:pPr>
        <w:tabs>
          <w:tab w:val="left" w:pos="2790"/>
        </w:tabs>
        <w:spacing w:line="440" w:lineRule="exact"/>
        <w:rPr>
          <w:rFonts w:hint="eastAsia" w:ascii="宋体"/>
          <w:szCs w:val="21"/>
        </w:rPr>
      </w:pPr>
      <w:r>
        <w:rPr>
          <w:rFonts w:hint="eastAsia" w:ascii="宋体"/>
          <w:szCs w:val="21"/>
        </w:rPr>
        <w:t>法定代表人或其委托代理人：</w:t>
      </w:r>
      <w:r>
        <w:rPr>
          <w:rFonts w:hint="eastAsia" w:ascii="宋体"/>
          <w:szCs w:val="21"/>
          <w:u w:val="single"/>
        </w:rPr>
        <w:t xml:space="preserve">     </w:t>
      </w:r>
      <w:r>
        <w:rPr>
          <w:rFonts w:hint="eastAsia" w:ascii="宋体"/>
          <w:szCs w:val="21"/>
        </w:rPr>
        <w:t>(签字)     法定代表人或其委托代理人：</w:t>
      </w:r>
      <w:r>
        <w:rPr>
          <w:rFonts w:hint="eastAsia" w:ascii="宋体"/>
          <w:szCs w:val="21"/>
          <w:u w:val="single"/>
        </w:rPr>
        <w:t xml:space="preserve">     </w:t>
      </w:r>
      <w:r>
        <w:rPr>
          <w:rFonts w:hint="eastAsia" w:ascii="宋体"/>
          <w:szCs w:val="21"/>
        </w:rPr>
        <w:t>(签字)</w:t>
      </w:r>
    </w:p>
    <w:p>
      <w:pPr>
        <w:tabs>
          <w:tab w:val="left" w:pos="2790"/>
        </w:tabs>
        <w:spacing w:line="420" w:lineRule="exact"/>
        <w:rPr>
          <w:rFonts w:ascii="宋体"/>
          <w:sz w:val="24"/>
        </w:rPr>
        <w:sectPr>
          <w:headerReference r:id="rId57" w:type="default"/>
          <w:cols w:space="720" w:num="1"/>
        </w:sectPr>
      </w:pP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 xml:space="preserve">日                       </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spacing w:line="360" w:lineRule="auto"/>
        <w:rPr>
          <w:rFonts w:hint="eastAsia" w:ascii="仿宋" w:hAnsi="仿宋" w:eastAsia="仿宋" w:cs="仿宋"/>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ind w:firstLine="2160" w:firstLineChars="600"/>
        <w:rPr>
          <w:rFonts w:hint="eastAsia" w:ascii="仿宋" w:hAnsi="仿宋" w:eastAsia="仿宋" w:cs="仿宋"/>
          <w:sz w:val="36"/>
          <w:szCs w:val="36"/>
          <w:u w:val="single"/>
        </w:rPr>
      </w:pPr>
    </w:p>
    <w:p>
      <w:pPr>
        <w:pStyle w:val="4"/>
        <w:jc w:val="center"/>
        <w:rPr>
          <w:rFonts w:hint="eastAsia" w:ascii="仿宋" w:hAnsi="仿宋" w:eastAsia="仿宋" w:cs="仿宋"/>
          <w:b w:val="0"/>
        </w:rPr>
        <w:sectPr>
          <w:headerReference r:id="rId60" w:type="first"/>
          <w:footerReference r:id="rId63" w:type="first"/>
          <w:headerReference r:id="rId58" w:type="default"/>
          <w:footerReference r:id="rId61" w:type="default"/>
          <w:headerReference r:id="rId59" w:type="even"/>
          <w:footerReference r:id="rId62" w:type="even"/>
          <w:pgSz w:w="11906" w:h="16838"/>
          <w:pgMar w:top="1814" w:right="1418" w:bottom="1418" w:left="1418" w:header="1191" w:footer="1134" w:gutter="0"/>
          <w:cols w:space="720" w:num="1"/>
          <w:docGrid w:linePitch="312" w:charSpace="0"/>
        </w:sectPr>
      </w:pPr>
      <w:bookmarkStart w:id="1244" w:name="_Toc12842"/>
      <w:r>
        <w:rPr>
          <w:rFonts w:hint="eastAsia" w:ascii="仿宋" w:hAnsi="仿宋" w:eastAsia="仿宋" w:cs="仿宋"/>
          <w:b w:val="0"/>
        </w:rPr>
        <w:t>第五章  工程量清单</w:t>
      </w:r>
      <w:bookmarkEnd w:id="1244"/>
    </w:p>
    <w:p>
      <w:pPr>
        <w:rPr>
          <w:rFonts w:hint="eastAsia" w:ascii="仿宋" w:hAnsi="仿宋" w:eastAsia="仿宋" w:cs="仿宋"/>
        </w:rPr>
      </w:pPr>
      <w:bookmarkStart w:id="1245" w:name="_Toc283794352"/>
      <w:bookmarkStart w:id="1246" w:name="_Toc282787619"/>
      <w:bookmarkStart w:id="1247" w:name="_Toc282779664"/>
      <w:bookmarkStart w:id="1248" w:name="_Toc282779155"/>
    </w:p>
    <w:p>
      <w:pPr>
        <w:pStyle w:val="12"/>
        <w:rPr>
          <w:rFonts w:hint="eastAsia" w:ascii="仿宋" w:hAnsi="仿宋" w:eastAsia="仿宋" w:cs="仿宋"/>
          <w:sz w:val="48"/>
          <w:szCs w:val="48"/>
          <w:u w:val="single"/>
        </w:rPr>
      </w:pPr>
    </w:p>
    <w:p>
      <w:pPr>
        <w:spacing w:line="480" w:lineRule="auto"/>
        <w:jc w:val="center"/>
        <w:rPr>
          <w:rFonts w:hint="eastAsia" w:ascii="仿宋" w:hAnsi="仿宋" w:eastAsia="仿宋" w:cs="仿宋"/>
          <w:sz w:val="44"/>
          <w:szCs w:val="44"/>
        </w:rPr>
      </w:pPr>
      <w:r>
        <w:rPr>
          <w:rFonts w:hint="eastAsia" w:ascii="仿宋" w:hAnsi="仿宋" w:eastAsia="仿宋" w:cs="仿宋"/>
          <w:sz w:val="44"/>
          <w:szCs w:val="44"/>
          <w:lang w:eastAsia="zh-CN"/>
        </w:rPr>
        <w:t>长湖申线浙江段护岸完善一期工程</w:t>
      </w:r>
      <w:r>
        <w:rPr>
          <w:rFonts w:hint="eastAsia" w:ascii="仿宋" w:hAnsi="仿宋" w:eastAsia="仿宋" w:cs="仿宋"/>
          <w:sz w:val="44"/>
          <w:szCs w:val="44"/>
        </w:rPr>
        <w:t>施工</w:t>
      </w:r>
    </w:p>
    <w:p>
      <w:pPr>
        <w:spacing w:line="480" w:lineRule="auto"/>
        <w:jc w:val="center"/>
        <w:rPr>
          <w:rFonts w:hint="eastAsia" w:ascii="仿宋" w:hAnsi="仿宋" w:eastAsia="仿宋" w:cs="仿宋"/>
          <w:b/>
          <w:spacing w:val="20"/>
          <w:sz w:val="46"/>
          <w:szCs w:val="48"/>
        </w:rPr>
      </w:pPr>
      <w:r>
        <w:rPr>
          <w:rFonts w:hint="eastAsia" w:ascii="仿宋" w:hAnsi="仿宋" w:eastAsia="仿宋" w:cs="仿宋"/>
          <w:sz w:val="44"/>
          <w:szCs w:val="44"/>
        </w:rPr>
        <w:t>招标</w:t>
      </w:r>
    </w:p>
    <w:p>
      <w:pPr>
        <w:pStyle w:val="24"/>
        <w:ind w:firstLine="0" w:firstLineChars="0"/>
        <w:rPr>
          <w:rFonts w:hint="eastAsia" w:ascii="仿宋" w:hAnsi="仿宋" w:eastAsia="仿宋" w:cs="仿宋"/>
          <w:sz w:val="48"/>
          <w:szCs w:val="48"/>
        </w:rPr>
      </w:pPr>
    </w:p>
    <w:p>
      <w:pPr>
        <w:pStyle w:val="24"/>
        <w:ind w:firstLine="0" w:firstLineChars="0"/>
        <w:jc w:val="center"/>
        <w:rPr>
          <w:rFonts w:hint="eastAsia" w:ascii="仿宋" w:hAnsi="仿宋" w:eastAsia="仿宋" w:cs="仿宋"/>
          <w:b/>
          <w:sz w:val="72"/>
          <w:szCs w:val="72"/>
        </w:rPr>
      </w:pPr>
      <w:r>
        <w:rPr>
          <w:rFonts w:hint="eastAsia" w:ascii="仿宋" w:hAnsi="仿宋" w:eastAsia="仿宋" w:cs="仿宋"/>
          <w:b/>
          <w:sz w:val="72"/>
          <w:szCs w:val="72"/>
        </w:rPr>
        <w:t>工</w:t>
      </w:r>
    </w:p>
    <w:p>
      <w:pPr>
        <w:pStyle w:val="24"/>
        <w:ind w:firstLine="0" w:firstLineChars="0"/>
        <w:jc w:val="center"/>
        <w:rPr>
          <w:rFonts w:hint="eastAsia" w:ascii="仿宋" w:hAnsi="仿宋" w:eastAsia="仿宋" w:cs="仿宋"/>
          <w:b/>
          <w:sz w:val="72"/>
          <w:szCs w:val="72"/>
        </w:rPr>
      </w:pPr>
      <w:r>
        <w:rPr>
          <w:rFonts w:hint="eastAsia" w:ascii="仿宋" w:hAnsi="仿宋" w:eastAsia="仿宋" w:cs="仿宋"/>
          <w:b/>
          <w:sz w:val="72"/>
          <w:szCs w:val="72"/>
        </w:rPr>
        <w:t>程</w:t>
      </w:r>
    </w:p>
    <w:p>
      <w:pPr>
        <w:pStyle w:val="24"/>
        <w:ind w:firstLine="0" w:firstLineChars="0"/>
        <w:jc w:val="center"/>
        <w:rPr>
          <w:rFonts w:hint="eastAsia" w:ascii="仿宋" w:hAnsi="仿宋" w:eastAsia="仿宋" w:cs="仿宋"/>
          <w:b/>
          <w:sz w:val="72"/>
          <w:szCs w:val="72"/>
        </w:rPr>
      </w:pPr>
      <w:r>
        <w:rPr>
          <w:rFonts w:hint="eastAsia" w:ascii="仿宋" w:hAnsi="仿宋" w:eastAsia="仿宋" w:cs="仿宋"/>
          <w:b/>
          <w:sz w:val="72"/>
          <w:szCs w:val="72"/>
        </w:rPr>
        <w:t>量</w:t>
      </w:r>
    </w:p>
    <w:p>
      <w:pPr>
        <w:pStyle w:val="24"/>
        <w:ind w:firstLine="0" w:firstLineChars="0"/>
        <w:jc w:val="center"/>
        <w:rPr>
          <w:rFonts w:hint="eastAsia" w:ascii="仿宋" w:hAnsi="仿宋" w:eastAsia="仿宋" w:cs="仿宋"/>
          <w:b/>
          <w:sz w:val="72"/>
          <w:szCs w:val="72"/>
        </w:rPr>
      </w:pPr>
      <w:r>
        <w:rPr>
          <w:rFonts w:hint="eastAsia" w:ascii="仿宋" w:hAnsi="仿宋" w:eastAsia="仿宋" w:cs="仿宋"/>
          <w:b/>
          <w:sz w:val="72"/>
          <w:szCs w:val="72"/>
        </w:rPr>
        <w:t>清</w:t>
      </w:r>
    </w:p>
    <w:p>
      <w:pPr>
        <w:pStyle w:val="24"/>
        <w:ind w:firstLine="0" w:firstLineChars="0"/>
        <w:jc w:val="center"/>
        <w:rPr>
          <w:rFonts w:hint="eastAsia" w:ascii="仿宋" w:hAnsi="仿宋" w:eastAsia="仿宋" w:cs="仿宋"/>
          <w:b/>
          <w:sz w:val="48"/>
          <w:szCs w:val="48"/>
        </w:rPr>
      </w:pPr>
      <w:r>
        <w:rPr>
          <w:rFonts w:hint="eastAsia" w:ascii="仿宋" w:hAnsi="仿宋" w:eastAsia="仿宋" w:cs="仿宋"/>
          <w:b/>
          <w:sz w:val="72"/>
          <w:szCs w:val="72"/>
        </w:rPr>
        <w:t>单</w:t>
      </w:r>
    </w:p>
    <w:p>
      <w:pPr>
        <w:pStyle w:val="24"/>
        <w:ind w:firstLine="0" w:firstLineChars="0"/>
        <w:rPr>
          <w:rFonts w:hint="eastAsia" w:ascii="仿宋" w:hAnsi="仿宋" w:eastAsia="仿宋" w:cs="仿宋"/>
        </w:rPr>
      </w:pPr>
    </w:p>
    <w:p>
      <w:pPr>
        <w:pStyle w:val="24"/>
        <w:ind w:firstLine="0" w:firstLineChars="0"/>
        <w:rPr>
          <w:rFonts w:hint="eastAsia" w:ascii="仿宋" w:hAnsi="仿宋" w:eastAsia="仿宋" w:cs="仿宋"/>
        </w:rPr>
      </w:pPr>
    </w:p>
    <w:p>
      <w:pPr>
        <w:pStyle w:val="24"/>
        <w:ind w:firstLine="420"/>
        <w:rPr>
          <w:rFonts w:hint="eastAsia" w:ascii="仿宋" w:hAnsi="仿宋" w:eastAsia="仿宋" w:cs="仿宋"/>
        </w:rPr>
      </w:pPr>
    </w:p>
    <w:p>
      <w:pPr>
        <w:pStyle w:val="24"/>
        <w:tabs>
          <w:tab w:val="left" w:pos="7245"/>
        </w:tabs>
        <w:ind w:firstLine="1280" w:firstLineChars="400"/>
        <w:rPr>
          <w:rFonts w:hint="eastAsia" w:ascii="仿宋" w:hAnsi="仿宋" w:eastAsia="仿宋" w:cs="仿宋"/>
          <w:sz w:val="32"/>
          <w:szCs w:val="32"/>
        </w:rPr>
      </w:pPr>
      <w:r>
        <w:rPr>
          <w:rFonts w:hint="eastAsia" w:ascii="仿宋" w:hAnsi="仿宋" w:eastAsia="仿宋" w:cs="仿宋"/>
          <w:sz w:val="32"/>
          <w:szCs w:val="32"/>
        </w:rPr>
        <w:t>招  标  人：</w:t>
      </w:r>
      <w:r>
        <w:rPr>
          <w:rFonts w:hint="eastAsia" w:ascii="仿宋" w:hAnsi="仿宋" w:eastAsia="仿宋" w:cs="仿宋"/>
          <w:sz w:val="32"/>
          <w:szCs w:val="32"/>
          <w:u w:val="single"/>
        </w:rPr>
        <w:t xml:space="preserve">                 </w:t>
      </w:r>
      <w:r>
        <w:rPr>
          <w:rFonts w:hint="eastAsia" w:ascii="仿宋" w:hAnsi="仿宋" w:eastAsia="仿宋" w:cs="仿宋"/>
          <w:sz w:val="32"/>
          <w:szCs w:val="32"/>
        </w:rPr>
        <w:t>（单位盖章）</w:t>
      </w:r>
    </w:p>
    <w:p>
      <w:pPr>
        <w:pStyle w:val="24"/>
        <w:ind w:firstLine="1080" w:firstLineChars="300"/>
        <w:rPr>
          <w:rFonts w:hint="eastAsia" w:ascii="仿宋" w:hAnsi="仿宋" w:eastAsia="仿宋" w:cs="仿宋"/>
          <w:spacing w:val="20"/>
          <w:sz w:val="32"/>
          <w:szCs w:val="32"/>
        </w:rPr>
      </w:pPr>
    </w:p>
    <w:p>
      <w:pPr>
        <w:jc w:val="center"/>
        <w:rPr>
          <w:rFonts w:hint="eastAsia" w:ascii="仿宋" w:hAnsi="仿宋" w:eastAsia="仿宋" w:cs="仿宋"/>
          <w:sz w:val="44"/>
          <w:szCs w:val="44"/>
        </w:rPr>
      </w:pPr>
      <w:r>
        <w:rPr>
          <w:rFonts w:hint="eastAsia" w:ascii="仿宋" w:hAnsi="仿宋" w:eastAsia="仿宋" w:cs="仿宋"/>
          <w:spacing w:val="20"/>
          <w:sz w:val="32"/>
          <w:szCs w:val="32"/>
        </w:rPr>
        <w:t>编制时间：</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年</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月</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日</w:t>
      </w:r>
    </w:p>
    <w:p>
      <w:pPr>
        <w:pStyle w:val="24"/>
        <w:ind w:firstLine="0" w:firstLineChars="0"/>
        <w:jc w:val="center"/>
        <w:rPr>
          <w:rFonts w:hint="eastAsia" w:ascii="仿宋" w:hAnsi="仿宋" w:eastAsia="仿宋" w:cs="仿宋"/>
          <w:sz w:val="30"/>
          <w:szCs w:val="30"/>
        </w:rPr>
      </w:pPr>
      <w:r>
        <w:rPr>
          <w:rFonts w:hint="eastAsia" w:ascii="仿宋" w:hAnsi="仿宋" w:eastAsia="仿宋" w:cs="仿宋"/>
          <w:sz w:val="44"/>
          <w:szCs w:val="44"/>
        </w:rPr>
        <w:br w:type="page"/>
      </w:r>
      <w:bookmarkEnd w:id="1245"/>
      <w:bookmarkEnd w:id="1246"/>
      <w:bookmarkEnd w:id="1247"/>
      <w:bookmarkEnd w:id="1248"/>
      <w:bookmarkStart w:id="1249" w:name="_Toc169592808"/>
      <w:bookmarkStart w:id="1250" w:name="_Toc180569764"/>
      <w:bookmarkStart w:id="1251" w:name="_Toc172340731"/>
      <w:bookmarkStart w:id="1252" w:name="_Toc181005824"/>
      <w:bookmarkStart w:id="1253" w:name="_Toc282779160"/>
      <w:bookmarkStart w:id="1254" w:name="_Toc283794357"/>
      <w:bookmarkStart w:id="1255" w:name="_Toc178838915"/>
      <w:bookmarkStart w:id="1256" w:name="_Toc282779669"/>
      <w:bookmarkStart w:id="1257" w:name="_Toc169588404"/>
      <w:bookmarkStart w:id="1258" w:name="_Toc179107731"/>
      <w:bookmarkStart w:id="1259" w:name="_Toc179859743"/>
      <w:bookmarkStart w:id="1260" w:name="_Toc179700075"/>
      <w:bookmarkStart w:id="1261" w:name="_Toc180301069"/>
      <w:bookmarkStart w:id="1262" w:name="_Toc225650378"/>
      <w:bookmarkStart w:id="1263" w:name="_Toc179879650"/>
      <w:bookmarkStart w:id="1264" w:name="_Toc282787624"/>
      <w:r>
        <w:rPr>
          <w:rFonts w:hint="eastAsia" w:ascii="仿宋" w:hAnsi="仿宋" w:eastAsia="仿宋" w:cs="仿宋"/>
          <w:sz w:val="30"/>
          <w:szCs w:val="30"/>
        </w:rPr>
        <w:t>工程量清单计价说明</w:t>
      </w:r>
    </w:p>
    <w:p>
      <w:pPr>
        <w:spacing w:line="360" w:lineRule="auto"/>
        <w:jc w:val="center"/>
        <w:rPr>
          <w:rFonts w:hint="eastAsia" w:ascii="仿宋" w:hAnsi="仿宋" w:eastAsia="仿宋" w:cs="仿宋"/>
          <w:sz w:val="24"/>
        </w:rPr>
      </w:pPr>
    </w:p>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本招标项目工程量清单执行浙江省地方标准《交通建设工程工程量清单计价规范 第3部分：航道工程》（DB 33/T 628.3—2013）。</w:t>
      </w:r>
    </w:p>
    <w:p>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工程量清单应与投标人须知、合同条款、计价规范、技术</w:t>
      </w:r>
      <w:r>
        <w:rPr>
          <w:rFonts w:hint="eastAsia" w:ascii="仿宋" w:hAnsi="仿宋" w:eastAsia="仿宋" w:cs="仿宋"/>
          <w:sz w:val="24"/>
          <w:szCs w:val="24"/>
          <w:lang w:eastAsia="zh-CN"/>
        </w:rPr>
        <w:t>规范</w:t>
      </w:r>
      <w:r>
        <w:rPr>
          <w:rFonts w:hint="eastAsia" w:ascii="仿宋" w:hAnsi="仿宋" w:eastAsia="仿宋" w:cs="仿宋"/>
          <w:sz w:val="24"/>
          <w:szCs w:val="24"/>
        </w:rPr>
        <w:t>及图纸等文件结合起来查阅与理解</w:t>
      </w:r>
      <w:r>
        <w:rPr>
          <w:rFonts w:hint="eastAsia" w:ascii="仿宋" w:hAnsi="仿宋" w:eastAsia="仿宋" w:cs="仿宋"/>
          <w:sz w:val="24"/>
          <w:szCs w:val="24"/>
          <w:lang w:eastAsia="zh-CN"/>
        </w:rPr>
        <w:t>。</w:t>
      </w:r>
    </w:p>
    <w:p>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工程量清单中所列各项</w:t>
      </w:r>
      <w:r>
        <w:rPr>
          <w:rFonts w:hint="eastAsia" w:ascii="仿宋" w:hAnsi="仿宋" w:eastAsia="仿宋" w:cs="仿宋"/>
          <w:sz w:val="24"/>
          <w:szCs w:val="24"/>
          <w:lang w:eastAsia="zh-CN"/>
        </w:rPr>
        <w:t>（细）</w:t>
      </w:r>
      <w:r>
        <w:rPr>
          <w:rFonts w:hint="eastAsia" w:ascii="仿宋" w:hAnsi="仿宋" w:eastAsia="仿宋" w:cs="仿宋"/>
          <w:sz w:val="24"/>
          <w:szCs w:val="24"/>
        </w:rPr>
        <w:t>目的工程量，为暂定工程数量，是估算的或者设计的预计数量，仅作为投标的共同基础，不能作为最终结算与支付的依据。实际支付应按实际完成的工程量，由承包人按计价规范、技术</w:t>
      </w:r>
      <w:r>
        <w:rPr>
          <w:rFonts w:hint="eastAsia" w:ascii="仿宋" w:hAnsi="仿宋" w:eastAsia="仿宋" w:cs="仿宋"/>
          <w:sz w:val="24"/>
          <w:szCs w:val="24"/>
          <w:lang w:eastAsia="zh-CN"/>
        </w:rPr>
        <w:t>规范规定</w:t>
      </w:r>
      <w:r>
        <w:rPr>
          <w:rFonts w:hint="eastAsia" w:ascii="仿宋" w:hAnsi="仿宋" w:eastAsia="仿宋" w:cs="仿宋"/>
          <w:sz w:val="24"/>
          <w:szCs w:val="24"/>
        </w:rPr>
        <w:t>的计量方法，以监理人认可的尺寸、断面、数量计量，按工程量清单的综合单价计算支付金额；或者，根据具体情况，按相应合同条款的规定，由监理人确定的综合单价计算支付额。</w:t>
      </w:r>
    </w:p>
    <w:p>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除非合同另有规定，工程量清单中有标价的综合单价已包括了为实施和完成合同工程所需的劳务、材料、机械、质检（自检）、</w:t>
      </w:r>
      <w:r>
        <w:rPr>
          <w:rFonts w:hint="eastAsia" w:ascii="仿宋" w:hAnsi="仿宋" w:eastAsia="仿宋" w:cs="仿宋"/>
          <w:sz w:val="24"/>
          <w:szCs w:val="24"/>
          <w:lang w:eastAsia="zh-CN"/>
        </w:rPr>
        <w:t>运输、</w:t>
      </w:r>
      <w:r>
        <w:rPr>
          <w:rFonts w:hint="eastAsia" w:ascii="仿宋" w:hAnsi="仿宋" w:eastAsia="仿宋" w:cs="仿宋"/>
          <w:sz w:val="24"/>
          <w:szCs w:val="24"/>
        </w:rPr>
        <w:t>安装、缺陷修复、管理、保险（工程一切险、第三方责任险除外）、税费、利润等费用，以及合同明示或暗示的所有责任、义务和一般风险</w:t>
      </w:r>
      <w:r>
        <w:rPr>
          <w:rFonts w:hint="eastAsia" w:ascii="仿宋" w:hAnsi="仿宋" w:eastAsia="仿宋" w:cs="仿宋"/>
          <w:sz w:val="24"/>
          <w:szCs w:val="24"/>
          <w:lang w:eastAsia="zh-CN"/>
        </w:rPr>
        <w:t>的价格</w:t>
      </w:r>
      <w:r>
        <w:rPr>
          <w:rFonts w:hint="eastAsia" w:ascii="仿宋" w:hAnsi="仿宋" w:eastAsia="仿宋" w:cs="仿宋"/>
          <w:sz w:val="24"/>
          <w:szCs w:val="24"/>
        </w:rPr>
        <w:t>。</w:t>
      </w:r>
    </w:p>
    <w:p>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承包人在购买工程一切险、第三方责任险时需经业主共同确认</w:t>
      </w:r>
      <w:r>
        <w:rPr>
          <w:rFonts w:hint="eastAsia" w:ascii="仿宋" w:hAnsi="仿宋" w:eastAsia="仿宋" w:cs="仿宋"/>
          <w:sz w:val="24"/>
          <w:szCs w:val="24"/>
          <w:lang w:eastAsia="zh-CN"/>
        </w:rPr>
        <w:t>。</w:t>
      </w:r>
      <w:r>
        <w:rPr>
          <w:rFonts w:hint="eastAsia" w:ascii="仿宋" w:hAnsi="仿宋" w:eastAsia="仿宋" w:cs="仿宋"/>
          <w:sz w:val="24"/>
          <w:szCs w:val="24"/>
        </w:rPr>
        <w:t>工程一切险的投保金额为工程量清单中的各章合计金额（不含第100章中的工程一切险及第三方责任险的保险费和</w:t>
      </w:r>
      <w:r>
        <w:rPr>
          <w:rFonts w:hint="eastAsia" w:ascii="仿宋" w:hAnsi="仿宋" w:eastAsia="仿宋" w:cs="仿宋"/>
          <w:sz w:val="24"/>
          <w:szCs w:val="24"/>
          <w:lang w:eastAsia="zh-CN"/>
        </w:rPr>
        <w:t>施工</w:t>
      </w:r>
      <w:r>
        <w:rPr>
          <w:rFonts w:hint="eastAsia" w:ascii="仿宋" w:hAnsi="仿宋" w:eastAsia="仿宋" w:cs="仿宋"/>
          <w:sz w:val="24"/>
          <w:szCs w:val="24"/>
        </w:rPr>
        <w:t>安全生产费），保险费率为</w:t>
      </w:r>
      <w:r>
        <w:rPr>
          <w:rFonts w:hint="eastAsia" w:ascii="仿宋" w:hAnsi="仿宋" w:eastAsia="仿宋" w:cs="仿宋"/>
          <w:sz w:val="24"/>
          <w:szCs w:val="24"/>
          <w:lang w:val="en-US" w:eastAsia="zh-CN"/>
        </w:rPr>
        <w:t>3</w:t>
      </w:r>
      <w:r>
        <w:rPr>
          <w:rFonts w:hint="eastAsia" w:ascii="仿宋" w:hAnsi="仿宋" w:eastAsia="仿宋" w:cs="仿宋"/>
          <w:sz w:val="24"/>
          <w:szCs w:val="24"/>
        </w:rPr>
        <w:t>‰；第三方责任险的投保金额为</w:t>
      </w:r>
      <w:r>
        <w:rPr>
          <w:rFonts w:hint="eastAsia" w:ascii="仿宋" w:hAnsi="仿宋" w:eastAsia="仿宋" w:cs="仿宋"/>
          <w:sz w:val="24"/>
          <w:szCs w:val="24"/>
          <w:lang w:val="en-US" w:eastAsia="zh-CN"/>
        </w:rPr>
        <w:t>200万元</w:t>
      </w:r>
      <w:r>
        <w:rPr>
          <w:rFonts w:hint="eastAsia" w:ascii="仿宋" w:hAnsi="仿宋" w:eastAsia="仿宋" w:cs="仿宋"/>
          <w:sz w:val="24"/>
          <w:szCs w:val="24"/>
        </w:rPr>
        <w:t>，投保次数为</w:t>
      </w:r>
      <w:r>
        <w:rPr>
          <w:rFonts w:hint="eastAsia" w:ascii="仿宋" w:hAnsi="仿宋" w:eastAsia="仿宋" w:cs="仿宋"/>
          <w:sz w:val="24"/>
          <w:szCs w:val="24"/>
          <w:lang w:val="en-US" w:eastAsia="zh-CN"/>
        </w:rPr>
        <w:t>1</w:t>
      </w:r>
      <w:r>
        <w:rPr>
          <w:rFonts w:hint="eastAsia" w:ascii="仿宋" w:hAnsi="仿宋" w:eastAsia="仿宋" w:cs="仿宋"/>
          <w:sz w:val="24"/>
          <w:szCs w:val="24"/>
        </w:rPr>
        <w:t>次，保险费率暂定为</w:t>
      </w:r>
      <w:r>
        <w:rPr>
          <w:rFonts w:hint="eastAsia" w:ascii="仿宋" w:hAnsi="仿宋" w:eastAsia="仿宋" w:cs="仿宋"/>
          <w:sz w:val="24"/>
          <w:szCs w:val="24"/>
          <w:lang w:val="en-US" w:eastAsia="zh-CN"/>
        </w:rPr>
        <w:t>5</w:t>
      </w:r>
      <w:r>
        <w:rPr>
          <w:rFonts w:hint="eastAsia" w:ascii="仿宋" w:hAnsi="仿宋" w:eastAsia="仿宋" w:cs="仿宋"/>
          <w:sz w:val="24"/>
          <w:szCs w:val="24"/>
        </w:rPr>
        <w:t>‰。工程量清单第100章内列有上述保险费的支付</w:t>
      </w:r>
      <w:r>
        <w:rPr>
          <w:rFonts w:hint="eastAsia" w:ascii="仿宋" w:hAnsi="仿宋" w:eastAsia="仿宋" w:cs="仿宋"/>
          <w:sz w:val="24"/>
          <w:szCs w:val="24"/>
          <w:lang w:eastAsia="zh-CN"/>
        </w:rPr>
        <w:t>细</w:t>
      </w:r>
      <w:r>
        <w:rPr>
          <w:rFonts w:hint="eastAsia" w:ascii="仿宋" w:hAnsi="仿宋" w:eastAsia="仿宋" w:cs="仿宋"/>
          <w:sz w:val="24"/>
          <w:szCs w:val="24"/>
        </w:rPr>
        <w:t>目，投标人根据上述保险费率计算出保险费，填入工程量清单。除上述工程一切险、第三方责任险以外，所投其他保险的保险费均由承包人承担并支付，不在报价中单列。安全生产费不少于投标价的</w:t>
      </w:r>
      <w:r>
        <w:rPr>
          <w:rFonts w:hint="eastAsia" w:ascii="仿宋" w:hAnsi="仿宋" w:eastAsia="仿宋" w:cs="仿宋"/>
          <w:sz w:val="24"/>
          <w:szCs w:val="24"/>
          <w:lang w:eastAsia="zh-CN"/>
        </w:rPr>
        <w:t>2</w:t>
      </w:r>
      <w:r>
        <w:rPr>
          <w:rFonts w:hint="eastAsia" w:ascii="仿宋" w:hAnsi="仿宋" w:eastAsia="仿宋" w:cs="仿宋"/>
          <w:sz w:val="24"/>
          <w:szCs w:val="24"/>
        </w:rPr>
        <w:t>%。</w:t>
      </w:r>
    </w:p>
    <w:p>
      <w:pPr>
        <w:numPr>
          <w:ilvl w:val="0"/>
          <w:numId w:val="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工程量清单中暂定价由招标人使用，投标人在工程计量和结算中按实计量和结算。</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工程量清单中本合同工程列有数量的每一个细目，都需填入综合单价，作为工程价款结算的依据。对于列有数量没有填入综合单价的细目，其费用应视为分摊在本合同工程的有关细目的综合单价之中。投标人必须按发包人指令完成工程量清单中未填入综合单价的工程细目，但不能得到结算与支付。</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除工程量清单漏项或设计变更引起新的工程量清单项（细）目外，符合合同条款、计价规范、技术规范规定的全部费用应认为已被计入有标价的工程量清单所列各项（细）目之中，未列项（细）目不予计量，其费用应视为已分摊在本合同工程的有关项（细）目的综合单价或总额价之中。</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9.工程量清单各章节是按计价规范、技术规范相应章次编号的，因此，工程量清单中各章节的工程项（细）目的范围与计量等应与计价规范、技术规范相应章节的范围、计量与支付条款结合起来理解或解释。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10.对作业和材料的一般说明或规定，未重复写入工程量清单内，在给工程量清单各细目标价前，应参阅招标文件中计价规范、技术规范的有关部分。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11.对于符合要求的投标文件，在签订合同协议书前，如发现工程量清单中有计算方面的算术性差错，应按投标人须知规定予以处理。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12.工程量清单中所列工程量的变动，丝毫不会影响合同条款的效力，也不免除承包人按规定的规范进行施工和修复缺陷的责任。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13.除合同另有约定，承包人用于本合同工程的各类装备的提供、运输、维护、拆卸、拼装等支付的费用，已包含在工程量清单的综合单价与总额价之中。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14.本项目工程量清单中的暂列金额计算方法为：第100章至1200章工程量清单合计减去专项暂列金额后的5%。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计量方法：a)用于支付已完工程的计量方法，应符合计价规范、技术规范中相应章节的计量支付规定。b)图纸中所列的工程数量表及数量汇总表仅是提供资料，不是工程量清单的外延。当图纸与工程量清单所列数量不一致时，以工程量清单所列数量作为报价的依据。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16.工程量清单中各项金额均以人民币（元）结算，有特殊规定的从其规定。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17.工程量清单及其计价中所有要求署名、盖章处，必须由规定的单位和人员署名、盖章。</w:t>
      </w:r>
    </w:p>
    <w:p>
      <w:pPr>
        <w:pStyle w:val="25"/>
        <w:spacing w:line="360" w:lineRule="auto"/>
        <w:ind w:firstLine="0" w:firstLineChars="0"/>
        <w:rPr>
          <w:rFonts w:hint="eastAsia" w:ascii="仿宋" w:hAnsi="仿宋" w:eastAsia="仿宋" w:cs="仿宋"/>
          <w:w w:val="150"/>
          <w:sz w:val="52"/>
        </w:rPr>
      </w:pPr>
      <w:r>
        <w:rPr>
          <w:rFonts w:hint="eastAsia" w:ascii="仿宋" w:hAnsi="仿宋" w:eastAsia="仿宋" w:cs="仿宋"/>
          <w:w w:val="150"/>
          <w:sz w:val="52"/>
        </w:rPr>
        <w:br w:type="page"/>
      </w:r>
      <w:r>
        <w:rPr>
          <w:rFonts w:hint="eastAsia" w:ascii="仿宋" w:hAnsi="仿宋" w:eastAsia="仿宋" w:cs="仿宋"/>
          <w:b/>
          <w:w w:val="90"/>
          <w:sz w:val="28"/>
          <w:szCs w:val="28"/>
        </w:rPr>
        <w:t>5．工程量清单</w:t>
      </w:r>
    </w:p>
    <w:tbl>
      <w:tblPr>
        <w:tblStyle w:val="18"/>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8"/>
        <w:gridCol w:w="262"/>
        <w:gridCol w:w="346"/>
        <w:gridCol w:w="640"/>
        <w:gridCol w:w="639"/>
        <w:gridCol w:w="639"/>
        <w:gridCol w:w="1132"/>
        <w:gridCol w:w="879"/>
        <w:gridCol w:w="255"/>
        <w:gridCol w:w="225"/>
        <w:gridCol w:w="907"/>
        <w:gridCol w:w="218"/>
        <w:gridCol w:w="332"/>
        <w:gridCol w:w="549"/>
        <w:gridCol w:w="4"/>
        <w:gridCol w:w="546"/>
        <w:gridCol w:w="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bookmarkStart w:id="1265" w:name="_Toc288546527"/>
            <w:bookmarkStart w:id="1266" w:name="_Toc308978251"/>
            <w:bookmarkStart w:id="1267" w:name="_Toc287853227"/>
            <w:bookmarkStart w:id="1268" w:name="_Toc311033354"/>
            <w:bookmarkStart w:id="1269" w:name="_Toc310101249"/>
            <w:bookmarkStart w:id="1270" w:name="_Toc309481644"/>
            <w:bookmarkStart w:id="1271" w:name="_Toc283794075"/>
            <w:bookmarkStart w:id="1272" w:name="_Toc309828398"/>
            <w:bookmarkStart w:id="1273" w:name="_Toc254504919"/>
            <w:bookmarkStart w:id="1274" w:name="_Toc309823081"/>
            <w:bookmarkStart w:id="1275" w:name="_Toc252719841"/>
            <w:bookmarkStart w:id="1276" w:name="_Toc310105858"/>
            <w:bookmarkStart w:id="1277" w:name="_Toc282778878"/>
            <w:bookmarkStart w:id="1278" w:name="_Toc282779387"/>
            <w:bookmarkStart w:id="1279" w:name="_Toc282787318"/>
            <w:bookmarkStart w:id="1280" w:name="_Toc303408158"/>
            <w:bookmarkStart w:id="1281" w:name="_Toc303498069"/>
            <w:bookmarkStart w:id="1282" w:name="_Toc303494632"/>
            <w:bookmarkStart w:id="1283" w:name="_Toc309628877"/>
            <w:bookmarkStart w:id="1284" w:name="_Toc303348595"/>
            <w:bookmarkStart w:id="1285" w:name="_Toc303346925"/>
            <w:bookmarkStart w:id="1286" w:name="_Toc288491403"/>
            <w:bookmarkStart w:id="1287" w:name="_Toc303353961"/>
            <w:bookmarkStart w:id="1288" w:name="_Toc303407200"/>
            <w:r>
              <w:rPr>
                <w:rFonts w:hint="eastAsia" w:ascii="宋体" w:hAnsi="宋体" w:eastAsia="宋体" w:cs="宋体"/>
                <w:b/>
                <w:bCs/>
                <w:i w:val="0"/>
                <w:iCs w:val="0"/>
                <w:color w:val="000000"/>
                <w:kern w:val="0"/>
                <w:sz w:val="32"/>
                <w:szCs w:val="32"/>
                <w:u w:val="none"/>
                <w:lang w:val="en-US" w:eastAsia="zh-CN" w:bidi="ar"/>
              </w:rPr>
              <w:t>工程量清单计价汇总表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08"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608"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640"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639"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639"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32"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34"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32"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55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549"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55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549" w:type="dxa"/>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6532" w:type="dxa"/>
            <w:gridSpan w:val="11"/>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工程名称:长湖申线浙江段护岸完善一期工程</w:t>
            </w:r>
          </w:p>
        </w:tc>
        <w:tc>
          <w:tcPr>
            <w:tcW w:w="2198"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 号</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 次</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 名 称</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总则</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土石方及填筑工程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钢筋及预应力钢筋工程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附属设施设备安装工程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398" w:type="dxa"/>
            <w:gridSpan w:val="5"/>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316" w:type="dxa"/>
            <w:gridSpan w:val="8"/>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第100章至第1200章清单合计</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16" w:type="dxa"/>
            <w:gridSpan w:val="8"/>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已包含在清单合计中的暂估价合计</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316" w:type="dxa"/>
            <w:gridSpan w:val="8"/>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清单合计减去材料、工程设备和专业工程暂估价合计(11)=(9)-(10)</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316" w:type="dxa"/>
            <w:gridSpan w:val="8"/>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计日工合计</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316" w:type="dxa"/>
            <w:gridSpan w:val="8"/>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暂列金额(不含计日工总额)(13）=(11)×3％</w:t>
            </w:r>
          </w:p>
        </w:tc>
        <w:tc>
          <w:tcPr>
            <w:tcW w:w="2198"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2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316" w:type="dxa"/>
            <w:gridSpan w:val="8"/>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预算价(14)=(9)+(12)+(13)</w:t>
            </w:r>
          </w:p>
        </w:tc>
        <w:tc>
          <w:tcPr>
            <w:tcW w:w="219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第1页共8页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按合同条款规定，提供建筑工程一切险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按合同条款规定，提供第三方责任险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竣工文件</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施工环境保护费</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临时工程与设施</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临时道路、码头和栈桥和围堰修建、养护与拆除(包括原道路和码头的养护)</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临时围堰修建与拆除</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临时导航与助航设施(含水上交通维护费)</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临时供电设施架设、拆除、维修</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电信设施的提供、维修与拆除</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供水与排污设施</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承包人驻地建设</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承包人驻地建设</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定额编制</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浙江省内河航道例行养护预算定额(暂定价)</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方案研究及应用</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湖州航道养护数字化改革应用(暂定价)</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第100章合计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第2页共8页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第200章 土石方及填筑工程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清理与挖除</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清理障碍物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水下清理块石</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拆除混凝土及钢筋混凝土</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拆（移）除素混凝土</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556.5</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拆除砌体</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834.75</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陆上土方开挖</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地槽土方开挖</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9260.3</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垫层填筑</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填筑碎石垫层</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倒滤层</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碎石倒滤层</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288.71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无纺土工布(U400g)</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4277.23</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构筑物后回填</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土方回填</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6293.3</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种植土回填</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908.15</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第200章合计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第3页共8页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第300章 钢筋及预应力钢筋工程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灌注桩钢筋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光圆钢筋（HPB300）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24.63</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带肋钢筋（HRB400）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预制桩钢筋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预制桩光圆钢筋（HPB300）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预制桩带肋钢筋（HRB400）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现浇混凝土钢筋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光圆钢筋（HPB300）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带肋钢筋（HRB400）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第300章合计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第4页共8页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第400章 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现浇结构混凝土</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混凝土基础（C20）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720.72</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混凝土墙身（C20）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2429.82</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混凝土压顶（C25）</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403-5</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混凝土帽梁（C30）</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第400章合计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第5页共8页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第500章 桩基工程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松木桩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松木桩(Φ140mm，桩长5m)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5122</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非预应力钢筋混凝土方桩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非预应力钢筋混凝土方桩(250*250mm，桩长8m)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钢板桩加工制作</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439.96</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砼预制五孔板桩(500*120*2000mm)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灌注桩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陆上非嵌岩钻孔灌注桩（Φ600mm）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5936</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塑钢板桩</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塑钢板桩(MA-718*180*8mm)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桩基检测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低应变反射波法检测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高应变动测法检测</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第500章合计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第6页共8页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第600章 附属设施设备安装工程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沉降缝</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油浸软木板沉降缝</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闭孔泡沫板沉降缝</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泄水孔（Φ5cmPVC管）</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景观小品</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花箱</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塑木花箱(120*40*50cm)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塑木花箱(80*40*80cm)</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墙绘</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622-1</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墙面彩绘</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第600章合计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第7页共8页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第800章 砌筑工程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护岸砌筑</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802-3</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C25细石砼灌砌花岗岩护面（霞红花岗岩规格：30*30*10cm，M15水泥砂浆勾凹缝）</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159.03</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第800章合计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275" w:type="dxa"/>
            <w:gridSpan w:val="6"/>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480"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12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885" w:type="dxa"/>
            <w:gridSpan w:val="3"/>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1095" w:type="dxa"/>
            <w:gridSpan w:val="2"/>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730" w:type="dxa"/>
            <w:gridSpan w:val="17"/>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5145" w:type="dxa"/>
            <w:gridSpan w:val="8"/>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工程名称:长湖申线浙江段护岸完善一期工程</w:t>
            </w:r>
          </w:p>
        </w:tc>
        <w:tc>
          <w:tcPr>
            <w:tcW w:w="3585" w:type="dxa"/>
            <w:gridSpan w:val="9"/>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标段:002  第8页共8页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第1200章 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1202-2</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水生植物栽植</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再力花(H70cm,P35-50cm,5-8芽/株，25株/m2)</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5" w:type="dxa"/>
            <w:gridSpan w:val="6"/>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芦苇(H150-180cm,P60-80cm,6-8支/丛)</w:t>
            </w:r>
          </w:p>
        </w:tc>
        <w:tc>
          <w:tcPr>
            <w:tcW w:w="480"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w:t>
            </w:r>
          </w:p>
        </w:tc>
        <w:tc>
          <w:tcPr>
            <w:tcW w:w="1125"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5113</w:t>
            </w:r>
          </w:p>
        </w:tc>
        <w:tc>
          <w:tcPr>
            <w:tcW w:w="885" w:type="dxa"/>
            <w:gridSpan w:val="3"/>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95" w:type="dxa"/>
            <w:gridSpan w:val="2"/>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73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第1200章合计 元</w:t>
            </w:r>
          </w:p>
        </w:tc>
      </w:tr>
    </w:tbl>
    <w:p>
      <w:pPr>
        <w:pStyle w:val="4"/>
        <w:jc w:val="center"/>
        <w:rPr>
          <w:rFonts w:hint="eastAsia" w:ascii="仿宋" w:hAnsi="仿宋" w:eastAsia="仿宋" w:cs="仿宋"/>
          <w:sz w:val="72"/>
          <w:szCs w:val="72"/>
        </w:rPr>
      </w:pPr>
      <w:r>
        <w:rPr>
          <w:rFonts w:hint="eastAsia" w:ascii="仿宋" w:hAnsi="仿宋" w:eastAsia="仿宋" w:cs="仿宋"/>
          <w:sz w:val="72"/>
          <w:szCs w:val="72"/>
        </w:rPr>
        <w:br w:type="page"/>
      </w:r>
      <w:bookmarkStart w:id="1289" w:name="_Toc3198"/>
    </w:p>
    <w:p>
      <w:pPr>
        <w:pStyle w:val="4"/>
        <w:jc w:val="center"/>
        <w:rPr>
          <w:rFonts w:hint="eastAsia" w:ascii="仿宋" w:hAnsi="仿宋" w:eastAsia="仿宋" w:cs="仿宋"/>
          <w:sz w:val="72"/>
          <w:szCs w:val="72"/>
        </w:rPr>
      </w:pPr>
    </w:p>
    <w:p>
      <w:pPr>
        <w:pStyle w:val="4"/>
        <w:jc w:val="center"/>
        <w:rPr>
          <w:rFonts w:hint="eastAsia" w:ascii="仿宋" w:hAnsi="仿宋" w:eastAsia="仿宋" w:cs="仿宋"/>
          <w:sz w:val="72"/>
          <w:szCs w:val="72"/>
        </w:rPr>
      </w:pPr>
    </w:p>
    <w:p>
      <w:pPr>
        <w:pStyle w:val="4"/>
        <w:jc w:val="center"/>
        <w:rPr>
          <w:rFonts w:hint="eastAsia" w:ascii="仿宋" w:hAnsi="仿宋" w:eastAsia="仿宋" w:cs="仿宋"/>
          <w:sz w:val="72"/>
          <w:szCs w:val="72"/>
        </w:rPr>
        <w:sectPr>
          <w:headerReference r:id="rId66" w:type="first"/>
          <w:footerReference r:id="rId68" w:type="first"/>
          <w:headerReference r:id="rId64" w:type="default"/>
          <w:footerReference r:id="rId67" w:type="default"/>
          <w:headerReference r:id="rId65" w:type="even"/>
          <w:pgSz w:w="11906" w:h="16838"/>
          <w:pgMar w:top="1814" w:right="1418" w:bottom="1418" w:left="1418" w:header="1191" w:footer="1134" w:gutter="0"/>
          <w:cols w:space="720" w:num="1"/>
          <w:docGrid w:linePitch="312" w:charSpace="0"/>
        </w:sectPr>
      </w:pPr>
      <w:r>
        <w:rPr>
          <w:rFonts w:hint="eastAsia" w:ascii="仿宋" w:hAnsi="仿宋" w:eastAsia="仿宋" w:cs="仿宋"/>
          <w:sz w:val="72"/>
          <w:szCs w:val="72"/>
        </w:rPr>
        <w:t>第 二 卷</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pPr>
        <w:spacing w:line="360" w:lineRule="exact"/>
        <w:rPr>
          <w:rFonts w:hint="eastAsia" w:ascii="仿宋" w:hAnsi="仿宋" w:eastAsia="仿宋" w:cs="仿宋"/>
        </w:rPr>
      </w:pPr>
    </w:p>
    <w:p>
      <w:pPr>
        <w:rPr>
          <w:rFonts w:hint="eastAsia" w:ascii="仿宋" w:hAnsi="仿宋" w:eastAsia="仿宋" w:cs="仿宋"/>
        </w:rPr>
      </w:pPr>
      <w:bookmarkStart w:id="1290" w:name="_Toc282779350"/>
      <w:bookmarkStart w:id="1291" w:name="_Toc282779859"/>
      <w:bookmarkStart w:id="1292" w:name="_Toc282787814"/>
      <w:bookmarkStart w:id="1293" w:name="_Toc283794547"/>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spacing w:before="600" w:after="0" w:line="480" w:lineRule="auto"/>
        <w:jc w:val="center"/>
        <w:rPr>
          <w:rFonts w:hint="eastAsia" w:ascii="仿宋" w:hAnsi="仿宋" w:eastAsia="仿宋" w:cs="仿宋"/>
          <w:sz w:val="48"/>
          <w:szCs w:val="48"/>
        </w:rPr>
        <w:sectPr>
          <w:headerReference r:id="rId69" w:type="default"/>
          <w:headerReference r:id="rId70" w:type="even"/>
          <w:pgSz w:w="11906" w:h="16838"/>
          <w:pgMar w:top="1814" w:right="1418" w:bottom="1418" w:left="1418" w:header="1191" w:footer="1134" w:gutter="0"/>
          <w:cols w:space="720" w:num="1"/>
          <w:docGrid w:linePitch="312" w:charSpace="0"/>
        </w:sectPr>
      </w:pPr>
      <w:bookmarkStart w:id="1294" w:name="_Toc7430"/>
      <w:r>
        <w:rPr>
          <w:rFonts w:hint="eastAsia" w:ascii="仿宋" w:hAnsi="仿宋" w:eastAsia="仿宋" w:cs="仿宋"/>
          <w:b w:val="0"/>
          <w:sz w:val="48"/>
          <w:szCs w:val="48"/>
        </w:rPr>
        <w:t>第六章  图纸</w:t>
      </w:r>
      <w:r>
        <w:rPr>
          <w:rFonts w:hint="eastAsia" w:ascii="仿宋" w:hAnsi="仿宋" w:eastAsia="仿宋" w:cs="仿宋"/>
          <w:sz w:val="48"/>
          <w:szCs w:val="48"/>
        </w:rPr>
        <w:t>（</w:t>
      </w:r>
      <w:r>
        <w:rPr>
          <w:rFonts w:hint="eastAsia" w:ascii="仿宋" w:hAnsi="仿宋" w:eastAsia="仿宋" w:cs="仿宋"/>
          <w:b w:val="0"/>
          <w:sz w:val="48"/>
          <w:szCs w:val="48"/>
        </w:rPr>
        <w:t>另册</w:t>
      </w:r>
      <w:r>
        <w:rPr>
          <w:rFonts w:hint="eastAsia" w:ascii="仿宋" w:hAnsi="仿宋" w:eastAsia="仿宋" w:cs="仿宋"/>
          <w:sz w:val="48"/>
          <w:szCs w:val="48"/>
        </w:rPr>
        <w:t>）</w:t>
      </w:r>
      <w:bookmarkEnd w:id="1290"/>
      <w:bookmarkEnd w:id="1291"/>
      <w:bookmarkEnd w:id="1292"/>
      <w:bookmarkEnd w:id="1293"/>
      <w:bookmarkEnd w:id="1294"/>
    </w:p>
    <w:p>
      <w:pP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jc w:val="center"/>
        <w:rPr>
          <w:rFonts w:hint="eastAsia" w:ascii="仿宋" w:hAnsi="仿宋" w:eastAsia="仿宋" w:cs="仿宋"/>
          <w:w w:val="150"/>
          <w:sz w:val="52"/>
        </w:rPr>
      </w:pPr>
    </w:p>
    <w:p>
      <w:pPr>
        <w:pStyle w:val="4"/>
        <w:jc w:val="center"/>
        <w:rPr>
          <w:rFonts w:hint="eastAsia" w:ascii="仿宋" w:hAnsi="仿宋" w:eastAsia="仿宋" w:cs="仿宋"/>
          <w:b w:val="0"/>
          <w:sz w:val="72"/>
          <w:szCs w:val="72"/>
        </w:rPr>
        <w:sectPr>
          <w:headerReference r:id="rId73" w:type="first"/>
          <w:footerReference r:id="rId76" w:type="first"/>
          <w:headerReference r:id="rId71" w:type="default"/>
          <w:footerReference r:id="rId74" w:type="default"/>
          <w:headerReference r:id="rId72" w:type="even"/>
          <w:footerReference r:id="rId75" w:type="even"/>
          <w:pgSz w:w="11906" w:h="16838"/>
          <w:pgMar w:top="1814" w:right="1418" w:bottom="1418" w:left="1418" w:header="1191" w:footer="1134" w:gutter="0"/>
          <w:cols w:space="720" w:num="1"/>
          <w:docGrid w:linePitch="312" w:charSpace="0"/>
        </w:sectPr>
      </w:pPr>
      <w:bookmarkStart w:id="1295" w:name="_Toc310105860"/>
      <w:bookmarkStart w:id="1296" w:name="_Toc310101251"/>
      <w:bookmarkStart w:id="1297" w:name="_Toc309828400"/>
      <w:bookmarkStart w:id="1298" w:name="_Toc1365"/>
      <w:bookmarkStart w:id="1299" w:name="_Toc309823083"/>
      <w:bookmarkStart w:id="1300" w:name="_Toc311033356"/>
      <w:r>
        <w:rPr>
          <w:rFonts w:hint="eastAsia" w:ascii="仿宋" w:hAnsi="仿宋" w:eastAsia="仿宋" w:cs="仿宋"/>
          <w:sz w:val="72"/>
          <w:szCs w:val="72"/>
        </w:rPr>
        <w:t>第 三 卷</w:t>
      </w:r>
      <w:bookmarkEnd w:id="1295"/>
      <w:bookmarkEnd w:id="1296"/>
      <w:bookmarkEnd w:id="1297"/>
      <w:bookmarkEnd w:id="1298"/>
      <w:bookmarkEnd w:id="1299"/>
      <w:bookmarkEnd w:id="1300"/>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spacing w:before="600" w:after="0" w:line="480" w:lineRule="auto"/>
        <w:jc w:val="center"/>
        <w:rPr>
          <w:rFonts w:hint="eastAsia" w:ascii="仿宋" w:hAnsi="仿宋" w:eastAsia="仿宋" w:cs="仿宋"/>
          <w:sz w:val="48"/>
          <w:szCs w:val="48"/>
        </w:rPr>
        <w:sectPr>
          <w:headerReference r:id="rId77" w:type="default"/>
          <w:headerReference r:id="rId78" w:type="even"/>
          <w:pgSz w:w="11906" w:h="16838"/>
          <w:pgMar w:top="1814" w:right="1418" w:bottom="1418" w:left="1418" w:header="1191" w:footer="1134" w:gutter="0"/>
          <w:cols w:space="720" w:num="1"/>
          <w:docGrid w:linePitch="312" w:charSpace="0"/>
        </w:sectPr>
      </w:pPr>
      <w:bookmarkStart w:id="1301" w:name="_Toc21861"/>
      <w:r>
        <w:rPr>
          <w:rFonts w:hint="eastAsia" w:ascii="仿宋" w:hAnsi="仿宋" w:eastAsia="仿宋" w:cs="仿宋"/>
          <w:b w:val="0"/>
          <w:sz w:val="48"/>
          <w:szCs w:val="48"/>
        </w:rPr>
        <w:t>第七章  技术标准和要求</w:t>
      </w:r>
      <w:bookmarkEnd w:id="1301"/>
    </w:p>
    <w:p>
      <w:pPr>
        <w:jc w:val="center"/>
        <w:rPr>
          <w:rFonts w:hint="eastAsia" w:ascii="仿宋" w:hAnsi="仿宋" w:eastAsia="仿宋" w:cs="仿宋"/>
          <w:sz w:val="44"/>
          <w:szCs w:val="44"/>
        </w:rPr>
      </w:pPr>
      <w:bookmarkStart w:id="1302" w:name="_Toc282779861"/>
      <w:bookmarkStart w:id="1303" w:name="_Toc282779352"/>
      <w:bookmarkStart w:id="1304" w:name="_Toc283794549"/>
      <w:bookmarkStart w:id="1305" w:name="_Toc282787816"/>
      <w:r>
        <w:rPr>
          <w:rFonts w:hint="eastAsia" w:ascii="仿宋" w:hAnsi="仿宋" w:eastAsia="仿宋" w:cs="仿宋"/>
          <w:sz w:val="44"/>
          <w:szCs w:val="44"/>
        </w:rPr>
        <w:t>第七章  技术</w:t>
      </w:r>
      <w:bookmarkEnd w:id="1302"/>
      <w:bookmarkEnd w:id="1303"/>
      <w:bookmarkEnd w:id="1304"/>
      <w:bookmarkEnd w:id="1305"/>
      <w:r>
        <w:rPr>
          <w:rFonts w:hint="eastAsia" w:ascii="仿宋" w:hAnsi="仿宋" w:eastAsia="仿宋" w:cs="仿宋"/>
          <w:sz w:val="44"/>
          <w:szCs w:val="44"/>
        </w:rPr>
        <w:t>标准和要求</w:t>
      </w:r>
    </w:p>
    <w:p>
      <w:pPr>
        <w:spacing w:line="360" w:lineRule="exact"/>
        <w:rPr>
          <w:rFonts w:hint="eastAsia" w:ascii="仿宋" w:hAnsi="仿宋" w:eastAsia="仿宋" w:cs="仿宋"/>
          <w:sz w:val="28"/>
          <w:szCs w:val="28"/>
        </w:rPr>
      </w:pPr>
      <w:bookmarkStart w:id="1306" w:name="_Toc519592107"/>
      <w:bookmarkStart w:id="1307" w:name="_Toc329348862"/>
      <w:r>
        <w:rPr>
          <w:rFonts w:hint="eastAsia" w:ascii="仿宋" w:hAnsi="仿宋" w:eastAsia="仿宋" w:cs="仿宋"/>
          <w:sz w:val="28"/>
          <w:szCs w:val="28"/>
        </w:rPr>
        <w:t>1、技术标准</w:t>
      </w:r>
    </w:p>
    <w:p>
      <w:pPr>
        <w:spacing w:line="360" w:lineRule="exact"/>
        <w:ind w:firstLine="396"/>
        <w:rPr>
          <w:rFonts w:hint="eastAsia" w:ascii="仿宋" w:hAnsi="仿宋" w:eastAsia="仿宋" w:cs="仿宋"/>
          <w:sz w:val="24"/>
        </w:rPr>
      </w:pPr>
      <w:r>
        <w:rPr>
          <w:rFonts w:hint="eastAsia" w:ascii="仿宋" w:hAnsi="仿宋" w:eastAsia="仿宋" w:cs="仿宋"/>
          <w:sz w:val="24"/>
        </w:rPr>
        <w:t>1.1技术标准是指由国家、行业和地方政府颁布的标准、规范、规定或规程，以及为实施某项工程特定的专项标准、规定或规程。</w:t>
      </w:r>
    </w:p>
    <w:p>
      <w:pPr>
        <w:spacing w:line="360" w:lineRule="exact"/>
        <w:ind w:firstLine="396"/>
        <w:rPr>
          <w:rFonts w:hint="eastAsia" w:ascii="仿宋" w:hAnsi="仿宋" w:eastAsia="仿宋" w:cs="仿宋"/>
          <w:sz w:val="24"/>
        </w:rPr>
      </w:pPr>
      <w:r>
        <w:rPr>
          <w:rFonts w:hint="eastAsia" w:ascii="仿宋" w:hAnsi="仿宋" w:eastAsia="仿宋" w:cs="仿宋"/>
          <w:sz w:val="24"/>
        </w:rPr>
        <w:t>1.2下列所列为本工程中所采用的主要工程建设技术标准（但不限于）。</w:t>
      </w:r>
    </w:p>
    <w:p>
      <w:pPr>
        <w:spacing w:line="360" w:lineRule="exact"/>
        <w:ind w:firstLine="396"/>
        <w:jc w:val="center"/>
        <w:rPr>
          <w:rFonts w:hint="eastAsia" w:ascii="仿宋" w:hAnsi="仿宋" w:eastAsia="仿宋" w:cs="仿宋"/>
          <w:sz w:val="24"/>
        </w:rPr>
      </w:pPr>
      <w:r>
        <w:rPr>
          <w:rFonts w:hint="eastAsia" w:ascii="仿宋" w:hAnsi="仿宋" w:eastAsia="仿宋" w:cs="仿宋"/>
          <w:sz w:val="24"/>
        </w:rPr>
        <w:t>技术标准目录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56"/>
        <w:gridCol w:w="2887"/>
        <w:gridCol w:w="1704"/>
        <w:gridCol w:w="1889"/>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6" w:type="dxa"/>
            <w:vAlign w:val="center"/>
          </w:tcPr>
          <w:p>
            <w:pPr>
              <w:spacing w:line="0" w:lineRule="atLeast"/>
              <w:jc w:val="center"/>
              <w:rPr>
                <w:rFonts w:hint="eastAsia" w:ascii="仿宋" w:hAnsi="仿宋" w:eastAsia="仿宋" w:cs="仿宋"/>
              </w:rPr>
            </w:pPr>
            <w:r>
              <w:rPr>
                <w:rFonts w:hint="eastAsia" w:ascii="仿宋" w:hAnsi="仿宋" w:eastAsia="仿宋" w:cs="仿宋"/>
              </w:rPr>
              <w:t>序号</w:t>
            </w:r>
          </w:p>
        </w:tc>
        <w:tc>
          <w:tcPr>
            <w:tcW w:w="1156" w:type="dxa"/>
            <w:vAlign w:val="center"/>
          </w:tcPr>
          <w:p>
            <w:pPr>
              <w:spacing w:line="0" w:lineRule="atLeast"/>
              <w:jc w:val="center"/>
              <w:rPr>
                <w:rFonts w:hint="eastAsia" w:ascii="仿宋" w:hAnsi="仿宋" w:eastAsia="仿宋" w:cs="仿宋"/>
              </w:rPr>
            </w:pPr>
            <w:r>
              <w:rPr>
                <w:rFonts w:hint="eastAsia" w:ascii="仿宋" w:hAnsi="仿宋" w:eastAsia="仿宋" w:cs="仿宋"/>
              </w:rPr>
              <w:t>类别</w:t>
            </w:r>
          </w:p>
        </w:tc>
        <w:tc>
          <w:tcPr>
            <w:tcW w:w="2887" w:type="dxa"/>
            <w:vAlign w:val="center"/>
          </w:tcPr>
          <w:p>
            <w:pPr>
              <w:spacing w:line="0" w:lineRule="atLeast"/>
              <w:jc w:val="center"/>
              <w:rPr>
                <w:rFonts w:hint="eastAsia" w:ascii="仿宋" w:hAnsi="仿宋" w:eastAsia="仿宋" w:cs="仿宋"/>
              </w:rPr>
            </w:pPr>
            <w:r>
              <w:rPr>
                <w:rFonts w:hint="eastAsia" w:ascii="仿宋" w:hAnsi="仿宋" w:eastAsia="仿宋" w:cs="仿宋"/>
              </w:rPr>
              <w:t>名称</w:t>
            </w:r>
          </w:p>
        </w:tc>
        <w:tc>
          <w:tcPr>
            <w:tcW w:w="1704" w:type="dxa"/>
            <w:vAlign w:val="center"/>
          </w:tcPr>
          <w:p>
            <w:pPr>
              <w:spacing w:line="0" w:lineRule="atLeast"/>
              <w:jc w:val="center"/>
              <w:rPr>
                <w:rFonts w:hint="eastAsia" w:ascii="仿宋" w:hAnsi="仿宋" w:eastAsia="仿宋" w:cs="仿宋"/>
              </w:rPr>
            </w:pPr>
            <w:r>
              <w:rPr>
                <w:rFonts w:hint="eastAsia" w:ascii="仿宋" w:hAnsi="仿宋" w:eastAsia="仿宋" w:cs="仿宋"/>
              </w:rPr>
              <w:t>编号</w:t>
            </w:r>
          </w:p>
        </w:tc>
        <w:tc>
          <w:tcPr>
            <w:tcW w:w="1889" w:type="dxa"/>
            <w:vAlign w:val="center"/>
          </w:tcPr>
          <w:p>
            <w:pPr>
              <w:spacing w:line="0" w:lineRule="atLeast"/>
              <w:jc w:val="center"/>
              <w:rPr>
                <w:rFonts w:hint="eastAsia" w:ascii="仿宋" w:hAnsi="仿宋" w:eastAsia="仿宋" w:cs="仿宋"/>
              </w:rPr>
            </w:pPr>
            <w:r>
              <w:rPr>
                <w:rFonts w:hint="eastAsia" w:ascii="仿宋" w:hAnsi="仿宋" w:eastAsia="仿宋" w:cs="仿宋"/>
              </w:rPr>
              <w:t>施行日前</w:t>
            </w:r>
          </w:p>
        </w:tc>
        <w:tc>
          <w:tcPr>
            <w:tcW w:w="894" w:type="dxa"/>
            <w:vAlign w:val="center"/>
          </w:tcPr>
          <w:p>
            <w:pPr>
              <w:spacing w:line="0" w:lineRule="atLeast"/>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一</w:t>
            </w:r>
          </w:p>
        </w:tc>
        <w:tc>
          <w:tcPr>
            <w:tcW w:w="115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国家标准</w:t>
            </w:r>
          </w:p>
        </w:tc>
        <w:tc>
          <w:tcPr>
            <w:tcW w:w="2887" w:type="dxa"/>
            <w:vAlign w:val="center"/>
          </w:tcPr>
          <w:p>
            <w:pPr>
              <w:spacing w:line="0" w:lineRule="atLeast"/>
              <w:jc w:val="center"/>
              <w:rPr>
                <w:rFonts w:hint="eastAsia" w:ascii="仿宋" w:hAnsi="仿宋" w:eastAsia="仿宋" w:cs="仿宋"/>
                <w:sz w:val="18"/>
                <w:szCs w:val="18"/>
              </w:rPr>
            </w:pPr>
          </w:p>
        </w:tc>
        <w:tc>
          <w:tcPr>
            <w:tcW w:w="1704" w:type="dxa"/>
            <w:vAlign w:val="center"/>
          </w:tcPr>
          <w:p>
            <w:pPr>
              <w:spacing w:line="0" w:lineRule="atLeast"/>
              <w:jc w:val="center"/>
              <w:rPr>
                <w:rFonts w:hint="eastAsia" w:ascii="仿宋" w:hAnsi="仿宋" w:eastAsia="仿宋" w:cs="仿宋"/>
                <w:sz w:val="18"/>
                <w:szCs w:val="18"/>
              </w:rPr>
            </w:pPr>
          </w:p>
        </w:tc>
        <w:tc>
          <w:tcPr>
            <w:tcW w:w="1889" w:type="dxa"/>
            <w:vAlign w:val="center"/>
          </w:tcPr>
          <w:p>
            <w:pPr>
              <w:spacing w:line="0" w:lineRule="atLeast"/>
              <w:jc w:val="center"/>
              <w:rPr>
                <w:rFonts w:hint="eastAsia" w:ascii="仿宋" w:hAnsi="仿宋" w:eastAsia="仿宋" w:cs="仿宋"/>
                <w:sz w:val="18"/>
                <w:szCs w:val="18"/>
              </w:rPr>
            </w:pP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1</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内河通航标准</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GB50139-2014</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w:t>
            </w:r>
            <w:r>
              <w:rPr>
                <w:rFonts w:hint="eastAsia" w:ascii="仿宋" w:hAnsi="仿宋" w:eastAsia="仿宋" w:cs="仿宋"/>
                <w:sz w:val="18"/>
                <w:szCs w:val="18"/>
                <w:lang w:val="en-US" w:eastAsia="zh-CN"/>
              </w:rPr>
              <w:t>15</w:t>
            </w:r>
            <w:r>
              <w:rPr>
                <w:rFonts w:hint="eastAsia" w:ascii="仿宋" w:hAnsi="仿宋" w:eastAsia="仿宋" w:cs="仿宋"/>
                <w:sz w:val="18"/>
                <w:szCs w:val="18"/>
              </w:rPr>
              <w:t>-0</w:t>
            </w:r>
            <w:r>
              <w:rPr>
                <w:rFonts w:hint="eastAsia" w:ascii="仿宋" w:hAnsi="仿宋" w:eastAsia="仿宋" w:cs="仿宋"/>
                <w:sz w:val="18"/>
                <w:szCs w:val="18"/>
                <w:lang w:val="en-US" w:eastAsia="zh-CN"/>
              </w:rPr>
              <w:t>1</w:t>
            </w:r>
            <w:r>
              <w:rPr>
                <w:rFonts w:hint="eastAsia" w:ascii="仿宋" w:hAnsi="仿宋" w:eastAsia="仿宋" w:cs="仿宋"/>
                <w:sz w:val="18"/>
                <w:szCs w:val="18"/>
              </w:rPr>
              <w:t>-01实施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工程建设标准强制性条文（水运工程部分）</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建标（2002）</w:t>
            </w:r>
          </w:p>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273号</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2002-12-27实施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二</w:t>
            </w:r>
          </w:p>
        </w:tc>
        <w:tc>
          <w:tcPr>
            <w:tcW w:w="115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行业标准</w:t>
            </w:r>
          </w:p>
        </w:tc>
        <w:tc>
          <w:tcPr>
            <w:tcW w:w="2887" w:type="dxa"/>
            <w:vAlign w:val="center"/>
          </w:tcPr>
          <w:p>
            <w:pPr>
              <w:spacing w:line="0" w:lineRule="atLeast"/>
              <w:jc w:val="center"/>
              <w:rPr>
                <w:rFonts w:hint="eastAsia" w:ascii="仿宋" w:hAnsi="仿宋" w:eastAsia="仿宋" w:cs="仿宋"/>
                <w:sz w:val="18"/>
                <w:szCs w:val="18"/>
              </w:rPr>
            </w:pPr>
          </w:p>
        </w:tc>
        <w:tc>
          <w:tcPr>
            <w:tcW w:w="1704" w:type="dxa"/>
            <w:vAlign w:val="center"/>
          </w:tcPr>
          <w:p>
            <w:pPr>
              <w:spacing w:line="0" w:lineRule="atLeast"/>
              <w:jc w:val="center"/>
              <w:rPr>
                <w:rFonts w:hint="eastAsia" w:ascii="仿宋" w:hAnsi="仿宋" w:eastAsia="仿宋" w:cs="仿宋"/>
                <w:sz w:val="18"/>
                <w:szCs w:val="18"/>
              </w:rPr>
            </w:pPr>
          </w:p>
        </w:tc>
        <w:tc>
          <w:tcPr>
            <w:tcW w:w="1889" w:type="dxa"/>
            <w:vAlign w:val="center"/>
          </w:tcPr>
          <w:p>
            <w:pPr>
              <w:spacing w:line="0" w:lineRule="atLeast"/>
              <w:jc w:val="center"/>
              <w:rPr>
                <w:rFonts w:hint="eastAsia" w:ascii="仿宋" w:hAnsi="仿宋" w:eastAsia="仿宋" w:cs="仿宋"/>
                <w:sz w:val="18"/>
                <w:szCs w:val="18"/>
              </w:rPr>
            </w:pP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1</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水运工程标准施工</w:t>
            </w:r>
          </w:p>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招标文件</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JTS110-8-2008</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2009-01-01实施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lang w:eastAsia="zh-CN"/>
              </w:rPr>
              <w:t>防波堤与护岸施工规范</w:t>
            </w:r>
          </w:p>
        </w:tc>
        <w:tc>
          <w:tcPr>
            <w:tcW w:w="1704"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rPr>
              <w:t>JTJ</w:t>
            </w:r>
            <w:r>
              <w:rPr>
                <w:rFonts w:hint="eastAsia" w:ascii="仿宋" w:hAnsi="仿宋" w:eastAsia="仿宋" w:cs="仿宋"/>
                <w:sz w:val="18"/>
                <w:szCs w:val="18"/>
                <w:lang w:eastAsia="zh-CN"/>
              </w:rPr>
              <w:t>208-2020</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lang w:eastAsia="zh-CN"/>
              </w:rPr>
              <w:t>2020-10-1</w:t>
            </w:r>
            <w:r>
              <w:rPr>
                <w:rFonts w:hint="eastAsia" w:ascii="仿宋" w:hAnsi="仿宋" w:eastAsia="仿宋" w:cs="仿宋"/>
                <w:sz w:val="18"/>
                <w:szCs w:val="18"/>
              </w:rPr>
              <w:t>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3</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水运工程测量规范</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JTS131—2012</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w:t>
            </w:r>
            <w:r>
              <w:rPr>
                <w:rFonts w:hint="eastAsia" w:ascii="仿宋" w:hAnsi="仿宋" w:eastAsia="仿宋" w:cs="仿宋"/>
                <w:sz w:val="18"/>
                <w:szCs w:val="18"/>
                <w:lang w:val="en-US" w:eastAsia="zh-CN"/>
              </w:rPr>
              <w:t>13</w:t>
            </w:r>
            <w:r>
              <w:rPr>
                <w:rFonts w:hint="eastAsia" w:ascii="仿宋" w:hAnsi="仿宋" w:eastAsia="仿宋" w:cs="仿宋"/>
                <w:sz w:val="18"/>
                <w:szCs w:val="18"/>
              </w:rPr>
              <w:t>-01-01实施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4</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航道整治工程</w:t>
            </w:r>
            <w:r>
              <w:rPr>
                <w:rFonts w:hint="eastAsia" w:ascii="仿宋" w:hAnsi="仿宋" w:eastAsia="仿宋" w:cs="仿宋"/>
                <w:sz w:val="18"/>
                <w:szCs w:val="18"/>
                <w:lang w:eastAsia="zh-CN"/>
              </w:rPr>
              <w:t>施工</w:t>
            </w:r>
            <w:r>
              <w:rPr>
                <w:rFonts w:hint="eastAsia" w:ascii="仿宋" w:hAnsi="仿宋" w:eastAsia="仿宋" w:cs="仿宋"/>
                <w:sz w:val="18"/>
                <w:szCs w:val="18"/>
              </w:rPr>
              <w:t>规范</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JTJ</w:t>
            </w:r>
            <w:r>
              <w:rPr>
                <w:rFonts w:hint="eastAsia" w:ascii="仿宋" w:hAnsi="仿宋" w:eastAsia="仿宋" w:cs="仿宋"/>
                <w:sz w:val="18"/>
                <w:szCs w:val="18"/>
                <w:lang w:eastAsia="zh-CN"/>
              </w:rPr>
              <w:t>224</w:t>
            </w:r>
            <w:r>
              <w:rPr>
                <w:rFonts w:hint="eastAsia" w:ascii="仿宋" w:hAnsi="仿宋" w:eastAsia="仿宋" w:cs="仿宋"/>
                <w:sz w:val="18"/>
                <w:szCs w:val="18"/>
              </w:rPr>
              <w:t>—20</w:t>
            </w:r>
            <w:r>
              <w:rPr>
                <w:rFonts w:hint="eastAsia" w:ascii="仿宋" w:hAnsi="仿宋" w:eastAsia="仿宋" w:cs="仿宋"/>
                <w:sz w:val="18"/>
                <w:szCs w:val="18"/>
                <w:lang w:eastAsia="zh-CN"/>
              </w:rPr>
              <w:t>16</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w:t>
            </w:r>
            <w:r>
              <w:rPr>
                <w:rFonts w:hint="eastAsia" w:ascii="仿宋" w:hAnsi="仿宋" w:eastAsia="仿宋" w:cs="仿宋"/>
                <w:sz w:val="18"/>
                <w:szCs w:val="18"/>
                <w:lang w:eastAsia="zh-CN"/>
              </w:rPr>
              <w:t>17</w:t>
            </w:r>
            <w:r>
              <w:rPr>
                <w:rFonts w:hint="eastAsia" w:ascii="仿宋" w:hAnsi="仿宋" w:eastAsia="仿宋" w:cs="仿宋"/>
                <w:sz w:val="18"/>
                <w:szCs w:val="18"/>
              </w:rPr>
              <w:t>-0</w:t>
            </w:r>
            <w:r>
              <w:rPr>
                <w:rFonts w:hint="eastAsia" w:ascii="仿宋" w:hAnsi="仿宋" w:eastAsia="仿宋" w:cs="仿宋"/>
                <w:sz w:val="18"/>
                <w:szCs w:val="18"/>
                <w:lang w:eastAsia="zh-CN"/>
              </w:rPr>
              <w:t>1</w:t>
            </w:r>
            <w:r>
              <w:rPr>
                <w:rFonts w:hint="eastAsia" w:ascii="仿宋" w:hAnsi="仿宋" w:eastAsia="仿宋" w:cs="仿宋"/>
                <w:sz w:val="18"/>
                <w:szCs w:val="18"/>
              </w:rPr>
              <w:t>-01实施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5</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航道工程</w:t>
            </w:r>
            <w:r>
              <w:rPr>
                <w:rFonts w:hint="eastAsia" w:ascii="仿宋" w:hAnsi="仿宋" w:eastAsia="仿宋" w:cs="仿宋"/>
                <w:sz w:val="18"/>
                <w:szCs w:val="18"/>
                <w:lang w:eastAsia="zh-CN"/>
              </w:rPr>
              <w:t>建设管理规定</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交通运输部令</w:t>
            </w:r>
          </w:p>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w:t>
            </w:r>
            <w:r>
              <w:rPr>
                <w:rFonts w:hint="eastAsia" w:ascii="仿宋" w:hAnsi="仿宋" w:eastAsia="仿宋" w:cs="仿宋"/>
                <w:sz w:val="18"/>
                <w:szCs w:val="18"/>
                <w:lang w:val="en-US" w:eastAsia="zh-CN"/>
              </w:rPr>
              <w:t>19</w:t>
            </w:r>
            <w:r>
              <w:rPr>
                <w:rFonts w:hint="eastAsia" w:ascii="仿宋" w:hAnsi="仿宋" w:eastAsia="仿宋" w:cs="仿宋"/>
                <w:sz w:val="18"/>
                <w:szCs w:val="18"/>
              </w:rPr>
              <w:t>年第</w:t>
            </w:r>
            <w:r>
              <w:rPr>
                <w:rFonts w:hint="eastAsia" w:ascii="仿宋" w:hAnsi="仿宋" w:eastAsia="仿宋" w:cs="仿宋"/>
                <w:sz w:val="18"/>
                <w:szCs w:val="18"/>
                <w:lang w:eastAsia="zh-CN"/>
              </w:rPr>
              <w:t>44</w:t>
            </w:r>
            <w:r>
              <w:rPr>
                <w:rFonts w:hint="eastAsia" w:ascii="仿宋" w:hAnsi="仿宋" w:eastAsia="仿宋" w:cs="仿宋"/>
                <w:sz w:val="18"/>
                <w:szCs w:val="18"/>
              </w:rPr>
              <w:t>号</w:t>
            </w:r>
          </w:p>
        </w:tc>
        <w:tc>
          <w:tcPr>
            <w:tcW w:w="1889"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2014年9月5日修改</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6</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内河航道维护技术规范</w:t>
            </w:r>
          </w:p>
        </w:tc>
        <w:tc>
          <w:tcPr>
            <w:tcW w:w="1704"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JTJ287-2005</w:t>
            </w:r>
          </w:p>
        </w:tc>
        <w:tc>
          <w:tcPr>
            <w:tcW w:w="1889"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2006-05-01实施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7</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码头结构施工规范</w:t>
            </w:r>
          </w:p>
        </w:tc>
        <w:tc>
          <w:tcPr>
            <w:tcW w:w="1704"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JTS215-2018</w:t>
            </w:r>
          </w:p>
        </w:tc>
        <w:tc>
          <w:tcPr>
            <w:tcW w:w="1889"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2018-6-1实施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水运工程施工安全防护技术规范</w:t>
            </w:r>
          </w:p>
        </w:tc>
        <w:tc>
          <w:tcPr>
            <w:tcW w:w="1704"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JTS205-1-2008</w:t>
            </w:r>
          </w:p>
        </w:tc>
        <w:tc>
          <w:tcPr>
            <w:tcW w:w="1889"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2009-01-01实施</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三</w:t>
            </w:r>
          </w:p>
        </w:tc>
        <w:tc>
          <w:tcPr>
            <w:tcW w:w="115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地方标准</w:t>
            </w:r>
          </w:p>
        </w:tc>
        <w:tc>
          <w:tcPr>
            <w:tcW w:w="2887" w:type="dxa"/>
            <w:vAlign w:val="center"/>
          </w:tcPr>
          <w:p>
            <w:pPr>
              <w:spacing w:line="0" w:lineRule="atLeast"/>
              <w:jc w:val="center"/>
              <w:rPr>
                <w:rFonts w:hint="eastAsia" w:ascii="仿宋" w:hAnsi="仿宋" w:eastAsia="仿宋" w:cs="仿宋"/>
                <w:sz w:val="18"/>
                <w:szCs w:val="18"/>
              </w:rPr>
            </w:pPr>
          </w:p>
        </w:tc>
        <w:tc>
          <w:tcPr>
            <w:tcW w:w="1704" w:type="dxa"/>
            <w:vAlign w:val="center"/>
          </w:tcPr>
          <w:p>
            <w:pPr>
              <w:spacing w:line="0" w:lineRule="atLeast"/>
              <w:jc w:val="center"/>
              <w:rPr>
                <w:rFonts w:hint="eastAsia" w:ascii="仿宋" w:hAnsi="仿宋" w:eastAsia="仿宋" w:cs="仿宋"/>
                <w:sz w:val="18"/>
                <w:szCs w:val="18"/>
              </w:rPr>
            </w:pPr>
          </w:p>
        </w:tc>
        <w:tc>
          <w:tcPr>
            <w:tcW w:w="1889" w:type="dxa"/>
            <w:vAlign w:val="center"/>
          </w:tcPr>
          <w:p>
            <w:pPr>
              <w:spacing w:line="0" w:lineRule="atLeast"/>
              <w:jc w:val="center"/>
              <w:rPr>
                <w:rFonts w:hint="eastAsia" w:ascii="仿宋" w:hAnsi="仿宋" w:eastAsia="仿宋" w:cs="仿宋"/>
                <w:sz w:val="18"/>
                <w:szCs w:val="18"/>
              </w:rPr>
            </w:pP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rPr>
              <w:t>内河航道工程质量检验</w:t>
            </w:r>
            <w:r>
              <w:rPr>
                <w:rFonts w:hint="eastAsia" w:ascii="仿宋" w:hAnsi="仿宋" w:eastAsia="仿宋" w:cs="仿宋"/>
                <w:sz w:val="18"/>
                <w:szCs w:val="18"/>
                <w:lang w:eastAsia="zh-CN"/>
              </w:rPr>
              <w:t>规范</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DB 33/</w:t>
            </w:r>
            <w:r>
              <w:rPr>
                <w:rFonts w:hint="eastAsia" w:ascii="仿宋" w:hAnsi="仿宋" w:eastAsia="仿宋" w:cs="仿宋"/>
                <w:sz w:val="18"/>
                <w:szCs w:val="18"/>
                <w:lang w:val="en-US" w:eastAsia="zh-CN"/>
              </w:rPr>
              <w:t>T</w:t>
            </w:r>
            <w:r>
              <w:rPr>
                <w:rFonts w:hint="eastAsia" w:ascii="仿宋" w:hAnsi="仿宋" w:eastAsia="仿宋" w:cs="仿宋"/>
                <w:sz w:val="18"/>
                <w:szCs w:val="18"/>
              </w:rPr>
              <w:t>386-2013</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w:t>
            </w:r>
            <w:r>
              <w:rPr>
                <w:rFonts w:hint="eastAsia" w:ascii="仿宋" w:hAnsi="仿宋" w:eastAsia="仿宋" w:cs="仿宋"/>
                <w:sz w:val="18"/>
                <w:szCs w:val="18"/>
                <w:lang w:val="en-US" w:eastAsia="zh-CN"/>
              </w:rPr>
              <w:t>14</w:t>
            </w:r>
            <w:r>
              <w:rPr>
                <w:rFonts w:hint="eastAsia" w:ascii="仿宋" w:hAnsi="仿宋" w:eastAsia="仿宋" w:cs="仿宋"/>
                <w:sz w:val="18"/>
                <w:szCs w:val="18"/>
              </w:rPr>
              <w:t>-0</w:t>
            </w:r>
            <w:r>
              <w:rPr>
                <w:rFonts w:hint="eastAsia" w:ascii="仿宋" w:hAnsi="仿宋" w:eastAsia="仿宋" w:cs="仿宋"/>
                <w:sz w:val="18"/>
                <w:szCs w:val="18"/>
                <w:lang w:val="en-US" w:eastAsia="zh-CN"/>
              </w:rPr>
              <w:t>1</w:t>
            </w:r>
            <w:r>
              <w:rPr>
                <w:rFonts w:hint="eastAsia" w:ascii="仿宋" w:hAnsi="仿宋" w:eastAsia="仿宋" w:cs="仿宋"/>
                <w:sz w:val="18"/>
                <w:szCs w:val="18"/>
              </w:rPr>
              <w:t>-3</w:t>
            </w:r>
            <w:r>
              <w:rPr>
                <w:rFonts w:hint="eastAsia" w:ascii="仿宋" w:hAnsi="仿宋" w:eastAsia="仿宋" w:cs="仿宋"/>
                <w:sz w:val="18"/>
                <w:szCs w:val="18"/>
                <w:lang w:val="en-US" w:eastAsia="zh-CN"/>
              </w:rPr>
              <w:t>1</w:t>
            </w:r>
            <w:r>
              <w:rPr>
                <w:rFonts w:hint="eastAsia" w:ascii="仿宋" w:hAnsi="仿宋" w:eastAsia="仿宋" w:cs="仿宋"/>
                <w:sz w:val="18"/>
                <w:szCs w:val="18"/>
              </w:rPr>
              <w:t>实施</w:t>
            </w:r>
          </w:p>
        </w:tc>
        <w:tc>
          <w:tcPr>
            <w:tcW w:w="89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2</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rPr>
              <w:t>浙江省航道养护管理</w:t>
            </w:r>
            <w:r>
              <w:rPr>
                <w:rFonts w:hint="eastAsia" w:ascii="仿宋" w:hAnsi="仿宋" w:eastAsia="仿宋" w:cs="仿宋"/>
                <w:sz w:val="18"/>
                <w:szCs w:val="18"/>
                <w:lang w:eastAsia="zh-CN"/>
              </w:rPr>
              <w:t>规定</w:t>
            </w:r>
          </w:p>
        </w:tc>
        <w:tc>
          <w:tcPr>
            <w:tcW w:w="1704" w:type="dxa"/>
            <w:vAlign w:val="center"/>
          </w:tcPr>
          <w:p>
            <w:pPr>
              <w:spacing w:line="0" w:lineRule="atLeast"/>
              <w:jc w:val="center"/>
              <w:rPr>
                <w:rFonts w:hint="eastAsia" w:ascii="仿宋" w:hAnsi="仿宋" w:eastAsia="仿宋" w:cs="仿宋"/>
                <w:sz w:val="18"/>
                <w:szCs w:val="18"/>
              </w:rPr>
            </w:pPr>
          </w:p>
        </w:tc>
        <w:tc>
          <w:tcPr>
            <w:tcW w:w="1889" w:type="dxa"/>
            <w:vAlign w:val="center"/>
          </w:tcPr>
          <w:p>
            <w:pPr>
              <w:spacing w:line="0" w:lineRule="atLeast"/>
              <w:jc w:val="center"/>
              <w:rPr>
                <w:rFonts w:hint="eastAsia" w:ascii="仿宋" w:hAnsi="仿宋" w:eastAsia="仿宋" w:cs="仿宋"/>
                <w:sz w:val="18"/>
                <w:szCs w:val="18"/>
              </w:rPr>
            </w:pP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lang w:val="en-US" w:eastAsia="zh-CN"/>
              </w:rPr>
              <w:t>3</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浙江省水运工程招标文件范本</w:t>
            </w:r>
          </w:p>
        </w:tc>
        <w:tc>
          <w:tcPr>
            <w:tcW w:w="170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2013年版</w:t>
            </w:r>
          </w:p>
        </w:tc>
        <w:tc>
          <w:tcPr>
            <w:tcW w:w="1889"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浙江省</w:t>
            </w: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lang w:val="en-US" w:eastAsia="zh-CN"/>
              </w:rPr>
              <w:t>4</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rPr>
              <w:t>湖州市航道养护重点专项工程质量监督管理办法</w:t>
            </w:r>
            <w:r>
              <w:rPr>
                <w:rFonts w:hint="eastAsia" w:ascii="仿宋" w:hAnsi="仿宋" w:eastAsia="仿宋" w:cs="仿宋"/>
                <w:sz w:val="18"/>
                <w:szCs w:val="18"/>
                <w:lang w:eastAsia="zh-CN"/>
              </w:rPr>
              <w:t>（试行）</w:t>
            </w:r>
          </w:p>
        </w:tc>
        <w:tc>
          <w:tcPr>
            <w:tcW w:w="1704" w:type="dxa"/>
            <w:vAlign w:val="center"/>
          </w:tcPr>
          <w:p>
            <w:pPr>
              <w:spacing w:line="0" w:lineRule="atLeast"/>
              <w:jc w:val="center"/>
              <w:rPr>
                <w:rFonts w:hint="eastAsia" w:ascii="仿宋" w:hAnsi="仿宋" w:eastAsia="仿宋" w:cs="仿宋"/>
                <w:sz w:val="18"/>
                <w:szCs w:val="18"/>
              </w:rPr>
            </w:pPr>
          </w:p>
        </w:tc>
        <w:tc>
          <w:tcPr>
            <w:tcW w:w="1889" w:type="dxa"/>
            <w:vAlign w:val="center"/>
          </w:tcPr>
          <w:p>
            <w:pPr>
              <w:spacing w:line="0" w:lineRule="atLeast"/>
              <w:jc w:val="center"/>
              <w:rPr>
                <w:rFonts w:hint="eastAsia" w:ascii="仿宋" w:hAnsi="仿宋" w:eastAsia="仿宋" w:cs="仿宋"/>
                <w:sz w:val="18"/>
                <w:szCs w:val="18"/>
              </w:rPr>
            </w:pPr>
          </w:p>
        </w:tc>
        <w:tc>
          <w:tcPr>
            <w:tcW w:w="894" w:type="dxa"/>
            <w:vAlign w:val="center"/>
          </w:tcPr>
          <w:p>
            <w:pPr>
              <w:spacing w:line="0" w:lineRule="atLeas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46"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lang w:val="en-US" w:eastAsia="zh-CN"/>
              </w:rPr>
              <w:t>5</w:t>
            </w:r>
          </w:p>
        </w:tc>
        <w:tc>
          <w:tcPr>
            <w:tcW w:w="1156" w:type="dxa"/>
            <w:vAlign w:val="center"/>
          </w:tcPr>
          <w:p>
            <w:pPr>
              <w:spacing w:line="0" w:lineRule="atLeast"/>
              <w:jc w:val="center"/>
              <w:rPr>
                <w:rFonts w:hint="eastAsia" w:ascii="仿宋" w:hAnsi="仿宋" w:eastAsia="仿宋" w:cs="仿宋"/>
                <w:sz w:val="18"/>
                <w:szCs w:val="18"/>
              </w:rPr>
            </w:pPr>
          </w:p>
        </w:tc>
        <w:tc>
          <w:tcPr>
            <w:tcW w:w="2887" w:type="dxa"/>
            <w:vAlign w:val="center"/>
          </w:tcPr>
          <w:p>
            <w:pPr>
              <w:spacing w:before="203"/>
              <w:ind w:left="41" w:right="158"/>
              <w:rPr>
                <w:rFonts w:hint="eastAsia" w:ascii="仿宋" w:hAnsi="仿宋" w:eastAsia="仿宋" w:cs="仿宋"/>
                <w:sz w:val="52"/>
              </w:rPr>
            </w:pPr>
            <w:r>
              <w:rPr>
                <w:rFonts w:hint="eastAsia" w:ascii="仿宋" w:hAnsi="仿宋" w:eastAsia="仿宋" w:cs="仿宋"/>
                <w:sz w:val="18"/>
                <w:szCs w:val="18"/>
              </w:rPr>
              <w:t>内河高等级航道养护管理规范</w:t>
            </w:r>
          </w:p>
          <w:p>
            <w:pPr>
              <w:spacing w:line="0" w:lineRule="atLeast"/>
              <w:jc w:val="center"/>
              <w:rPr>
                <w:rFonts w:hint="eastAsia" w:ascii="仿宋" w:hAnsi="仿宋" w:eastAsia="仿宋" w:cs="仿宋"/>
                <w:sz w:val="18"/>
                <w:szCs w:val="18"/>
              </w:rPr>
            </w:pPr>
          </w:p>
        </w:tc>
        <w:tc>
          <w:tcPr>
            <w:tcW w:w="1704" w:type="dxa"/>
            <w:vAlign w:val="center"/>
          </w:tcPr>
          <w:p>
            <w:pPr>
              <w:spacing w:line="0" w:lineRule="atLeast"/>
              <w:rPr>
                <w:rFonts w:hint="eastAsia" w:ascii="仿宋" w:hAnsi="仿宋" w:eastAsia="仿宋" w:cs="仿宋"/>
                <w:sz w:val="18"/>
                <w:szCs w:val="18"/>
              </w:rPr>
            </w:pPr>
            <w:r>
              <w:rPr>
                <w:rFonts w:hint="eastAsia" w:ascii="仿宋" w:hAnsi="仿宋" w:eastAsia="仿宋" w:cs="仿宋"/>
                <w:sz w:val="18"/>
                <w:szCs w:val="18"/>
              </w:rPr>
              <w:t>DB3305/T 87—2018</w:t>
            </w:r>
          </w:p>
        </w:tc>
        <w:tc>
          <w:tcPr>
            <w:tcW w:w="1889" w:type="dxa"/>
            <w:vAlign w:val="center"/>
          </w:tcPr>
          <w:p>
            <w:pPr>
              <w:spacing w:line="0" w:lineRule="atLeast"/>
              <w:jc w:val="center"/>
              <w:rPr>
                <w:rFonts w:hint="eastAsia" w:ascii="仿宋" w:hAnsi="仿宋" w:eastAsia="仿宋" w:cs="仿宋"/>
                <w:sz w:val="18"/>
                <w:szCs w:val="18"/>
                <w:lang w:eastAsia="zh-CN"/>
              </w:rPr>
            </w:pPr>
            <w:r>
              <w:rPr>
                <w:rFonts w:hint="eastAsia" w:ascii="仿宋" w:hAnsi="仿宋" w:eastAsia="仿宋" w:cs="仿宋"/>
                <w:sz w:val="18"/>
                <w:szCs w:val="18"/>
              </w:rPr>
              <w:t>20</w:t>
            </w:r>
            <w:r>
              <w:rPr>
                <w:rFonts w:hint="eastAsia" w:ascii="仿宋" w:hAnsi="仿宋" w:eastAsia="仿宋" w:cs="仿宋"/>
                <w:sz w:val="18"/>
                <w:szCs w:val="18"/>
                <w:lang w:val="en-US" w:eastAsia="zh-CN"/>
              </w:rPr>
              <w:t>18</w:t>
            </w:r>
            <w:r>
              <w:rPr>
                <w:rFonts w:hint="eastAsia" w:ascii="仿宋" w:hAnsi="仿宋" w:eastAsia="仿宋" w:cs="仿宋"/>
                <w:sz w:val="18"/>
                <w:szCs w:val="18"/>
              </w:rPr>
              <w:t>-</w:t>
            </w:r>
            <w:r>
              <w:rPr>
                <w:rFonts w:hint="eastAsia" w:ascii="仿宋" w:hAnsi="仿宋" w:eastAsia="仿宋" w:cs="仿宋"/>
                <w:sz w:val="18"/>
                <w:szCs w:val="18"/>
                <w:lang w:val="en-US" w:eastAsia="zh-CN"/>
              </w:rPr>
              <w:t>11</w:t>
            </w:r>
            <w:r>
              <w:rPr>
                <w:rFonts w:hint="eastAsia" w:ascii="仿宋" w:hAnsi="仿宋" w:eastAsia="仿宋" w:cs="仿宋"/>
                <w:sz w:val="18"/>
                <w:szCs w:val="18"/>
              </w:rPr>
              <w:t>-</w:t>
            </w:r>
            <w:r>
              <w:rPr>
                <w:rFonts w:hint="eastAsia" w:ascii="仿宋" w:hAnsi="仿宋" w:eastAsia="仿宋" w:cs="仿宋"/>
                <w:sz w:val="18"/>
                <w:szCs w:val="18"/>
                <w:lang w:val="en-US" w:eastAsia="zh-CN"/>
              </w:rPr>
              <w:t>26</w:t>
            </w:r>
            <w:r>
              <w:rPr>
                <w:rFonts w:hint="eastAsia" w:ascii="仿宋" w:hAnsi="仿宋" w:eastAsia="仿宋" w:cs="仿宋"/>
                <w:sz w:val="18"/>
                <w:szCs w:val="18"/>
              </w:rPr>
              <w:t>实施</w:t>
            </w:r>
          </w:p>
        </w:tc>
        <w:tc>
          <w:tcPr>
            <w:tcW w:w="894" w:type="dxa"/>
            <w:vAlign w:val="center"/>
          </w:tcPr>
          <w:p>
            <w:pPr>
              <w:spacing w:line="0" w:lineRule="atLeast"/>
              <w:jc w:val="center"/>
              <w:rPr>
                <w:rFonts w:hint="eastAsia" w:ascii="仿宋" w:hAnsi="仿宋" w:eastAsia="仿宋" w:cs="仿宋"/>
                <w:sz w:val="18"/>
                <w:szCs w:val="18"/>
              </w:rPr>
            </w:pPr>
            <w:r>
              <w:rPr>
                <w:rFonts w:hint="eastAsia" w:ascii="仿宋" w:hAnsi="仿宋" w:eastAsia="仿宋" w:cs="仿宋"/>
                <w:sz w:val="18"/>
                <w:szCs w:val="18"/>
                <w:lang w:eastAsia="zh-CN"/>
              </w:rPr>
              <w:t>湖州市</w:t>
            </w:r>
          </w:p>
        </w:tc>
      </w:tr>
      <w:bookmarkEnd w:id="1306"/>
      <w:bookmarkEnd w:id="1307"/>
    </w:tbl>
    <w:p>
      <w:pPr>
        <w:spacing w:line="460" w:lineRule="exact"/>
        <w:rPr>
          <w:rFonts w:hint="eastAsia" w:ascii="仿宋" w:hAnsi="仿宋" w:eastAsia="仿宋" w:cs="仿宋"/>
          <w:sz w:val="28"/>
          <w:szCs w:val="28"/>
        </w:rPr>
      </w:pPr>
      <w:bookmarkStart w:id="1308" w:name="_Toc310101259"/>
      <w:bookmarkStart w:id="1309" w:name="_Toc310105868"/>
      <w:bookmarkStart w:id="1310" w:name="_Toc309823091"/>
      <w:bookmarkStart w:id="1311" w:name="_Toc311033364"/>
      <w:bookmarkStart w:id="1312" w:name="_Toc309828408"/>
      <w:r>
        <w:rPr>
          <w:rFonts w:hint="eastAsia" w:ascii="仿宋" w:hAnsi="仿宋" w:eastAsia="仿宋" w:cs="仿宋"/>
          <w:sz w:val="28"/>
          <w:szCs w:val="28"/>
        </w:rPr>
        <w:t>2、技术要求</w:t>
      </w:r>
    </w:p>
    <w:p>
      <w:pPr>
        <w:spacing w:line="460" w:lineRule="exact"/>
        <w:rPr>
          <w:rFonts w:hint="eastAsia" w:ascii="仿宋" w:hAnsi="仿宋" w:eastAsia="仿宋" w:cs="仿宋"/>
          <w:sz w:val="24"/>
        </w:rPr>
      </w:pPr>
      <w:r>
        <w:rPr>
          <w:rFonts w:hint="eastAsia" w:ascii="仿宋" w:hAnsi="仿宋" w:eastAsia="仿宋" w:cs="仿宋"/>
          <w:sz w:val="24"/>
        </w:rPr>
        <w:t xml:space="preserve">       2.1  通用技术要求</w:t>
      </w:r>
    </w:p>
    <w:p>
      <w:pPr>
        <w:spacing w:line="460" w:lineRule="exact"/>
        <w:rPr>
          <w:rFonts w:hint="eastAsia" w:ascii="仿宋" w:hAnsi="仿宋" w:eastAsia="仿宋" w:cs="仿宋"/>
          <w:sz w:val="24"/>
        </w:rPr>
      </w:pPr>
      <w:r>
        <w:rPr>
          <w:rFonts w:hint="eastAsia" w:ascii="仿宋" w:hAnsi="仿宋" w:eastAsia="仿宋" w:cs="仿宋"/>
          <w:sz w:val="24"/>
        </w:rPr>
        <w:t xml:space="preserve">       技术要求以国家现行施工和质量检验标准为依据，具体施工要求按照浙江省交通运输厅《浙江省水运工程招标文件范本》（2013年版）第三卷第7章“技术标准和要求” 执行。</w:t>
      </w:r>
    </w:p>
    <w:p>
      <w:pPr>
        <w:spacing w:line="460" w:lineRule="exact"/>
        <w:rPr>
          <w:rFonts w:hint="eastAsia" w:ascii="仿宋" w:hAnsi="仿宋" w:eastAsia="仿宋" w:cs="仿宋"/>
          <w:sz w:val="24"/>
        </w:rPr>
      </w:pPr>
      <w:r>
        <w:rPr>
          <w:rFonts w:hint="eastAsia" w:ascii="仿宋" w:hAnsi="仿宋" w:eastAsia="仿宋" w:cs="仿宋"/>
          <w:sz w:val="24"/>
        </w:rPr>
        <w:t xml:space="preserve">      2.2  专用技术要求</w:t>
      </w:r>
    </w:p>
    <w:p>
      <w:pPr>
        <w:spacing w:line="460" w:lineRule="exact"/>
        <w:rPr>
          <w:rFonts w:hint="eastAsia" w:ascii="仿宋" w:hAnsi="仿宋" w:eastAsia="仿宋" w:cs="仿宋"/>
          <w:sz w:val="24"/>
        </w:rPr>
      </w:pPr>
      <w:r>
        <w:rPr>
          <w:rFonts w:hint="eastAsia" w:ascii="仿宋" w:hAnsi="仿宋" w:eastAsia="仿宋" w:cs="仿宋"/>
          <w:sz w:val="24"/>
        </w:rPr>
        <w:t xml:space="preserve">      2.2.1 本“专用技术要求”是对《浙江省水运工程招标文件范本》（2013年版）第三卷第7章“技术标准和要求”的修改和补充，应对照其同一编号的章、节、小节、条、款、项、目一起阅读和理解。本“专用技术要求”与《浙江省水运工程招标文件范本》（2013年版）第三卷第7章“技术标准和要求”有矛盾时，以本“专用技术要求”的规定为准。</w:t>
      </w:r>
    </w:p>
    <w:p>
      <w:pPr>
        <w:spacing w:line="460" w:lineRule="exact"/>
        <w:rPr>
          <w:rFonts w:hint="eastAsia" w:ascii="仿宋" w:hAnsi="仿宋" w:eastAsia="仿宋" w:cs="仿宋"/>
          <w:sz w:val="24"/>
        </w:rPr>
      </w:pPr>
      <w:r>
        <w:rPr>
          <w:rFonts w:hint="eastAsia" w:ascii="仿宋" w:hAnsi="仿宋" w:eastAsia="仿宋" w:cs="仿宋"/>
          <w:sz w:val="24"/>
        </w:rPr>
        <w:t xml:space="preserve">      2.2.2 本“专业技术要求”在下列章、节对《浙江省水运工程招标文件范本》（2013年版）第三卷第7章“技术标准和要求”进行了补充和修改：</w:t>
      </w:r>
    </w:p>
    <w:p>
      <w:pPr>
        <w:spacing w:line="360" w:lineRule="exact"/>
        <w:rPr>
          <w:rFonts w:hint="eastAsia" w:ascii="仿宋" w:hAnsi="仿宋" w:eastAsia="仿宋" w:cs="仿宋"/>
          <w:sz w:val="24"/>
        </w:rPr>
      </w:pPr>
      <w:r>
        <w:rPr>
          <w:rFonts w:hint="eastAsia" w:ascii="仿宋" w:hAnsi="仿宋" w:eastAsia="仿宋" w:cs="仿宋"/>
          <w:sz w:val="24"/>
        </w:rPr>
        <w:t xml:space="preserve">     第100章  总则</w:t>
      </w:r>
    </w:p>
    <w:p>
      <w:pPr>
        <w:spacing w:line="360" w:lineRule="exact"/>
        <w:ind w:firstLine="960" w:firstLineChars="400"/>
        <w:rPr>
          <w:rFonts w:hint="eastAsia" w:ascii="仿宋" w:hAnsi="仿宋" w:eastAsia="仿宋" w:cs="仿宋"/>
          <w:sz w:val="24"/>
        </w:rPr>
      </w:pPr>
      <w:r>
        <w:rPr>
          <w:rFonts w:hint="eastAsia" w:ascii="仿宋" w:hAnsi="仿宋" w:eastAsia="仿宋" w:cs="仿宋"/>
          <w:sz w:val="24"/>
        </w:rPr>
        <w:t>第101节  通则</w:t>
      </w:r>
    </w:p>
    <w:p>
      <w:pPr>
        <w:spacing w:line="360" w:lineRule="exact"/>
        <w:ind w:firstLine="960" w:firstLineChars="400"/>
        <w:rPr>
          <w:rFonts w:hint="eastAsia" w:ascii="仿宋" w:hAnsi="仿宋" w:eastAsia="仿宋" w:cs="仿宋"/>
          <w:sz w:val="24"/>
        </w:rPr>
      </w:pPr>
      <w:r>
        <w:rPr>
          <w:rFonts w:hint="eastAsia" w:ascii="仿宋" w:hAnsi="仿宋" w:eastAsia="仿宋" w:cs="仿宋"/>
          <w:sz w:val="24"/>
        </w:rPr>
        <w:t>第102节  工程管理</w:t>
      </w:r>
    </w:p>
    <w:p>
      <w:pPr>
        <w:spacing w:line="360" w:lineRule="exact"/>
        <w:ind w:firstLine="472" w:firstLineChars="196"/>
        <w:rPr>
          <w:rFonts w:hint="eastAsia" w:ascii="仿宋" w:hAnsi="仿宋" w:eastAsia="仿宋" w:cs="仿宋"/>
          <w:b/>
          <w:sz w:val="24"/>
        </w:rPr>
      </w:pPr>
      <w:r>
        <w:rPr>
          <w:rFonts w:hint="eastAsia" w:ascii="仿宋" w:hAnsi="仿宋" w:eastAsia="仿宋" w:cs="仿宋"/>
          <w:b/>
          <w:sz w:val="24"/>
        </w:rPr>
        <w:t>一、航道工程</w:t>
      </w:r>
    </w:p>
    <w:p>
      <w:pPr>
        <w:spacing w:line="360" w:lineRule="exact"/>
        <w:ind w:firstLine="360" w:firstLineChars="150"/>
        <w:rPr>
          <w:rFonts w:hint="eastAsia" w:ascii="仿宋" w:hAnsi="仿宋" w:eastAsia="仿宋" w:cs="仿宋"/>
          <w:sz w:val="24"/>
        </w:rPr>
      </w:pPr>
      <w:r>
        <w:rPr>
          <w:rFonts w:hint="eastAsia" w:ascii="仿宋" w:hAnsi="仿宋" w:eastAsia="仿宋" w:cs="仿宋"/>
          <w:sz w:val="24"/>
        </w:rPr>
        <w:t>第500章  桩基工程</w:t>
      </w:r>
    </w:p>
    <w:p>
      <w:pPr>
        <w:spacing w:line="360" w:lineRule="exact"/>
        <w:ind w:firstLine="960" w:firstLineChars="400"/>
        <w:rPr>
          <w:rFonts w:hint="eastAsia" w:ascii="仿宋" w:hAnsi="仿宋" w:eastAsia="仿宋" w:cs="仿宋"/>
          <w:sz w:val="24"/>
        </w:rPr>
      </w:pPr>
      <w:r>
        <w:rPr>
          <w:rFonts w:hint="eastAsia" w:ascii="仿宋" w:hAnsi="仿宋" w:eastAsia="仿宋" w:cs="仿宋"/>
          <w:sz w:val="24"/>
        </w:rPr>
        <w:t>第508节 计量与支付</w:t>
      </w:r>
    </w:p>
    <w:p>
      <w:pPr>
        <w:spacing w:line="500" w:lineRule="exact"/>
        <w:rPr>
          <w:rFonts w:hint="eastAsia" w:ascii="仿宋" w:hAnsi="仿宋" w:eastAsia="仿宋" w:cs="仿宋"/>
          <w:sz w:val="24"/>
        </w:rPr>
      </w:pPr>
    </w:p>
    <w:p>
      <w:pPr>
        <w:spacing w:line="360" w:lineRule="exact"/>
        <w:jc w:val="center"/>
        <w:rPr>
          <w:rFonts w:hint="eastAsia" w:ascii="仿宋" w:hAnsi="仿宋" w:eastAsia="仿宋" w:cs="仿宋"/>
          <w:b/>
          <w:sz w:val="32"/>
        </w:rPr>
      </w:pPr>
      <w:r>
        <w:rPr>
          <w:rFonts w:hint="eastAsia" w:ascii="仿宋" w:hAnsi="仿宋" w:eastAsia="仿宋" w:cs="仿宋"/>
          <w:b/>
          <w:sz w:val="32"/>
        </w:rPr>
        <w:t>第100章   总则</w:t>
      </w:r>
    </w:p>
    <w:p>
      <w:pPr>
        <w:tabs>
          <w:tab w:val="left" w:pos="3120"/>
        </w:tabs>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第101节  通  则</w:t>
      </w:r>
    </w:p>
    <w:p>
      <w:pPr>
        <w:spacing w:line="360" w:lineRule="exact"/>
        <w:rPr>
          <w:rFonts w:hint="eastAsia" w:ascii="仿宋" w:hAnsi="仿宋" w:eastAsia="仿宋" w:cs="仿宋"/>
          <w:sz w:val="24"/>
        </w:rPr>
      </w:pPr>
      <w:r>
        <w:rPr>
          <w:rFonts w:hint="eastAsia" w:ascii="仿宋" w:hAnsi="仿宋" w:eastAsia="仿宋" w:cs="仿宋"/>
          <w:sz w:val="24"/>
        </w:rPr>
        <w:t>101.01  范  围</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删节本小节第1条原内容，改为：</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1、本“专用技术要求”结合本工程特点编写，连同《浙江省水运工程招标文件范本》（2013年版）第三卷第7章“技术标准和要求”适用于</w:t>
      </w:r>
      <w:r>
        <w:rPr>
          <w:rFonts w:hint="eastAsia" w:ascii="仿宋" w:hAnsi="仿宋" w:eastAsia="仿宋" w:cs="仿宋"/>
          <w:sz w:val="24"/>
          <w:u w:val="single"/>
          <w:lang w:eastAsia="zh-CN"/>
        </w:rPr>
        <w:t xml:space="preserve"> 长湖申线浙江段护岸完善一期工程</w:t>
      </w:r>
      <w:r>
        <w:rPr>
          <w:rFonts w:hint="eastAsia" w:ascii="仿宋" w:hAnsi="仿宋" w:eastAsia="仿宋" w:cs="仿宋"/>
          <w:sz w:val="24"/>
        </w:rPr>
        <w:t>的施工及管理。</w:t>
      </w:r>
    </w:p>
    <w:p>
      <w:pPr>
        <w:spacing w:line="360" w:lineRule="exact"/>
        <w:rPr>
          <w:rFonts w:hint="eastAsia" w:ascii="仿宋" w:hAnsi="仿宋" w:eastAsia="仿宋" w:cs="仿宋"/>
          <w:sz w:val="24"/>
        </w:rPr>
      </w:pPr>
      <w:r>
        <w:rPr>
          <w:rFonts w:hint="eastAsia" w:ascii="仿宋" w:hAnsi="仿宋" w:eastAsia="仿宋" w:cs="仿宋"/>
          <w:sz w:val="24"/>
        </w:rPr>
        <w:t xml:space="preserve">101．04  标准与规范  </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删除本小节第4条原内容，改为：</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4、除《浙江省水运工程招标文件范本》（2013年版）第三卷第7章“技术标准和要求”105节强制性条文必须执行外，当适用于本工程的几种标准与规范了现意义不明或不一致时，应由监理人作出解释和校正，并就此向承包人发出指令。若在引用的标准或规范发生分歧时，应按以下顺序优先考虑：</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a．本“专用技术要求”；</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b． 《浙江省水运工程招标文件范本》（2013年版）第三卷第7章“技术标准和要求”；</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c．中华人民共和国国家标准；</w:t>
      </w:r>
    </w:p>
    <w:p>
      <w:pPr>
        <w:spacing w:line="360" w:lineRule="exact"/>
        <w:ind w:firstLine="600" w:firstLineChars="250"/>
        <w:rPr>
          <w:rFonts w:hint="eastAsia" w:ascii="仿宋" w:hAnsi="仿宋" w:eastAsia="仿宋" w:cs="仿宋"/>
          <w:sz w:val="24"/>
        </w:rPr>
      </w:pPr>
      <w:r>
        <w:rPr>
          <w:rFonts w:hint="eastAsia" w:ascii="仿宋" w:hAnsi="仿宋" w:eastAsia="仿宋" w:cs="仿宋"/>
          <w:sz w:val="24"/>
        </w:rPr>
        <w:t>d．有关部门的标准与规范。</w:t>
      </w:r>
    </w:p>
    <w:p>
      <w:pPr>
        <w:rPr>
          <w:rFonts w:hint="eastAsia" w:ascii="仿宋" w:hAnsi="仿宋" w:eastAsia="仿宋" w:cs="仿宋"/>
        </w:rPr>
      </w:pPr>
    </w:p>
    <w:p>
      <w:pPr>
        <w:tabs>
          <w:tab w:val="left" w:pos="3120"/>
        </w:tabs>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第102节  工程管理</w:t>
      </w:r>
    </w:p>
    <w:p>
      <w:pPr>
        <w:rPr>
          <w:rFonts w:hint="eastAsia" w:ascii="仿宋" w:hAnsi="仿宋" w:eastAsia="仿宋" w:cs="仿宋"/>
          <w:sz w:val="24"/>
        </w:rPr>
      </w:pPr>
      <w:r>
        <w:rPr>
          <w:rFonts w:hint="eastAsia" w:ascii="仿宋" w:hAnsi="仿宋" w:eastAsia="仿宋" w:cs="仿宋"/>
          <w:sz w:val="24"/>
        </w:rPr>
        <w:t>102.10  安全保护与事故报告</w:t>
      </w:r>
    </w:p>
    <w:p>
      <w:pPr>
        <w:spacing w:line="500" w:lineRule="exact"/>
        <w:ind w:firstLine="600" w:firstLineChars="250"/>
        <w:rPr>
          <w:rFonts w:hint="eastAsia" w:ascii="仿宋" w:hAnsi="仿宋" w:eastAsia="仿宋" w:cs="仿宋"/>
          <w:sz w:val="24"/>
        </w:rPr>
      </w:pPr>
      <w:r>
        <w:rPr>
          <w:rFonts w:hint="eastAsia" w:ascii="仿宋" w:hAnsi="仿宋" w:eastAsia="仿宋" w:cs="仿宋"/>
          <w:sz w:val="24"/>
        </w:rPr>
        <w:t>删节本小节第1条第（2）款原内容，改为：</w:t>
      </w:r>
    </w:p>
    <w:p>
      <w:pPr>
        <w:spacing w:line="500" w:lineRule="exact"/>
        <w:ind w:firstLine="600" w:firstLineChars="250"/>
        <w:rPr>
          <w:rFonts w:hint="eastAsia" w:ascii="仿宋" w:hAnsi="仿宋" w:eastAsia="仿宋" w:cs="仿宋"/>
          <w:sz w:val="24"/>
        </w:rPr>
      </w:pPr>
      <w:r>
        <w:rPr>
          <w:rFonts w:hint="eastAsia" w:ascii="仿宋" w:hAnsi="仿宋" w:eastAsia="仿宋" w:cs="仿宋"/>
          <w:sz w:val="24"/>
        </w:rPr>
        <w:t xml:space="preserve">（2）在工程施工期间，承包人应任命一名熟悉施工，具有安全工作知识和实践经验的专职安全生产管理人员（必须有安全生产考核合格证C类证书）。其具体任务是制定健康保护、事故预防措施，负责检查、督促贯彻所有安全规则与条例的实施，施工技术交底时应有施工安全的交底。 </w:t>
      </w:r>
    </w:p>
    <w:p>
      <w:pP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bCs/>
          <w:spacing w:val="-6"/>
          <w:kern w:val="44"/>
          <w:sz w:val="72"/>
          <w:szCs w:val="72"/>
        </w:rPr>
      </w:pPr>
      <w:r>
        <w:rPr>
          <w:rFonts w:hint="eastAsia" w:ascii="仿宋" w:hAnsi="仿宋" w:eastAsia="仿宋" w:cs="仿宋"/>
          <w:b/>
          <w:bCs/>
          <w:spacing w:val="-6"/>
          <w:kern w:val="44"/>
          <w:sz w:val="72"/>
          <w:szCs w:val="72"/>
        </w:rPr>
        <w:br w:type="page"/>
      </w:r>
    </w:p>
    <w:p>
      <w:pPr>
        <w:jc w:val="center"/>
        <w:rPr>
          <w:rFonts w:hint="eastAsia" w:ascii="仿宋" w:hAnsi="仿宋" w:eastAsia="仿宋" w:cs="仿宋"/>
          <w:b/>
          <w:bCs/>
          <w:spacing w:val="-6"/>
          <w:kern w:val="44"/>
          <w:sz w:val="72"/>
          <w:szCs w:val="72"/>
        </w:rPr>
      </w:pPr>
    </w:p>
    <w:p>
      <w:pPr>
        <w:jc w:val="center"/>
        <w:rPr>
          <w:rFonts w:hint="eastAsia" w:ascii="仿宋" w:hAnsi="仿宋" w:eastAsia="仿宋" w:cs="仿宋"/>
          <w:b/>
          <w:bCs/>
          <w:spacing w:val="-6"/>
          <w:kern w:val="44"/>
          <w:sz w:val="72"/>
          <w:szCs w:val="72"/>
        </w:rPr>
      </w:pPr>
    </w:p>
    <w:p>
      <w:pPr>
        <w:jc w:val="center"/>
        <w:rPr>
          <w:rFonts w:hint="eastAsia" w:ascii="仿宋" w:hAnsi="仿宋" w:eastAsia="仿宋" w:cs="仿宋"/>
          <w:b/>
          <w:bCs/>
          <w:spacing w:val="-6"/>
          <w:kern w:val="44"/>
          <w:sz w:val="72"/>
          <w:szCs w:val="72"/>
        </w:rPr>
      </w:pPr>
    </w:p>
    <w:p>
      <w:pPr>
        <w:jc w:val="center"/>
        <w:rPr>
          <w:rFonts w:hint="eastAsia" w:ascii="仿宋" w:hAnsi="仿宋" w:eastAsia="仿宋" w:cs="仿宋"/>
          <w:b/>
          <w:bCs/>
          <w:spacing w:val="-6"/>
          <w:kern w:val="44"/>
          <w:sz w:val="72"/>
          <w:szCs w:val="72"/>
        </w:rPr>
      </w:pPr>
    </w:p>
    <w:p>
      <w:pPr>
        <w:jc w:val="center"/>
        <w:rPr>
          <w:rFonts w:hint="eastAsia" w:ascii="仿宋" w:hAnsi="仿宋" w:eastAsia="仿宋" w:cs="仿宋"/>
          <w:b/>
          <w:bCs/>
          <w:spacing w:val="-6"/>
          <w:kern w:val="44"/>
          <w:sz w:val="72"/>
          <w:szCs w:val="72"/>
        </w:rPr>
      </w:pPr>
    </w:p>
    <w:p>
      <w:pPr>
        <w:jc w:val="center"/>
        <w:rPr>
          <w:rFonts w:hint="eastAsia" w:ascii="仿宋" w:hAnsi="仿宋" w:eastAsia="仿宋" w:cs="仿宋"/>
          <w:b/>
          <w:bCs/>
          <w:spacing w:val="-6"/>
          <w:kern w:val="44"/>
          <w:sz w:val="72"/>
          <w:szCs w:val="72"/>
        </w:rPr>
        <w:sectPr>
          <w:headerReference r:id="rId79" w:type="default"/>
          <w:headerReference r:id="rId80" w:type="even"/>
          <w:pgSz w:w="11906" w:h="16838"/>
          <w:pgMar w:top="1418" w:right="1247" w:bottom="1418" w:left="1247" w:header="1191" w:footer="1134" w:gutter="0"/>
          <w:cols w:space="720" w:num="1"/>
          <w:docGrid w:linePitch="312" w:charSpace="0"/>
        </w:sectPr>
      </w:pPr>
      <w:r>
        <w:rPr>
          <w:rFonts w:hint="eastAsia" w:ascii="仿宋" w:hAnsi="仿宋" w:eastAsia="仿宋" w:cs="仿宋"/>
          <w:b/>
          <w:bCs/>
          <w:spacing w:val="-6"/>
          <w:kern w:val="44"/>
          <w:sz w:val="72"/>
          <w:szCs w:val="72"/>
        </w:rPr>
        <w:t>第 四 卷</w:t>
      </w:r>
      <w:bookmarkEnd w:id="1308"/>
      <w:bookmarkEnd w:id="1309"/>
      <w:bookmarkEnd w:id="1310"/>
      <w:bookmarkEnd w:id="1311"/>
      <w:bookmarkEnd w:id="1312"/>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spacing w:before="600" w:after="0" w:line="480" w:lineRule="auto"/>
        <w:jc w:val="center"/>
        <w:rPr>
          <w:rFonts w:hint="eastAsia" w:ascii="仿宋" w:hAnsi="仿宋" w:eastAsia="仿宋" w:cs="仿宋"/>
          <w:sz w:val="48"/>
          <w:szCs w:val="48"/>
        </w:rPr>
        <w:sectPr>
          <w:headerReference r:id="rId81" w:type="default"/>
          <w:headerReference r:id="rId82" w:type="even"/>
          <w:pgSz w:w="11906" w:h="16838"/>
          <w:pgMar w:top="1814" w:right="1418" w:bottom="1418" w:left="1418" w:header="1191" w:footer="1134" w:gutter="0"/>
          <w:cols w:space="720" w:num="1"/>
          <w:docGrid w:linePitch="312" w:charSpace="0"/>
        </w:sectPr>
      </w:pPr>
      <w:bookmarkStart w:id="1313" w:name="_Toc1578"/>
      <w:r>
        <w:rPr>
          <w:rFonts w:hint="eastAsia" w:ascii="仿宋" w:hAnsi="仿宋" w:eastAsia="仿宋" w:cs="仿宋"/>
          <w:b w:val="0"/>
          <w:sz w:val="48"/>
          <w:szCs w:val="48"/>
        </w:rPr>
        <w:t>第八章  投标文件格式</w:t>
      </w:r>
      <w:bookmarkEnd w:id="1313"/>
    </w:p>
    <w:p>
      <w:pPr>
        <w:spacing w:after="120" w:afterLines="50"/>
        <w:jc w:val="center"/>
        <w:rPr>
          <w:rFonts w:hint="eastAsia" w:ascii="仿宋" w:hAnsi="仿宋" w:eastAsia="仿宋" w:cs="仿宋"/>
          <w:sz w:val="36"/>
          <w:szCs w:val="36"/>
        </w:rPr>
      </w:pPr>
    </w:p>
    <w:p>
      <w:pPr>
        <w:spacing w:line="240" w:lineRule="exact"/>
        <w:jc w:val="center"/>
        <w:rPr>
          <w:rFonts w:hint="eastAsia" w:ascii="仿宋" w:hAnsi="仿宋" w:eastAsia="仿宋" w:cs="仿宋"/>
          <w:sz w:val="36"/>
          <w:szCs w:val="36"/>
        </w:rPr>
      </w:pPr>
    </w:p>
    <w:p>
      <w:pPr>
        <w:spacing w:before="240" w:beforeLines="100"/>
        <w:jc w:val="center"/>
        <w:rPr>
          <w:rFonts w:hint="eastAsia" w:ascii="仿宋" w:hAnsi="仿宋" w:eastAsia="仿宋" w:cs="仿宋"/>
          <w:sz w:val="36"/>
          <w:szCs w:val="36"/>
          <w:lang w:eastAsia="zh-CN"/>
        </w:rPr>
      </w:pPr>
      <w:r>
        <w:rPr>
          <w:rFonts w:hint="eastAsia" w:ascii="仿宋" w:hAnsi="仿宋" w:eastAsia="仿宋" w:cs="仿宋"/>
          <w:sz w:val="44"/>
          <w:szCs w:val="44"/>
          <w:lang w:eastAsia="zh-CN"/>
        </w:rPr>
        <w:t>长湖申线浙江段护岸完善一期工程</w:t>
      </w:r>
    </w:p>
    <w:p>
      <w:pPr>
        <w:spacing w:before="240" w:beforeLines="100"/>
        <w:jc w:val="center"/>
        <w:rPr>
          <w:rFonts w:hint="eastAsia" w:ascii="仿宋" w:hAnsi="仿宋" w:eastAsia="仿宋" w:cs="仿宋"/>
          <w:sz w:val="36"/>
          <w:szCs w:val="36"/>
        </w:rPr>
      </w:pPr>
    </w:p>
    <w:p>
      <w:pPr>
        <w:spacing w:before="240" w:beforeLines="100"/>
        <w:jc w:val="center"/>
        <w:rPr>
          <w:rFonts w:hint="eastAsia" w:ascii="仿宋" w:hAnsi="仿宋" w:eastAsia="仿宋" w:cs="仿宋"/>
          <w:sz w:val="36"/>
          <w:szCs w:val="36"/>
        </w:rPr>
      </w:pPr>
    </w:p>
    <w:p>
      <w:pPr>
        <w:spacing w:before="240" w:beforeLines="100"/>
        <w:jc w:val="center"/>
        <w:rPr>
          <w:rFonts w:hint="eastAsia" w:ascii="仿宋" w:hAnsi="仿宋" w:eastAsia="仿宋" w:cs="仿宋"/>
          <w:sz w:val="36"/>
          <w:szCs w:val="36"/>
        </w:rPr>
      </w:pPr>
    </w:p>
    <w:p>
      <w:pPr>
        <w:spacing w:before="240" w:beforeLines="100"/>
        <w:jc w:val="center"/>
        <w:rPr>
          <w:rFonts w:hint="eastAsia" w:ascii="仿宋" w:hAnsi="仿宋" w:eastAsia="仿宋" w:cs="仿宋"/>
          <w:sz w:val="36"/>
          <w:szCs w:val="36"/>
        </w:rPr>
      </w:pPr>
    </w:p>
    <w:p>
      <w:pPr>
        <w:jc w:val="center"/>
        <w:rPr>
          <w:rFonts w:hint="eastAsia" w:ascii="仿宋" w:hAnsi="仿宋" w:eastAsia="仿宋" w:cs="仿宋"/>
          <w:sz w:val="72"/>
          <w:szCs w:val="72"/>
        </w:rPr>
      </w:pPr>
      <w:r>
        <w:rPr>
          <w:rFonts w:hint="eastAsia" w:ascii="仿宋" w:hAnsi="仿宋" w:eastAsia="仿宋" w:cs="仿宋"/>
          <w:sz w:val="72"/>
          <w:szCs w:val="72"/>
        </w:rPr>
        <w:t>投 标 文 件</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w:t>
      </w:r>
      <w:r>
        <w:rPr>
          <w:rFonts w:hint="eastAsia" w:ascii="仿宋" w:hAnsi="仿宋" w:eastAsia="仿宋" w:cs="仿宋"/>
          <w:sz w:val="32"/>
          <w:szCs w:val="32"/>
        </w:rPr>
        <w:t>（盖单位</w:t>
      </w:r>
      <w:r>
        <w:rPr>
          <w:rFonts w:hint="eastAsia" w:ascii="仿宋" w:hAnsi="仿宋" w:eastAsia="仿宋" w:cs="仿宋"/>
          <w:sz w:val="32"/>
          <w:szCs w:val="32"/>
          <w:lang w:eastAsia="zh-CN"/>
        </w:rPr>
        <w:t>电子</w:t>
      </w:r>
      <w:r>
        <w:rPr>
          <w:rFonts w:hint="eastAsia" w:ascii="仿宋" w:hAnsi="仿宋" w:eastAsia="仿宋" w:cs="仿宋"/>
          <w:sz w:val="32"/>
          <w:szCs w:val="32"/>
        </w:rPr>
        <w:t>章）</w:t>
      </w:r>
    </w:p>
    <w:p>
      <w:pPr>
        <w:spacing w:after="120" w:afterLines="50"/>
        <w:jc w:val="left"/>
        <w:rPr>
          <w:rFonts w:hint="eastAsia" w:ascii="仿宋" w:hAnsi="仿宋" w:eastAsia="仿宋" w:cs="仿宋"/>
          <w:sz w:val="32"/>
          <w:szCs w:val="32"/>
        </w:rPr>
      </w:pPr>
    </w:p>
    <w:p>
      <w:pPr>
        <w:spacing w:after="120" w:afterLines="50"/>
        <w:ind w:firstLine="2720" w:firstLineChars="850"/>
        <w:jc w:val="left"/>
        <w:rPr>
          <w:rFonts w:hint="eastAsia" w:ascii="仿宋" w:hAnsi="仿宋" w:eastAsia="仿宋" w:cs="仿宋"/>
          <w:sz w:val="24"/>
        </w:rPr>
      </w:pPr>
      <w:r>
        <w:rPr>
          <w:rFonts w:hint="eastAsia" w:ascii="仿宋" w:hAnsi="仿宋" w:eastAsia="仿宋" w:cs="仿宋"/>
          <w:sz w:val="32"/>
          <w:szCs w:val="32"/>
        </w:rPr>
        <w:t xml:space="preserve"> 年    月    日</w:t>
      </w:r>
    </w:p>
    <w:p>
      <w:pPr>
        <w:spacing w:line="160" w:lineRule="exact"/>
        <w:jc w:val="center"/>
        <w:rPr>
          <w:rFonts w:hint="eastAsia" w:ascii="仿宋" w:hAnsi="仿宋" w:eastAsia="仿宋" w:cs="仿宋"/>
          <w:sz w:val="52"/>
          <w:szCs w:val="52"/>
        </w:rPr>
        <w:sectPr>
          <w:headerReference r:id="rId83" w:type="default"/>
          <w:pgSz w:w="11906" w:h="16838"/>
          <w:pgMar w:top="1814" w:right="1418" w:bottom="1418" w:left="1418" w:header="1191" w:footer="1134" w:gutter="0"/>
          <w:cols w:space="720" w:num="1"/>
          <w:docGrid w:linePitch="312" w:charSpace="0"/>
        </w:sectPr>
      </w:pPr>
    </w:p>
    <w:p>
      <w:pPr>
        <w:jc w:val="center"/>
        <w:rPr>
          <w:rFonts w:hint="eastAsia" w:ascii="仿宋" w:hAnsi="仿宋" w:eastAsia="仿宋" w:cs="仿宋"/>
          <w:sz w:val="48"/>
          <w:szCs w:val="48"/>
        </w:rPr>
      </w:pPr>
      <w:bookmarkStart w:id="1314" w:name="_Toc233436010"/>
      <w:r>
        <w:rPr>
          <w:rFonts w:hint="eastAsia" w:ascii="仿宋" w:hAnsi="仿宋" w:eastAsia="仿宋" w:cs="仿宋"/>
          <w:sz w:val="48"/>
          <w:szCs w:val="48"/>
        </w:rPr>
        <w:t>目  录</w:t>
      </w:r>
      <w:bookmarkEnd w:id="1314"/>
    </w:p>
    <w:p>
      <w:pPr>
        <w:spacing w:line="420" w:lineRule="exact"/>
        <w:ind w:firstLine="480" w:firstLineChars="200"/>
        <w:jc w:val="left"/>
        <w:rPr>
          <w:rFonts w:hint="eastAsia" w:ascii="仿宋" w:hAnsi="仿宋" w:eastAsia="仿宋" w:cs="仿宋"/>
          <w:sz w:val="24"/>
        </w:rPr>
      </w:pPr>
    </w:p>
    <w:p>
      <w:pPr>
        <w:spacing w:line="360" w:lineRule="auto"/>
        <w:ind w:firstLine="520" w:firstLineChars="200"/>
        <w:jc w:val="left"/>
        <w:rPr>
          <w:rFonts w:hint="eastAsia" w:ascii="仿宋" w:hAnsi="仿宋" w:eastAsia="仿宋" w:cs="仿宋"/>
          <w:sz w:val="26"/>
          <w:szCs w:val="22"/>
        </w:rPr>
      </w:pPr>
      <w:bookmarkStart w:id="1315" w:name="_Toc233290470"/>
      <w:bookmarkStart w:id="1316" w:name="_Toc233429872"/>
      <w:bookmarkStart w:id="1317" w:name="_Toc233436013"/>
      <w:bookmarkStart w:id="1318" w:name="_Toc233215025"/>
      <w:bookmarkStart w:id="1319" w:name="_Toc233423355"/>
      <w:bookmarkStart w:id="1320" w:name="_Toc233215027"/>
      <w:bookmarkStart w:id="1321" w:name="_Toc233290472"/>
      <w:bookmarkStart w:id="1322" w:name="_Toc233429874"/>
      <w:bookmarkStart w:id="1323" w:name="_Toc233436015"/>
      <w:bookmarkStart w:id="1324" w:name="_Toc233423357"/>
      <w:r>
        <w:rPr>
          <w:rFonts w:hint="eastAsia" w:ascii="仿宋" w:hAnsi="仿宋" w:eastAsia="仿宋" w:cs="仿宋"/>
          <w:sz w:val="26"/>
          <w:szCs w:val="22"/>
        </w:rPr>
        <w:t>一、投标函及投标函附录</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二、法定代表人身份证明及授权委托书</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三、投标保证金</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四、已标价工程量清单</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五、施工组织设计</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六、项目管理机构</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七、资格审查资料</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八、承诺函</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九、市场行为信用档案情况表</w:t>
      </w:r>
    </w:p>
    <w:p>
      <w:pPr>
        <w:spacing w:line="360" w:lineRule="auto"/>
        <w:ind w:firstLine="520" w:firstLineChars="200"/>
        <w:jc w:val="left"/>
        <w:rPr>
          <w:rFonts w:hint="eastAsia" w:ascii="仿宋" w:hAnsi="仿宋" w:eastAsia="仿宋" w:cs="仿宋"/>
          <w:sz w:val="26"/>
          <w:szCs w:val="22"/>
        </w:rPr>
      </w:pPr>
      <w:r>
        <w:rPr>
          <w:rFonts w:hint="eastAsia" w:ascii="仿宋" w:hAnsi="仿宋" w:eastAsia="仿宋" w:cs="仿宋"/>
          <w:sz w:val="26"/>
          <w:szCs w:val="22"/>
        </w:rPr>
        <w:t>十、其他材料</w:t>
      </w:r>
    </w:p>
    <w:p>
      <w:pPr>
        <w:pStyle w:val="5"/>
        <w:spacing w:after="120" w:line="415" w:lineRule="auto"/>
        <w:jc w:val="center"/>
        <w:rPr>
          <w:rFonts w:hint="eastAsia" w:ascii="仿宋" w:hAnsi="仿宋" w:eastAsia="仿宋" w:cs="仿宋"/>
          <w:b w:val="0"/>
        </w:rPr>
      </w:pPr>
      <w:r>
        <w:rPr>
          <w:rFonts w:hint="eastAsia" w:ascii="仿宋" w:hAnsi="仿宋" w:eastAsia="仿宋" w:cs="仿宋"/>
          <w:b w:val="0"/>
        </w:rPr>
        <w:br w:type="page"/>
      </w:r>
      <w:bookmarkStart w:id="1325" w:name="_Toc7468"/>
      <w:r>
        <w:rPr>
          <w:rFonts w:hint="eastAsia" w:ascii="仿宋" w:hAnsi="仿宋" w:eastAsia="仿宋" w:cs="仿宋"/>
          <w:b w:val="0"/>
        </w:rPr>
        <w:t>一、投标函及投标函附录</w:t>
      </w:r>
      <w:bookmarkEnd w:id="1315"/>
      <w:bookmarkEnd w:id="1316"/>
      <w:bookmarkEnd w:id="1317"/>
      <w:bookmarkEnd w:id="1318"/>
      <w:bookmarkEnd w:id="1319"/>
      <w:bookmarkEnd w:id="1325"/>
    </w:p>
    <w:p>
      <w:pPr>
        <w:pStyle w:val="6"/>
        <w:spacing w:after="0" w:line="415" w:lineRule="auto"/>
        <w:jc w:val="center"/>
        <w:rPr>
          <w:rFonts w:hint="eastAsia" w:ascii="仿宋" w:hAnsi="仿宋" w:eastAsia="仿宋" w:cs="仿宋"/>
          <w:b w:val="0"/>
          <w:sz w:val="28"/>
          <w:szCs w:val="28"/>
        </w:rPr>
      </w:pPr>
      <w:bookmarkStart w:id="1326" w:name="_Toc233215026"/>
      <w:bookmarkStart w:id="1327" w:name="_Toc30628"/>
      <w:bookmarkStart w:id="1328" w:name="_Toc233429873"/>
      <w:bookmarkStart w:id="1329" w:name="_Toc233423356"/>
      <w:bookmarkStart w:id="1330" w:name="_Toc233290471"/>
      <w:bookmarkStart w:id="1331" w:name="_Toc233436014"/>
      <w:r>
        <w:rPr>
          <w:rFonts w:hint="eastAsia" w:ascii="仿宋" w:hAnsi="仿宋" w:eastAsia="仿宋" w:cs="仿宋"/>
          <w:b w:val="0"/>
          <w:sz w:val="28"/>
          <w:szCs w:val="28"/>
        </w:rPr>
        <w:t>（一）投 标 函</w:t>
      </w:r>
      <w:bookmarkEnd w:id="1326"/>
      <w:bookmarkEnd w:id="1327"/>
      <w:bookmarkEnd w:id="1328"/>
      <w:bookmarkEnd w:id="1329"/>
      <w:bookmarkEnd w:id="1330"/>
      <w:bookmarkEnd w:id="1331"/>
    </w:p>
    <w:p>
      <w:pPr>
        <w:spacing w:line="360" w:lineRule="exac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（招标人名称）：</w:t>
      </w:r>
    </w:p>
    <w:p>
      <w:pPr>
        <w:spacing w:line="360" w:lineRule="exact"/>
        <w:rPr>
          <w:rFonts w:hint="eastAsia" w:ascii="仿宋" w:hAnsi="仿宋" w:eastAsia="仿宋" w:cs="仿宋"/>
          <w:sz w:val="24"/>
        </w:rPr>
      </w:pPr>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1．我方已仔细研究</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合同段施工招标文件的全部内容（含补遗书第</w:t>
      </w:r>
      <w:r>
        <w:rPr>
          <w:rFonts w:hint="eastAsia" w:ascii="仿宋" w:hAnsi="仿宋" w:eastAsia="仿宋" w:cs="仿宋"/>
          <w:sz w:val="24"/>
          <w:u w:val="single"/>
        </w:rPr>
        <w:t xml:space="preserve">   </w:t>
      </w:r>
      <w:r>
        <w:rPr>
          <w:rFonts w:hint="eastAsia" w:ascii="仿宋" w:hAnsi="仿宋" w:eastAsia="仿宋" w:cs="仿宋"/>
          <w:sz w:val="24"/>
        </w:rPr>
        <w:t>号至第</w:t>
      </w:r>
      <w:r>
        <w:rPr>
          <w:rFonts w:hint="eastAsia" w:ascii="仿宋" w:hAnsi="仿宋" w:eastAsia="仿宋" w:cs="仿宋"/>
          <w:sz w:val="24"/>
          <w:u w:val="single"/>
        </w:rPr>
        <w:t xml:space="preserve">   </w:t>
      </w:r>
      <w:r>
        <w:rPr>
          <w:rFonts w:hint="eastAsia" w:ascii="仿宋" w:hAnsi="仿宋" w:eastAsia="仿宋" w:cs="仿宋"/>
          <w:sz w:val="24"/>
        </w:rPr>
        <w:t>号），在考察工程现场后，愿意以人民币（大写）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）的投标总报价（或根据招标文件规定修正核实后确定的另一金额），工期</w:t>
      </w:r>
      <w:r>
        <w:rPr>
          <w:rFonts w:hint="eastAsia" w:ascii="仿宋" w:hAnsi="仿宋" w:eastAsia="仿宋" w:cs="仿宋"/>
          <w:sz w:val="24"/>
          <w:u w:val="single"/>
        </w:rPr>
        <w:t xml:space="preserve">      </w:t>
      </w:r>
      <w:r>
        <w:rPr>
          <w:rFonts w:hint="eastAsia" w:ascii="仿宋" w:hAnsi="仿宋" w:eastAsia="仿宋" w:cs="仿宋"/>
          <w:sz w:val="24"/>
        </w:rPr>
        <w:t>月，按合同约定实施和完成承包工程，修补工程中的任何缺陷，工程质量达到：</w:t>
      </w:r>
      <w:r>
        <w:rPr>
          <w:rFonts w:hint="eastAsia" w:ascii="仿宋" w:hAnsi="仿宋" w:eastAsia="仿宋" w:cs="仿宋"/>
          <w:sz w:val="24"/>
          <w:u w:val="single"/>
        </w:rPr>
        <w:t>工程竣(交）工验收的质量评定：合格。</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2．我方承诺在投标有效期内不修改、撤销投标文件。</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3．随同本投标函提交投标保证金一份，金额为人民币（大写）</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4．如我方中标：</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（1）我方承诺在收到中标通知书后，在中标通知书规定的期限内与你方签订合同。</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（2）随同本投标函递交的投标函附录属于合同文件的组成部分。</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（3）我方承诺在合同约定的向你方递交履约担保。</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（4）我方承诺在合同约定的期限内完成并移交全部合同工程。</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5．我方在此声明，所递交的投标文件及有关资料内容完整、真实和准确，且不存在第二章“投标人须知”第1.4.3项规定的任何一种情形。</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6．在合同协议书正式签署生效之前，本投标函连同你方的中标通知书将构成我们双方之间共同遵守的文件，对双方具有约束力。</w:t>
      </w:r>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7.拟委任项目经理（姓名）：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36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         技术职称证编号：</w:t>
      </w:r>
      <w:r>
        <w:rPr>
          <w:rFonts w:hint="eastAsia" w:ascii="仿宋" w:hAnsi="仿宋" w:eastAsia="仿宋" w:cs="仿宋"/>
          <w:sz w:val="24"/>
          <w:u w:val="single"/>
        </w:rPr>
        <w:t xml:space="preserve">                  </w:t>
      </w:r>
    </w:p>
    <w:p>
      <w:pPr>
        <w:spacing w:line="360" w:lineRule="exact"/>
        <w:ind w:firstLine="480" w:firstLineChars="200"/>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u w:val="single"/>
        </w:rPr>
        <w:t xml:space="preserve">                                    </w:t>
      </w:r>
      <w:r>
        <w:rPr>
          <w:rFonts w:hint="eastAsia" w:ascii="仿宋" w:hAnsi="仿宋" w:eastAsia="仿宋" w:cs="仿宋"/>
          <w:sz w:val="24"/>
        </w:rPr>
        <w:t>（其他补充说明）。</w:t>
      </w:r>
    </w:p>
    <w:p>
      <w:pPr>
        <w:spacing w:line="360" w:lineRule="exact"/>
        <w:ind w:firstLine="480" w:firstLineChars="200"/>
        <w:rPr>
          <w:rFonts w:hint="eastAsia" w:ascii="仿宋" w:hAnsi="仿宋" w:eastAsia="仿宋" w:cs="仿宋"/>
          <w:sz w:val="24"/>
        </w:rPr>
      </w:pP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（签字或盖章）</w:t>
      </w: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网址：</w:t>
      </w:r>
      <w:r>
        <w:rPr>
          <w:rFonts w:hint="eastAsia" w:ascii="仿宋" w:hAnsi="仿宋" w:eastAsia="仿宋" w:cs="仿宋"/>
          <w:sz w:val="24"/>
          <w:u w:val="single"/>
        </w:rPr>
        <w:t xml:space="preserve">                                      </w:t>
      </w: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 xml:space="preserve">                                      </w:t>
      </w: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传真：</w:t>
      </w:r>
      <w:r>
        <w:rPr>
          <w:rFonts w:hint="eastAsia" w:ascii="仿宋" w:hAnsi="仿宋" w:eastAsia="仿宋" w:cs="仿宋"/>
          <w:sz w:val="24"/>
          <w:u w:val="single"/>
        </w:rPr>
        <w:t xml:space="preserve">                                      </w:t>
      </w:r>
    </w:p>
    <w:p>
      <w:pPr>
        <w:spacing w:line="360" w:lineRule="exact"/>
        <w:ind w:firstLine="3120" w:firstLineChars="1300"/>
        <w:rPr>
          <w:rFonts w:hint="eastAsia" w:ascii="仿宋" w:hAnsi="仿宋" w:eastAsia="仿宋" w:cs="仿宋"/>
          <w:sz w:val="24"/>
        </w:rPr>
      </w:pPr>
      <w:r>
        <w:rPr>
          <w:rFonts w:hint="eastAsia" w:ascii="仿宋" w:hAnsi="仿宋" w:eastAsia="仿宋" w:cs="仿宋"/>
          <w:sz w:val="24"/>
        </w:rPr>
        <w:t>邮政编码：</w:t>
      </w:r>
      <w:r>
        <w:rPr>
          <w:rFonts w:hint="eastAsia" w:ascii="仿宋" w:hAnsi="仿宋" w:eastAsia="仿宋" w:cs="仿宋"/>
          <w:sz w:val="24"/>
          <w:u w:val="single"/>
        </w:rPr>
        <w:t xml:space="preserve">                                  </w:t>
      </w:r>
    </w:p>
    <w:p>
      <w:pPr>
        <w:spacing w:line="240" w:lineRule="exact"/>
        <w:ind w:firstLine="480" w:firstLineChars="200"/>
        <w:rPr>
          <w:rFonts w:hint="eastAsia" w:ascii="仿宋" w:hAnsi="仿宋" w:eastAsia="仿宋" w:cs="仿宋"/>
          <w:sz w:val="24"/>
        </w:rPr>
      </w:pPr>
    </w:p>
    <w:p>
      <w:pPr>
        <w:spacing w:line="420" w:lineRule="exact"/>
        <w:ind w:firstLine="5160" w:firstLineChars="215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6"/>
        <w:rPr>
          <w:rFonts w:hint="eastAsia" w:ascii="仿宋" w:hAnsi="仿宋" w:eastAsia="仿宋" w:cs="仿宋"/>
          <w:sz w:val="28"/>
          <w:szCs w:val="28"/>
        </w:rPr>
        <w:sectPr>
          <w:headerReference r:id="rId84" w:type="default"/>
          <w:headerReference r:id="rId85" w:type="even"/>
          <w:pgSz w:w="11906" w:h="16838"/>
          <w:pgMar w:top="1814" w:right="1418" w:bottom="1418" w:left="1418" w:header="1191" w:footer="1134" w:gutter="0"/>
          <w:cols w:space="720" w:num="1"/>
          <w:docGrid w:linePitch="312" w:charSpace="0"/>
        </w:sectPr>
      </w:pPr>
    </w:p>
    <w:bookmarkEnd w:id="1320"/>
    <w:bookmarkEnd w:id="1321"/>
    <w:bookmarkEnd w:id="1322"/>
    <w:bookmarkEnd w:id="1323"/>
    <w:bookmarkEnd w:id="1324"/>
    <w:p>
      <w:pPr>
        <w:jc w:val="center"/>
        <w:rPr>
          <w:rFonts w:hint="eastAsia" w:ascii="仿宋" w:hAnsi="仿宋" w:eastAsia="仿宋" w:cs="仿宋"/>
          <w:sz w:val="28"/>
          <w:szCs w:val="28"/>
        </w:rPr>
      </w:pPr>
      <w:bookmarkStart w:id="1332" w:name="_Toc7276"/>
      <w:bookmarkStart w:id="1333" w:name="_Toc237255185"/>
      <w:bookmarkStart w:id="1334" w:name="_Toc235846537"/>
      <w:bookmarkStart w:id="1335" w:name="_Toc237400244"/>
      <w:bookmarkStart w:id="1336" w:name="_Toc233215028"/>
      <w:bookmarkStart w:id="1337" w:name="_Toc282787823"/>
      <w:bookmarkStart w:id="1338" w:name="_Toc233423358"/>
      <w:bookmarkStart w:id="1339" w:name="_Toc282779868"/>
      <w:bookmarkStart w:id="1340" w:name="_Toc233290473"/>
      <w:bookmarkStart w:id="1341" w:name="_Toc233429875"/>
      <w:bookmarkStart w:id="1342" w:name="_Toc283794556"/>
      <w:bookmarkStart w:id="1343" w:name="_Toc282779359"/>
      <w:bookmarkStart w:id="1344" w:name="_Toc233436016"/>
      <w:r>
        <w:rPr>
          <w:rFonts w:hint="eastAsia" w:ascii="仿宋" w:hAnsi="仿宋" w:eastAsia="仿宋" w:cs="仿宋"/>
          <w:sz w:val="28"/>
          <w:szCs w:val="28"/>
        </w:rPr>
        <w:t>（二）投标函附录</w:t>
      </w:r>
      <w:bookmarkEnd w:id="1332"/>
      <w:bookmarkEnd w:id="1333"/>
      <w:bookmarkEnd w:id="1334"/>
      <w:bookmarkEnd w:id="1335"/>
    </w:p>
    <w:tbl>
      <w:tblPr>
        <w:tblStyle w:val="18"/>
        <w:tblW w:w="0" w:type="auto"/>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880"/>
        <w:gridCol w:w="1302"/>
        <w:gridCol w:w="3198"/>
        <w:gridCol w:w="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序号</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条款名称</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合同条目号</w:t>
            </w:r>
          </w:p>
        </w:tc>
        <w:tc>
          <w:tcPr>
            <w:tcW w:w="3198" w:type="dxa"/>
            <w:vAlign w:val="center"/>
          </w:tcPr>
          <w:p>
            <w:pPr>
              <w:spacing w:line="240" w:lineRule="exact"/>
              <w:jc w:val="center"/>
              <w:rPr>
                <w:rFonts w:hint="eastAsia" w:ascii="仿宋" w:hAnsi="仿宋" w:eastAsia="仿宋" w:cs="仿宋"/>
              </w:rPr>
            </w:pPr>
            <w:r>
              <w:rPr>
                <w:rFonts w:hint="eastAsia" w:ascii="仿宋" w:hAnsi="仿宋" w:eastAsia="仿宋" w:cs="仿宋"/>
              </w:rPr>
              <w:t>约定内容</w:t>
            </w:r>
          </w:p>
        </w:tc>
        <w:tc>
          <w:tcPr>
            <w:tcW w:w="977" w:type="dxa"/>
            <w:vAlign w:val="center"/>
          </w:tcPr>
          <w:p>
            <w:pPr>
              <w:spacing w:line="240" w:lineRule="exact"/>
              <w:jc w:val="center"/>
              <w:rPr>
                <w:rFonts w:hint="eastAsia"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1</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缺陷责任期</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1.1.4.5</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rPr>
              <w:t>自实际交工日期起计算</w:t>
            </w:r>
            <w:r>
              <w:rPr>
                <w:rFonts w:hint="eastAsia" w:ascii="仿宋" w:hAnsi="仿宋" w:eastAsia="仿宋" w:cs="仿宋"/>
                <w:szCs w:val="21"/>
                <w:u w:val="single"/>
              </w:rPr>
              <w:t>12</w:t>
            </w:r>
            <w:r>
              <w:rPr>
                <w:rFonts w:hint="eastAsia" w:ascii="仿宋" w:hAnsi="仿宋" w:eastAsia="仿宋" w:cs="仿宋"/>
                <w:szCs w:val="21"/>
              </w:rPr>
              <w:t>个月</w:t>
            </w:r>
            <w:r>
              <w:rPr>
                <w:rFonts w:hint="eastAsia" w:ascii="仿宋" w:hAnsi="仿宋" w:eastAsia="仿宋" w:cs="仿宋"/>
              </w:rPr>
              <w:t xml:space="preserve"> （疏浚工程无缺陷责任期）</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2</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逾期交工违约金</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11.5</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rPr>
              <w:t>1000元/天</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3</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逾期交工违约金限额</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11.5</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rPr>
              <w:t>5% 合同价</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4</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提前交工的奖金</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11.6</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u w:val="single"/>
              </w:rPr>
              <w:t xml:space="preserve"> / </w:t>
            </w:r>
            <w:r>
              <w:rPr>
                <w:rFonts w:hint="eastAsia" w:ascii="仿宋" w:hAnsi="仿宋" w:eastAsia="仿宋" w:cs="仿宋"/>
              </w:rPr>
              <w:t>元/天</w:t>
            </w:r>
          </w:p>
        </w:tc>
        <w:tc>
          <w:tcPr>
            <w:tcW w:w="977" w:type="dxa"/>
            <w:vAlign w:val="center"/>
          </w:tcPr>
          <w:p>
            <w:pPr>
              <w:spacing w:line="24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5</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提前交工的奖金限额</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11.6</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u w:val="single"/>
              </w:rPr>
              <w:t xml:space="preserve"> /  </w:t>
            </w:r>
            <w:r>
              <w:rPr>
                <w:rFonts w:hint="eastAsia" w:ascii="仿宋" w:hAnsi="仿宋" w:eastAsia="仿宋" w:cs="仿宋"/>
              </w:rPr>
              <w:t>%签约合同价</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6</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价格调整的差额计算</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16.1.2</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rPr>
              <w:t>采用造价信息调整价格差额</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7</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开工预付款金额</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17.2.1</w:t>
            </w:r>
          </w:p>
        </w:tc>
        <w:tc>
          <w:tcPr>
            <w:tcW w:w="3198" w:type="dxa"/>
            <w:vAlign w:val="center"/>
          </w:tcPr>
          <w:p>
            <w:pPr>
              <w:spacing w:line="240" w:lineRule="exact"/>
              <w:rPr>
                <w:rFonts w:hint="default" w:ascii="仿宋" w:hAnsi="仿宋" w:eastAsia="仿宋" w:cs="仿宋"/>
                <w:lang w:val="en-US" w:eastAsia="zh-CN"/>
              </w:rPr>
            </w:pPr>
            <w:r>
              <w:rPr>
                <w:rFonts w:hint="eastAsia" w:ascii="仿宋" w:hAnsi="仿宋" w:eastAsia="仿宋" w:cs="仿宋"/>
                <w:lang w:val="en-US" w:eastAsia="zh-CN"/>
              </w:rPr>
              <w:t>10%</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8</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材料、设备预付款比例</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17.2.1</w:t>
            </w:r>
          </w:p>
        </w:tc>
        <w:tc>
          <w:tcPr>
            <w:tcW w:w="3198" w:type="dxa"/>
            <w:vAlign w:val="center"/>
          </w:tcPr>
          <w:p>
            <w:pPr>
              <w:spacing w:line="300" w:lineRule="exac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等主要材料、设备单价所列费用的</w:t>
            </w:r>
            <w:r>
              <w:rPr>
                <w:rFonts w:hint="eastAsia" w:ascii="仿宋" w:hAnsi="仿宋" w:eastAsia="仿宋" w:cs="仿宋"/>
                <w:u w:val="single"/>
              </w:rPr>
              <w:t xml:space="preserve">/ </w:t>
            </w:r>
            <w:r>
              <w:rPr>
                <w:rFonts w:hint="eastAsia" w:ascii="仿宋" w:hAnsi="仿宋" w:eastAsia="仿宋" w:cs="仿宋"/>
              </w:rPr>
              <w:t>%</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9</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进度付款证书最低限额</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17.3.3（1）</w:t>
            </w:r>
          </w:p>
        </w:tc>
        <w:tc>
          <w:tcPr>
            <w:tcW w:w="3198" w:type="dxa"/>
            <w:vAlign w:val="center"/>
          </w:tcPr>
          <w:p>
            <w:pPr>
              <w:spacing w:line="300" w:lineRule="exact"/>
              <w:rPr>
                <w:rFonts w:hint="eastAsia" w:ascii="仿宋" w:hAnsi="仿宋" w:eastAsia="仿宋" w:cs="仿宋"/>
              </w:rPr>
            </w:pPr>
            <w:r>
              <w:rPr>
                <w:rFonts w:hint="eastAsia" w:ascii="仿宋" w:hAnsi="仿宋" w:eastAsia="仿宋" w:cs="仿宋"/>
              </w:rPr>
              <w:t>进度付款证书最低限额：</w:t>
            </w:r>
            <w:r>
              <w:rPr>
                <w:rFonts w:hint="eastAsia" w:ascii="仿宋" w:hAnsi="仿宋" w:eastAsia="仿宋" w:cs="仿宋"/>
                <w:lang w:val="en-US" w:eastAsia="zh-CN"/>
              </w:rPr>
              <w:t>200万元</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10</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逾期付款违约金的利率</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17.3.3（2）</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rPr>
              <w:t>无</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12</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质量保证金限额</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17.4.1</w:t>
            </w:r>
          </w:p>
        </w:tc>
        <w:tc>
          <w:tcPr>
            <w:tcW w:w="3198" w:type="dxa"/>
            <w:vAlign w:val="center"/>
          </w:tcPr>
          <w:p>
            <w:pPr>
              <w:spacing w:line="300" w:lineRule="exact"/>
              <w:rPr>
                <w:rFonts w:hint="eastAsia" w:ascii="仿宋" w:hAnsi="仿宋" w:eastAsia="仿宋" w:cs="仿宋"/>
              </w:rPr>
            </w:pPr>
            <w:r>
              <w:rPr>
                <w:rFonts w:hint="eastAsia" w:ascii="仿宋" w:hAnsi="仿宋" w:eastAsia="仿宋" w:cs="仿宋"/>
                <w:lang w:val="en-US" w:eastAsia="zh-CN"/>
              </w:rPr>
              <w:t>1.5</w:t>
            </w:r>
            <w:r>
              <w:rPr>
                <w:rFonts w:hint="eastAsia" w:ascii="仿宋" w:hAnsi="仿宋" w:eastAsia="仿宋" w:cs="仿宋"/>
              </w:rPr>
              <w:t>%合同价</w:t>
            </w:r>
          </w:p>
        </w:tc>
        <w:tc>
          <w:tcPr>
            <w:tcW w:w="977" w:type="dxa"/>
            <w:vAlign w:val="center"/>
          </w:tcPr>
          <w:p>
            <w:pPr>
              <w:spacing w:line="2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int="eastAsia" w:ascii="仿宋" w:hAnsi="仿宋" w:eastAsia="仿宋" w:cs="仿宋"/>
              </w:rPr>
            </w:pPr>
            <w:r>
              <w:rPr>
                <w:rFonts w:hint="eastAsia" w:ascii="仿宋" w:hAnsi="仿宋" w:eastAsia="仿宋" w:cs="仿宋"/>
              </w:rPr>
              <w:t>13</w:t>
            </w:r>
          </w:p>
        </w:tc>
        <w:tc>
          <w:tcPr>
            <w:tcW w:w="2880" w:type="dxa"/>
            <w:vAlign w:val="center"/>
          </w:tcPr>
          <w:p>
            <w:pPr>
              <w:spacing w:line="240" w:lineRule="exact"/>
              <w:jc w:val="center"/>
              <w:rPr>
                <w:rFonts w:hint="eastAsia" w:ascii="仿宋" w:hAnsi="仿宋" w:eastAsia="仿宋" w:cs="仿宋"/>
              </w:rPr>
            </w:pPr>
            <w:r>
              <w:rPr>
                <w:rFonts w:hint="eastAsia" w:ascii="仿宋" w:hAnsi="仿宋" w:eastAsia="仿宋" w:cs="仿宋"/>
              </w:rPr>
              <w:t>保修期</w:t>
            </w:r>
          </w:p>
        </w:tc>
        <w:tc>
          <w:tcPr>
            <w:tcW w:w="1302" w:type="dxa"/>
            <w:vAlign w:val="center"/>
          </w:tcPr>
          <w:p>
            <w:pPr>
              <w:spacing w:line="240" w:lineRule="exact"/>
              <w:jc w:val="center"/>
              <w:rPr>
                <w:rFonts w:hint="eastAsia" w:ascii="仿宋" w:hAnsi="仿宋" w:eastAsia="仿宋" w:cs="仿宋"/>
              </w:rPr>
            </w:pPr>
            <w:r>
              <w:rPr>
                <w:rFonts w:hint="eastAsia" w:ascii="仿宋" w:hAnsi="仿宋" w:eastAsia="仿宋" w:cs="仿宋"/>
              </w:rPr>
              <w:t>19.7</w:t>
            </w:r>
          </w:p>
        </w:tc>
        <w:tc>
          <w:tcPr>
            <w:tcW w:w="3198" w:type="dxa"/>
            <w:vAlign w:val="center"/>
          </w:tcPr>
          <w:p>
            <w:pPr>
              <w:spacing w:line="240" w:lineRule="exact"/>
              <w:rPr>
                <w:rFonts w:hint="eastAsia" w:ascii="仿宋" w:hAnsi="仿宋" w:eastAsia="仿宋" w:cs="仿宋"/>
              </w:rPr>
            </w:pPr>
            <w:r>
              <w:rPr>
                <w:rFonts w:hint="eastAsia" w:ascii="仿宋" w:hAnsi="仿宋" w:eastAsia="仿宋" w:cs="仿宋"/>
              </w:rPr>
              <w:t>自实际交工日期起计算</w:t>
            </w:r>
            <w:r>
              <w:rPr>
                <w:rFonts w:hint="eastAsia" w:ascii="仿宋" w:hAnsi="仿宋" w:eastAsia="仿宋" w:cs="仿宋"/>
                <w:szCs w:val="21"/>
                <w:u w:val="single"/>
              </w:rPr>
              <w:t>12</w:t>
            </w:r>
            <w:r>
              <w:rPr>
                <w:rFonts w:hint="eastAsia" w:ascii="仿宋" w:hAnsi="仿宋" w:eastAsia="仿宋" w:cs="仿宋"/>
                <w:szCs w:val="21"/>
              </w:rPr>
              <w:t>个月</w:t>
            </w:r>
          </w:p>
        </w:tc>
        <w:tc>
          <w:tcPr>
            <w:tcW w:w="977" w:type="dxa"/>
            <w:vAlign w:val="center"/>
          </w:tcPr>
          <w:p>
            <w:pPr>
              <w:spacing w:line="240" w:lineRule="exact"/>
              <w:jc w:val="center"/>
              <w:rPr>
                <w:rFonts w:hint="eastAsia" w:ascii="仿宋" w:hAnsi="仿宋" w:eastAsia="仿宋" w:cs="仿宋"/>
              </w:rPr>
            </w:pPr>
          </w:p>
        </w:tc>
      </w:tr>
    </w:tbl>
    <w:p>
      <w:pPr>
        <w:spacing w:line="240" w:lineRule="exact"/>
        <w:ind w:firstLine="480" w:firstLineChars="200"/>
        <w:rPr>
          <w:rFonts w:hint="eastAsia" w:ascii="仿宋" w:hAnsi="仿宋" w:eastAsia="仿宋" w:cs="仿宋"/>
          <w:sz w:val="24"/>
        </w:rPr>
      </w:pPr>
    </w:p>
    <w:p>
      <w:pPr>
        <w:spacing w:line="480" w:lineRule="auto"/>
        <w:ind w:firstLine="4560" w:firstLineChars="19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（盖单位</w:t>
      </w:r>
      <w:r>
        <w:rPr>
          <w:rFonts w:hint="eastAsia" w:ascii="仿宋" w:hAnsi="仿宋" w:eastAsia="仿宋" w:cs="仿宋"/>
          <w:sz w:val="24"/>
          <w:lang w:eastAsia="zh-CN"/>
        </w:rPr>
        <w:t>电子</w:t>
      </w:r>
      <w:r>
        <w:rPr>
          <w:rFonts w:hint="eastAsia" w:ascii="仿宋" w:hAnsi="仿宋" w:eastAsia="仿宋" w:cs="仿宋"/>
          <w:sz w:val="24"/>
        </w:rPr>
        <w:t>章）</w:t>
      </w:r>
    </w:p>
    <w:p>
      <w:pPr>
        <w:spacing w:line="480" w:lineRule="auto"/>
        <w:ind w:firstLine="4560" w:firstLineChars="1900"/>
        <w:rPr>
          <w:rFonts w:hint="eastAsia" w:ascii="仿宋" w:hAnsi="仿宋" w:eastAsia="仿宋" w:cs="仿宋"/>
          <w:sz w:val="24"/>
          <w:u w:val="single"/>
        </w:rPr>
      </w:pPr>
      <w:r>
        <w:rPr>
          <w:rFonts w:hint="eastAsia" w:ascii="仿宋" w:hAnsi="仿宋" w:eastAsia="仿宋" w:cs="仿宋"/>
          <w:sz w:val="24"/>
        </w:rPr>
        <w:t>投标文件签署人（签字或盖章）：</w:t>
      </w:r>
      <w:r>
        <w:rPr>
          <w:rFonts w:hint="eastAsia" w:ascii="仿宋" w:hAnsi="仿宋" w:eastAsia="仿宋" w:cs="仿宋"/>
          <w:sz w:val="24"/>
          <w:u w:val="single"/>
        </w:rPr>
        <w:t xml:space="preserve">   </w:t>
      </w:r>
    </w:p>
    <w:p>
      <w:pPr>
        <w:pStyle w:val="5"/>
        <w:spacing w:before="480" w:line="415" w:lineRule="auto"/>
        <w:jc w:val="center"/>
        <w:rPr>
          <w:rFonts w:hint="eastAsia" w:ascii="仿宋" w:hAnsi="仿宋" w:eastAsia="仿宋" w:cs="仿宋"/>
          <w:b w:val="0"/>
        </w:rPr>
      </w:pPr>
      <w:r>
        <w:rPr>
          <w:rFonts w:hint="eastAsia" w:ascii="仿宋" w:hAnsi="仿宋" w:eastAsia="仿宋" w:cs="仿宋"/>
          <w:b w:val="0"/>
        </w:rPr>
        <w:br w:type="page"/>
      </w:r>
      <w:bookmarkStart w:id="1345" w:name="_Toc30574"/>
      <w:r>
        <w:rPr>
          <w:rFonts w:hint="eastAsia" w:ascii="仿宋" w:hAnsi="仿宋" w:eastAsia="仿宋" w:cs="仿宋"/>
          <w:b w:val="0"/>
        </w:rPr>
        <w:t>二、法定代表人身份证明及授权委托书</w:t>
      </w:r>
      <w:bookmarkEnd w:id="1336"/>
      <w:bookmarkEnd w:id="1337"/>
      <w:bookmarkEnd w:id="1338"/>
      <w:bookmarkEnd w:id="1339"/>
      <w:bookmarkEnd w:id="1340"/>
      <w:bookmarkEnd w:id="1341"/>
      <w:bookmarkEnd w:id="1342"/>
      <w:bookmarkEnd w:id="1343"/>
      <w:bookmarkEnd w:id="1344"/>
      <w:bookmarkEnd w:id="1345"/>
    </w:p>
    <w:p>
      <w:pPr>
        <w:pStyle w:val="6"/>
        <w:jc w:val="center"/>
        <w:rPr>
          <w:rFonts w:hint="eastAsia" w:ascii="仿宋" w:hAnsi="仿宋" w:eastAsia="仿宋" w:cs="仿宋"/>
          <w:b w:val="0"/>
          <w:sz w:val="28"/>
          <w:szCs w:val="28"/>
        </w:rPr>
      </w:pPr>
      <w:bookmarkStart w:id="1346" w:name="_Toc282779869"/>
      <w:bookmarkStart w:id="1347" w:name="_Toc233429876"/>
      <w:bookmarkStart w:id="1348" w:name="_Toc233290474"/>
      <w:bookmarkStart w:id="1349" w:name="_Toc233423359"/>
      <w:bookmarkStart w:id="1350" w:name="_Toc233215029"/>
      <w:bookmarkStart w:id="1351" w:name="_Toc282787824"/>
      <w:bookmarkStart w:id="1352" w:name="_Toc233436017"/>
      <w:bookmarkStart w:id="1353" w:name="_Toc282779360"/>
      <w:bookmarkStart w:id="1354" w:name="_Toc283794557"/>
      <w:bookmarkStart w:id="1355" w:name="_Toc16750"/>
      <w:r>
        <w:rPr>
          <w:rFonts w:hint="eastAsia" w:ascii="仿宋" w:hAnsi="仿宋" w:eastAsia="仿宋" w:cs="仿宋"/>
          <w:b w:val="0"/>
          <w:sz w:val="28"/>
          <w:szCs w:val="28"/>
        </w:rPr>
        <w:t>（一）法定代表人身份证明</w:t>
      </w:r>
      <w:bookmarkEnd w:id="1346"/>
      <w:bookmarkEnd w:id="1347"/>
      <w:bookmarkEnd w:id="1348"/>
      <w:bookmarkEnd w:id="1349"/>
      <w:bookmarkEnd w:id="1350"/>
      <w:bookmarkEnd w:id="1351"/>
      <w:bookmarkEnd w:id="1352"/>
      <w:bookmarkEnd w:id="1353"/>
      <w:bookmarkEnd w:id="1354"/>
      <w:bookmarkEnd w:id="1355"/>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（法定代表人签字或盖章）</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w:t>
      </w: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特此证明</w:t>
      </w:r>
    </w:p>
    <w:p>
      <w:pPr>
        <w:spacing w:line="420" w:lineRule="exact"/>
        <w:ind w:firstLine="480" w:firstLineChars="200"/>
        <w:rPr>
          <w:rFonts w:hint="eastAsia" w:ascii="仿宋" w:hAnsi="仿宋" w:eastAsia="仿宋" w:cs="仿宋"/>
          <w:sz w:val="24"/>
        </w:rPr>
      </w:pPr>
    </w:p>
    <w:p>
      <w:pPr>
        <w:spacing w:line="420" w:lineRule="exact"/>
        <w:ind w:firstLine="5040" w:firstLineChars="21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420" w:lineRule="exact"/>
        <w:ind w:firstLine="6360" w:firstLineChars="2650"/>
        <w:rPr>
          <w:rFonts w:hint="eastAsia" w:ascii="仿宋" w:hAnsi="仿宋" w:eastAsia="仿宋" w:cs="仿宋"/>
          <w:sz w:val="24"/>
          <w:u w:val="single"/>
        </w:rPr>
      </w:pPr>
    </w:p>
    <w:p>
      <w:pPr>
        <w:spacing w:line="420" w:lineRule="exact"/>
        <w:ind w:firstLine="6360" w:firstLineChars="265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rPr>
      </w:pPr>
    </w:p>
    <w:p>
      <w:pPr>
        <w:spacing w:line="420" w:lineRule="exact"/>
        <w:ind w:firstLine="6360" w:firstLineChars="2650"/>
        <w:rPr>
          <w:rFonts w:hint="eastAsia" w:ascii="仿宋" w:hAnsi="仿宋" w:eastAsia="仿宋" w:cs="仿宋"/>
          <w:sz w:val="24"/>
          <w:u w:val="single"/>
        </w:rPr>
      </w:pPr>
    </w:p>
    <w:p>
      <w:pPr>
        <w:spacing w:line="420" w:lineRule="exact"/>
        <w:ind w:firstLine="480" w:firstLineChars="200"/>
        <w:rPr>
          <w:rFonts w:hint="eastAsia" w:ascii="仿宋" w:hAnsi="仿宋" w:eastAsia="仿宋" w:cs="仿宋"/>
          <w:sz w:val="24"/>
        </w:rPr>
        <w:sectPr>
          <w:headerReference r:id="rId86" w:type="default"/>
          <w:footerReference r:id="rId87" w:type="default"/>
          <w:footerReference r:id="rId88" w:type="even"/>
          <w:pgSz w:w="11906" w:h="16838"/>
          <w:pgMar w:top="1814" w:right="1418" w:bottom="1418" w:left="1418" w:header="1191" w:footer="1134" w:gutter="0"/>
          <w:cols w:space="720" w:num="1"/>
          <w:docGrid w:linePitch="312" w:charSpace="0"/>
        </w:sectPr>
      </w:pPr>
    </w:p>
    <w:p>
      <w:pPr>
        <w:pStyle w:val="6"/>
        <w:spacing w:before="360" w:line="415" w:lineRule="auto"/>
        <w:jc w:val="center"/>
        <w:rPr>
          <w:rFonts w:hint="eastAsia" w:ascii="仿宋" w:hAnsi="仿宋" w:eastAsia="仿宋" w:cs="仿宋"/>
          <w:b w:val="0"/>
          <w:sz w:val="28"/>
          <w:szCs w:val="28"/>
        </w:rPr>
      </w:pPr>
      <w:bookmarkStart w:id="1356" w:name="_Toc283794558"/>
      <w:bookmarkStart w:id="1357" w:name="_Toc233215030"/>
      <w:bookmarkStart w:id="1358" w:name="_Toc233429877"/>
      <w:bookmarkStart w:id="1359" w:name="_Toc282779361"/>
      <w:bookmarkStart w:id="1360" w:name="_Toc233290475"/>
      <w:bookmarkStart w:id="1361" w:name="_Toc282779870"/>
      <w:bookmarkStart w:id="1362" w:name="_Toc233423360"/>
      <w:bookmarkStart w:id="1363" w:name="_Toc233436018"/>
      <w:bookmarkStart w:id="1364" w:name="_Toc25223"/>
      <w:bookmarkStart w:id="1365" w:name="_Toc282787825"/>
      <w:r>
        <w:rPr>
          <w:rFonts w:hint="eastAsia" w:ascii="仿宋" w:hAnsi="仿宋" w:eastAsia="仿宋" w:cs="仿宋"/>
          <w:b w:val="0"/>
          <w:sz w:val="28"/>
          <w:szCs w:val="28"/>
        </w:rPr>
        <w:t>（二）授权委托书</w:t>
      </w:r>
      <w:bookmarkEnd w:id="1356"/>
      <w:bookmarkEnd w:id="1357"/>
      <w:bookmarkEnd w:id="1358"/>
      <w:bookmarkEnd w:id="1359"/>
      <w:bookmarkEnd w:id="1360"/>
      <w:bookmarkEnd w:id="1361"/>
      <w:bookmarkEnd w:id="1362"/>
      <w:bookmarkEnd w:id="1363"/>
      <w:bookmarkEnd w:id="1364"/>
      <w:bookmarkEnd w:id="1365"/>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（投标人名称）的法定代表人，现委托</w:t>
      </w:r>
      <w:r>
        <w:rPr>
          <w:rFonts w:hint="eastAsia" w:ascii="仿宋" w:hAnsi="仿宋" w:eastAsia="仿宋" w:cs="仿宋"/>
          <w:sz w:val="24"/>
          <w:u w:val="single"/>
        </w:rPr>
        <w:t xml:space="preserve">          </w:t>
      </w:r>
      <w:r>
        <w:rPr>
          <w:rFonts w:hint="eastAsia" w:ascii="仿宋" w:hAnsi="仿宋" w:eastAsia="仿宋" w:cs="仿宋"/>
          <w:sz w:val="24"/>
        </w:rPr>
        <w:t>（姓名）为我方代理人。代理人根据授权，以我方名义签署、澄清、说明、补正、递交、撤回、修改</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标段施工投标文件、签订合同和处理有关事宜，其法律后果由我方承担。</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委托期限：</w:t>
      </w:r>
      <w:r>
        <w:rPr>
          <w:rFonts w:hint="eastAsia" w:ascii="仿宋" w:hAnsi="仿宋" w:eastAsia="仿宋" w:cs="仿宋"/>
          <w:sz w:val="24"/>
          <w:u w:val="single"/>
        </w:rPr>
        <w:t xml:space="preserve">               </w:t>
      </w:r>
      <w:r>
        <w:rPr>
          <w:rFonts w:hint="eastAsia" w:ascii="仿宋" w:hAnsi="仿宋" w:eastAsia="仿宋" w:cs="仿宋"/>
          <w:sz w:val="24"/>
        </w:rPr>
        <w:t>。</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代理人无转委托权。</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附：法定代表人身份证明</w:t>
      </w:r>
    </w:p>
    <w:p>
      <w:pPr>
        <w:spacing w:line="420" w:lineRule="exact"/>
        <w:ind w:firstLine="480" w:firstLineChars="200"/>
        <w:rPr>
          <w:rFonts w:hint="eastAsia" w:ascii="仿宋" w:hAnsi="仿宋" w:eastAsia="仿宋" w:cs="仿宋"/>
          <w:sz w:val="24"/>
        </w:rPr>
      </w:pPr>
    </w:p>
    <w:p>
      <w:pPr>
        <w:spacing w:line="420" w:lineRule="exact"/>
        <w:ind w:firstLine="5040" w:firstLineChars="21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420" w:lineRule="exact"/>
        <w:ind w:firstLine="5040" w:firstLineChars="21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20" w:lineRule="exact"/>
        <w:ind w:firstLine="5040" w:firstLineChars="210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20" w:lineRule="exact"/>
        <w:ind w:firstLine="5040" w:firstLineChars="2100"/>
        <w:rPr>
          <w:rFonts w:hint="eastAsia" w:ascii="仿宋" w:hAnsi="仿宋" w:eastAsia="仿宋" w:cs="仿宋"/>
          <w:sz w:val="24"/>
        </w:rPr>
      </w:pPr>
      <w:r>
        <w:rPr>
          <w:rFonts w:hint="eastAsia" w:ascii="仿宋" w:hAnsi="仿宋" w:eastAsia="仿宋" w:cs="仿宋"/>
          <w:sz w:val="24"/>
        </w:rPr>
        <w:t>委托代理人：</w:t>
      </w:r>
      <w:r>
        <w:rPr>
          <w:rFonts w:hint="eastAsia" w:ascii="仿宋" w:hAnsi="仿宋" w:eastAsia="仿宋" w:cs="仿宋"/>
          <w:sz w:val="24"/>
          <w:u w:val="single"/>
        </w:rPr>
        <w:t xml:space="preserve">               </w:t>
      </w:r>
      <w:r>
        <w:rPr>
          <w:rFonts w:hint="eastAsia" w:ascii="仿宋" w:hAnsi="仿宋" w:eastAsia="仿宋" w:cs="仿宋"/>
          <w:sz w:val="24"/>
        </w:rPr>
        <w:t>（姓名）</w:t>
      </w:r>
    </w:p>
    <w:p>
      <w:pPr>
        <w:spacing w:line="420" w:lineRule="exact"/>
        <w:ind w:firstLine="5040" w:firstLineChars="210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20" w:lineRule="exact"/>
        <w:ind w:firstLine="6360" w:firstLineChars="2650"/>
        <w:rPr>
          <w:rFonts w:hint="eastAsia" w:ascii="仿宋" w:hAnsi="仿宋" w:eastAsia="仿宋" w:cs="仿宋"/>
          <w:sz w:val="24"/>
          <w:u w:val="single"/>
        </w:rPr>
      </w:pPr>
    </w:p>
    <w:p>
      <w:pPr>
        <w:spacing w:line="420" w:lineRule="exact"/>
        <w:ind w:firstLine="6360" w:firstLineChars="2650"/>
        <w:rPr>
          <w:rFonts w:hint="eastAsia"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20" w:lineRule="exact"/>
        <w:ind w:firstLine="480" w:firstLineChars="200"/>
        <w:rPr>
          <w:rFonts w:hint="eastAsia" w:ascii="仿宋" w:hAnsi="仿宋" w:eastAsia="仿宋" w:cs="仿宋"/>
          <w:sz w:val="24"/>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r>
        <w:rPr>
          <w:rFonts w:hint="eastAsia" w:ascii="仿宋" w:hAnsi="仿宋" w:eastAsia="仿宋" w:cs="仿宋"/>
          <w:szCs w:val="21"/>
        </w:rPr>
        <w:t>注：须附投标人所属社保机构出具的授权</w:t>
      </w:r>
      <w:r>
        <w:rPr>
          <w:rFonts w:hint="eastAsia" w:ascii="仿宋" w:hAnsi="仿宋" w:eastAsia="仿宋" w:cs="仿宋"/>
          <w:szCs w:val="21"/>
          <w:lang w:val="en-US" w:eastAsia="zh-CN"/>
        </w:rPr>
        <w:t>代理人</w:t>
      </w:r>
      <w:r>
        <w:rPr>
          <w:rFonts w:hint="eastAsia" w:ascii="仿宋" w:hAnsi="仿宋" w:eastAsia="仿宋" w:cs="仿宋"/>
          <w:szCs w:val="21"/>
        </w:rPr>
        <w:t>的自</w:t>
      </w:r>
      <w:r>
        <w:rPr>
          <w:rFonts w:hint="eastAsia" w:ascii="仿宋" w:hAnsi="仿宋" w:eastAsia="仿宋" w:cs="仿宋"/>
          <w:szCs w:val="21"/>
          <w:lang w:eastAsia="zh-CN"/>
        </w:rPr>
        <w:t>2022年3月以来任意一个月</w:t>
      </w:r>
      <w:r>
        <w:rPr>
          <w:rFonts w:hint="eastAsia" w:ascii="仿宋" w:hAnsi="仿宋" w:eastAsia="仿宋" w:cs="仿宋"/>
          <w:szCs w:val="21"/>
        </w:rPr>
        <w:t>社保缴费证明（并加盖缴费证明专用章）或其它能够证明拟委任的授权</w:t>
      </w:r>
      <w:r>
        <w:rPr>
          <w:rFonts w:hint="eastAsia" w:ascii="仿宋" w:hAnsi="仿宋" w:eastAsia="仿宋" w:cs="仿宋"/>
          <w:szCs w:val="21"/>
          <w:lang w:val="en-US" w:eastAsia="zh-CN"/>
        </w:rPr>
        <w:t>代理人</w:t>
      </w:r>
      <w:r>
        <w:rPr>
          <w:rFonts w:hint="eastAsia" w:ascii="仿宋" w:hAnsi="仿宋" w:eastAsia="仿宋" w:cs="仿宋"/>
          <w:szCs w:val="21"/>
        </w:rPr>
        <w:t>参加自</w:t>
      </w:r>
      <w:r>
        <w:rPr>
          <w:rFonts w:hint="eastAsia" w:ascii="仿宋" w:hAnsi="仿宋" w:eastAsia="仿宋" w:cs="仿宋"/>
          <w:szCs w:val="21"/>
          <w:lang w:eastAsia="zh-CN"/>
        </w:rPr>
        <w:t>2022年3月以来任意一个月</w:t>
      </w:r>
      <w:r>
        <w:rPr>
          <w:rFonts w:hint="eastAsia" w:ascii="仿宋" w:hAnsi="仿宋" w:eastAsia="仿宋" w:cs="仿宋"/>
          <w:szCs w:val="21"/>
        </w:rPr>
        <w:t>社保的有效证明材料（并加盖社保机构</w:t>
      </w:r>
      <w:r>
        <w:rPr>
          <w:rFonts w:hint="eastAsia" w:ascii="仿宋" w:hAnsi="仿宋" w:eastAsia="仿宋" w:cs="仿宋"/>
          <w:szCs w:val="21"/>
          <w:lang w:eastAsia="zh-CN"/>
        </w:rPr>
        <w:t>单位公章</w:t>
      </w:r>
      <w:r>
        <w:rPr>
          <w:rFonts w:hint="eastAsia" w:ascii="仿宋" w:hAnsi="仿宋" w:eastAsia="仿宋" w:cs="仿宋"/>
          <w:szCs w:val="21"/>
        </w:rPr>
        <w:t>）。</w:t>
      </w: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ind w:firstLine="400" w:firstLineChars="200"/>
        <w:rPr>
          <w:rFonts w:hint="eastAsia" w:ascii="仿宋" w:hAnsi="仿宋" w:eastAsia="仿宋" w:cs="仿宋"/>
          <w:szCs w:val="21"/>
        </w:rPr>
      </w:pPr>
    </w:p>
    <w:p>
      <w:pPr>
        <w:spacing w:line="360" w:lineRule="exact"/>
        <w:rPr>
          <w:rFonts w:hint="eastAsia" w:ascii="仿宋" w:hAnsi="仿宋" w:eastAsia="仿宋" w:cs="仿宋"/>
          <w:szCs w:val="21"/>
        </w:rPr>
      </w:pPr>
    </w:p>
    <w:p>
      <w:pPr>
        <w:pStyle w:val="5"/>
        <w:spacing w:before="480" w:line="415" w:lineRule="auto"/>
        <w:jc w:val="center"/>
        <w:rPr>
          <w:rFonts w:hint="eastAsia" w:ascii="仿宋" w:hAnsi="仿宋" w:eastAsia="仿宋" w:cs="仿宋"/>
          <w:b w:val="0"/>
        </w:rPr>
      </w:pPr>
      <w:bookmarkStart w:id="1366" w:name="_Toc233429879"/>
      <w:bookmarkStart w:id="1367" w:name="_Toc233423362"/>
      <w:bookmarkStart w:id="1368" w:name="_Toc283794560"/>
      <w:bookmarkStart w:id="1369" w:name="_Toc282787827"/>
      <w:bookmarkStart w:id="1370" w:name="_Toc233215032"/>
      <w:bookmarkStart w:id="1371" w:name="_Toc233290477"/>
      <w:bookmarkStart w:id="1372" w:name="_Toc12385"/>
      <w:bookmarkStart w:id="1373" w:name="_Toc282779872"/>
      <w:bookmarkStart w:id="1374" w:name="_Toc233436020"/>
      <w:bookmarkStart w:id="1375" w:name="_Toc282779363"/>
      <w:bookmarkStart w:id="1376" w:name="_Toc252720324"/>
      <w:r>
        <w:rPr>
          <w:rFonts w:hint="eastAsia" w:ascii="仿宋" w:hAnsi="仿宋" w:eastAsia="仿宋" w:cs="仿宋"/>
          <w:b w:val="0"/>
        </w:rPr>
        <w:t>三、投标保证金</w:t>
      </w:r>
      <w:bookmarkEnd w:id="1366"/>
      <w:bookmarkEnd w:id="1367"/>
      <w:bookmarkEnd w:id="1368"/>
      <w:bookmarkEnd w:id="1369"/>
      <w:bookmarkEnd w:id="1370"/>
      <w:bookmarkEnd w:id="1371"/>
      <w:bookmarkEnd w:id="1372"/>
      <w:bookmarkEnd w:id="1373"/>
      <w:bookmarkEnd w:id="1374"/>
      <w:bookmarkEnd w:id="1375"/>
      <w:bookmarkEnd w:id="1376"/>
    </w:p>
    <w:p>
      <w:pPr>
        <w:spacing w:line="420" w:lineRule="exact"/>
        <w:ind w:firstLine="480" w:firstLineChars="200"/>
        <w:jc w:val="center"/>
        <w:rPr>
          <w:rFonts w:hint="eastAsia" w:ascii="仿宋" w:hAnsi="仿宋" w:eastAsia="仿宋" w:cs="仿宋"/>
          <w:sz w:val="24"/>
          <w:lang w:eastAsia="zh-CN"/>
        </w:rPr>
      </w:pPr>
      <w:r>
        <w:rPr>
          <w:rFonts w:hint="eastAsia" w:ascii="仿宋" w:hAnsi="仿宋" w:eastAsia="仿宋" w:cs="仿宋"/>
          <w:sz w:val="24"/>
          <w:lang w:eastAsia="zh-CN"/>
        </w:rPr>
        <w:t>投标人应附所投标段投标保证金相应凭证的清晰扫描件或打印件</w:t>
      </w: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p>
    <w:p>
      <w:pPr>
        <w:pStyle w:val="5"/>
        <w:spacing w:after="0" w:line="415" w:lineRule="auto"/>
        <w:jc w:val="center"/>
        <w:rPr>
          <w:rFonts w:hint="eastAsia" w:ascii="仿宋" w:hAnsi="仿宋" w:eastAsia="仿宋" w:cs="仿宋"/>
          <w:b w:val="0"/>
        </w:rPr>
      </w:pPr>
      <w:bookmarkStart w:id="1377" w:name="_Toc233436021"/>
      <w:bookmarkStart w:id="1378" w:name="_Toc283794561"/>
      <w:bookmarkStart w:id="1379" w:name="_Toc26644"/>
      <w:bookmarkStart w:id="1380" w:name="_Toc282779873"/>
      <w:bookmarkStart w:id="1381" w:name="_Toc233290478"/>
      <w:bookmarkStart w:id="1382" w:name="_Toc233215033"/>
      <w:bookmarkStart w:id="1383" w:name="_Toc233423363"/>
      <w:bookmarkStart w:id="1384" w:name="_Toc252720325"/>
      <w:bookmarkStart w:id="1385" w:name="_Toc282779364"/>
      <w:bookmarkStart w:id="1386" w:name="_Toc233429880"/>
      <w:bookmarkStart w:id="1387" w:name="_Toc282787828"/>
      <w:r>
        <w:rPr>
          <w:rFonts w:hint="eastAsia" w:ascii="仿宋" w:hAnsi="仿宋" w:eastAsia="仿宋" w:cs="仿宋"/>
          <w:b w:val="0"/>
        </w:rPr>
        <w:t>四、已标价工程量清单</w:t>
      </w:r>
      <w:bookmarkEnd w:id="1377"/>
      <w:bookmarkEnd w:id="1378"/>
      <w:bookmarkEnd w:id="1379"/>
      <w:bookmarkEnd w:id="1380"/>
      <w:bookmarkEnd w:id="1381"/>
      <w:bookmarkEnd w:id="1382"/>
      <w:bookmarkEnd w:id="1383"/>
      <w:bookmarkEnd w:id="1384"/>
      <w:bookmarkEnd w:id="1385"/>
      <w:bookmarkEnd w:id="1386"/>
      <w:bookmarkEnd w:id="1387"/>
    </w:p>
    <w:p>
      <w:pPr>
        <w:spacing w:line="420" w:lineRule="exact"/>
        <w:ind w:firstLine="600" w:firstLineChars="250"/>
        <w:rPr>
          <w:rFonts w:hint="eastAsia" w:ascii="仿宋" w:hAnsi="仿宋" w:eastAsia="仿宋" w:cs="仿宋"/>
          <w:sz w:val="24"/>
        </w:rPr>
        <w:sectPr>
          <w:pgSz w:w="11906" w:h="16838"/>
          <w:pgMar w:top="1814" w:right="1418" w:bottom="1418" w:left="1418" w:header="1191" w:footer="1134" w:gutter="0"/>
          <w:cols w:space="720" w:num="1"/>
          <w:docGrid w:linePitch="312" w:charSpace="0"/>
        </w:sectPr>
      </w:pPr>
      <w:r>
        <w:rPr>
          <w:rFonts w:hint="eastAsia" w:ascii="仿宋" w:hAnsi="仿宋" w:eastAsia="仿宋" w:cs="仿宋"/>
          <w:sz w:val="24"/>
        </w:rPr>
        <w:t>投标人应按照第五章“工程量清单”的要求逐项填报工程量清单，包括工程量清单说明、投标报价说明、计日工说明、其它说明及工程量清单各项表格（工程量清单表5.1、表5.4）。</w:t>
      </w:r>
    </w:p>
    <w:p>
      <w:pPr>
        <w:pStyle w:val="5"/>
        <w:spacing w:line="415" w:lineRule="auto"/>
        <w:jc w:val="center"/>
        <w:rPr>
          <w:rFonts w:hint="eastAsia" w:ascii="仿宋" w:hAnsi="仿宋" w:eastAsia="仿宋" w:cs="仿宋"/>
          <w:b w:val="0"/>
        </w:rPr>
      </w:pPr>
      <w:bookmarkStart w:id="1388" w:name="_Toc32555"/>
      <w:bookmarkStart w:id="1389" w:name="_Toc8231"/>
      <w:r>
        <w:rPr>
          <w:rFonts w:hint="eastAsia" w:ascii="仿宋" w:hAnsi="仿宋" w:eastAsia="仿宋" w:cs="仿宋"/>
          <w:b w:val="0"/>
        </w:rPr>
        <w:t>五、施工组织设计</w:t>
      </w:r>
      <w:bookmarkEnd w:id="1388"/>
      <w:bookmarkEnd w:id="1389"/>
    </w:p>
    <w:p>
      <w:pPr>
        <w:spacing w:line="420" w:lineRule="exact"/>
        <w:ind w:firstLine="600" w:firstLineChars="250"/>
        <w:rPr>
          <w:rFonts w:hint="eastAsia" w:ascii="仿宋" w:hAnsi="仿宋" w:eastAsia="仿宋" w:cs="仿宋"/>
          <w:sz w:val="24"/>
        </w:rPr>
      </w:pPr>
      <w:r>
        <w:rPr>
          <w:rFonts w:hint="eastAsia" w:ascii="仿宋" w:hAnsi="仿宋" w:eastAsia="仿宋" w:cs="仿宋"/>
          <w:sz w:val="24"/>
        </w:rPr>
        <w:t>1．投标人应按以下要点编制施工组织设计（文字宜精练、内容具有针对性，总体控制在30000字以内）：</w:t>
      </w:r>
    </w:p>
    <w:p>
      <w:pPr>
        <w:spacing w:line="420" w:lineRule="exact"/>
        <w:ind w:firstLine="480" w:firstLineChars="200"/>
        <w:rPr>
          <w:rFonts w:hint="eastAsia" w:ascii="仿宋" w:hAnsi="仿宋" w:eastAsia="仿宋" w:cs="仿宋"/>
          <w:sz w:val="24"/>
        </w:rPr>
      </w:pPr>
      <w:bookmarkStart w:id="1390" w:name="_Toc235846546"/>
      <w:bookmarkStart w:id="1391" w:name="_Toc237400252"/>
      <w:bookmarkStart w:id="1392" w:name="_Toc237255194"/>
      <w:r>
        <w:rPr>
          <w:rFonts w:hint="eastAsia" w:ascii="仿宋" w:hAnsi="仿宋" w:eastAsia="仿宋" w:cs="仿宋"/>
          <w:sz w:val="24"/>
        </w:rPr>
        <w:t>（1）总体施工组织布置及规划</w:t>
      </w:r>
      <w:bookmarkEnd w:id="1390"/>
      <w:bookmarkEnd w:id="1391"/>
      <w:bookmarkEnd w:id="1392"/>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（2）主要工程项目的施工方案、方法与技术措施（尤其对重点、关键和难点工程的施工方案、方法及其措施）</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（3）工期保证体系及保证措施</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（4）工程质量管理体系及保证措施</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（5）安全生产管理体系及保证措施</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（6）环境保护、水土保持保证体系及保证措施</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（7）文明施工、文物保护保证体系及保证措施</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（8）项目风险预测与防范，事故应急预案</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（9）其他应说明的事项</w:t>
      </w:r>
    </w:p>
    <w:p>
      <w:pPr>
        <w:spacing w:line="420" w:lineRule="exact"/>
        <w:ind w:firstLine="600" w:firstLineChars="250"/>
        <w:rPr>
          <w:rFonts w:hint="eastAsia" w:ascii="仿宋" w:hAnsi="仿宋" w:eastAsia="仿宋" w:cs="仿宋"/>
          <w:sz w:val="24"/>
        </w:rPr>
      </w:pPr>
      <w:r>
        <w:rPr>
          <w:rFonts w:hint="eastAsia" w:ascii="仿宋" w:hAnsi="仿宋" w:eastAsia="仿宋" w:cs="仿宋"/>
          <w:sz w:val="24"/>
        </w:rPr>
        <w:t>2．施工组织设计除采用文字表述外可附下列图表，图表及格式要求附后。</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附表一  总体作业计划表</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附表二  施工总平面图</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附表三  劳动力计划表</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附表四  临时占地计划表</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附表五  外供电力需求计划表</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附表六  拟投入本项目的主要施工设备表</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附件七  拟投入本项目的其他主要管理人员和技术人员汇总表</w:t>
      </w:r>
    </w:p>
    <w:p>
      <w:pPr>
        <w:spacing w:line="420" w:lineRule="exact"/>
        <w:ind w:firstLine="960" w:firstLineChars="400"/>
        <w:rPr>
          <w:rFonts w:hint="eastAsia" w:ascii="仿宋" w:hAnsi="仿宋" w:eastAsia="仿宋" w:cs="仿宋"/>
          <w:sz w:val="24"/>
        </w:rPr>
      </w:pPr>
      <w:r>
        <w:rPr>
          <w:rFonts w:hint="eastAsia" w:ascii="仿宋" w:hAnsi="仿宋" w:eastAsia="仿宋" w:cs="仿宋"/>
          <w:sz w:val="24"/>
        </w:rPr>
        <w:t>附件八  拟投入本项目的其他主要管理人员和技术人员资历表</w:t>
      </w: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p>
      <w:pPr>
        <w:spacing w:line="420" w:lineRule="exact"/>
        <w:ind w:firstLine="960" w:firstLineChars="400"/>
        <w:rPr>
          <w:rFonts w:hint="eastAsia" w:ascii="仿宋" w:hAnsi="仿宋" w:eastAsia="仿宋" w:cs="仿宋"/>
          <w:sz w:val="24"/>
        </w:rPr>
      </w:pPr>
    </w:p>
    <w:tbl>
      <w:tblPr>
        <w:tblStyle w:val="18"/>
        <w:tblpPr w:leftFromText="180" w:rightFromText="180" w:vertAnchor="text" w:horzAnchor="margin" w:tblpXSpec="center" w:tblpY="67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94"/>
        <w:gridCol w:w="403"/>
        <w:gridCol w:w="404"/>
        <w:gridCol w:w="404"/>
        <w:gridCol w:w="403"/>
        <w:gridCol w:w="404"/>
        <w:gridCol w:w="404"/>
        <w:gridCol w:w="404"/>
        <w:gridCol w:w="403"/>
        <w:gridCol w:w="404"/>
        <w:gridCol w:w="404"/>
        <w:gridCol w:w="404"/>
        <w:gridCol w:w="403"/>
        <w:gridCol w:w="404"/>
        <w:gridCol w:w="404"/>
        <w:gridCol w:w="404"/>
        <w:gridCol w:w="403"/>
        <w:gridCol w:w="404"/>
        <w:gridCol w:w="404"/>
        <w:gridCol w:w="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restart"/>
            <w:textDirection w:val="btLr"/>
            <w:vAlign w:val="center"/>
          </w:tcPr>
          <w:p>
            <w:pPr>
              <w:spacing w:line="200" w:lineRule="exact"/>
              <w:ind w:left="108" w:leftChars="54" w:right="113" w:firstLine="180" w:firstLineChars="100"/>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rPr>
              <w:t>年</w:t>
            </w: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5</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4</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3</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2</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1</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restart"/>
            <w:textDirection w:val="btLr"/>
            <w:vAlign w:val="center"/>
          </w:tcPr>
          <w:p>
            <w:pPr>
              <w:spacing w:line="200" w:lineRule="exact"/>
              <w:ind w:left="108" w:leftChars="54" w:right="113" w:firstLine="180" w:firstLineChars="100"/>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rPr>
              <w:t>年</w:t>
            </w: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12</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11</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10</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9</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8</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7</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6</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5</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4</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3</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2</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1</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restart"/>
            <w:textDirection w:val="btLr"/>
            <w:vAlign w:val="center"/>
          </w:tcPr>
          <w:p>
            <w:pPr>
              <w:spacing w:line="200" w:lineRule="exact"/>
              <w:ind w:left="108" w:leftChars="54" w:right="113" w:firstLine="180" w:firstLineChars="100"/>
              <w:rPr>
                <w:rFonts w:hint="eastAsia" w:ascii="仿宋" w:hAnsi="仿宋" w:eastAsia="仿宋" w:cs="仿宋"/>
                <w:sz w:val="18"/>
                <w:szCs w:val="18"/>
              </w:rPr>
            </w:pPr>
            <w:r>
              <w:rPr>
                <w:rFonts w:hint="eastAsia" w:ascii="仿宋" w:hAnsi="仿宋" w:eastAsia="仿宋" w:cs="仿宋"/>
                <w:sz w:val="18"/>
                <w:szCs w:val="18"/>
              </w:rPr>
              <w:t xml:space="preserve">                  </w:t>
            </w:r>
            <w:r>
              <w:rPr>
                <w:rFonts w:hint="eastAsia" w:ascii="仿宋" w:hAnsi="仿宋" w:eastAsia="仿宋" w:cs="仿宋"/>
                <w:sz w:val="18"/>
                <w:szCs w:val="18"/>
                <w:u w:val="single"/>
              </w:rPr>
              <w:t xml:space="preserve">        </w:t>
            </w:r>
            <w:r>
              <w:rPr>
                <w:rFonts w:hint="eastAsia" w:ascii="仿宋" w:hAnsi="仿宋" w:eastAsia="仿宋" w:cs="仿宋"/>
                <w:sz w:val="18"/>
                <w:szCs w:val="18"/>
              </w:rPr>
              <w:t>年</w:t>
            </w: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12</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11</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10</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9</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8</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7</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6</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5</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4</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ind w:left="113" w:right="113"/>
              <w:jc w:val="center"/>
              <w:rPr>
                <w:rFonts w:hint="eastAsia" w:ascii="仿宋" w:hAnsi="仿宋" w:eastAsia="仿宋" w:cs="仿宋"/>
                <w:sz w:val="18"/>
                <w:szCs w:val="18"/>
              </w:rPr>
            </w:pPr>
            <w:r>
              <w:rPr>
                <w:rFonts w:hint="eastAsia" w:ascii="仿宋" w:hAnsi="仿宋" w:eastAsia="仿宋" w:cs="仿宋"/>
                <w:sz w:val="18"/>
                <w:szCs w:val="18"/>
              </w:rPr>
              <w:t>3</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ind w:left="40" w:leftChars="20" w:right="40" w:rightChars="20"/>
              <w:jc w:val="center"/>
              <w:rPr>
                <w:rFonts w:hint="eastAsia" w:ascii="仿宋" w:hAnsi="仿宋" w:eastAsia="仿宋" w:cs="仿宋"/>
                <w:sz w:val="18"/>
                <w:szCs w:val="18"/>
              </w:rPr>
            </w:pPr>
            <w:r>
              <w:rPr>
                <w:rFonts w:hint="eastAsia" w:ascii="仿宋" w:hAnsi="仿宋" w:eastAsia="仿宋" w:cs="仿宋"/>
                <w:sz w:val="18"/>
                <w:szCs w:val="18"/>
              </w:rPr>
              <w:t>2</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int="eastAsia" w:ascii="仿宋" w:hAnsi="仿宋" w:eastAsia="仿宋" w:cs="仿宋"/>
                <w:sz w:val="18"/>
                <w:szCs w:val="18"/>
              </w:rPr>
            </w:pPr>
          </w:p>
        </w:tc>
        <w:tc>
          <w:tcPr>
            <w:tcW w:w="794" w:type="dxa"/>
            <w:textDirection w:val="btLr"/>
            <w:vAlign w:val="center"/>
          </w:tcPr>
          <w:p>
            <w:pPr>
              <w:spacing w:line="200" w:lineRule="exact"/>
              <w:ind w:left="40" w:leftChars="20" w:right="40" w:rightChars="20"/>
              <w:jc w:val="center"/>
              <w:rPr>
                <w:rFonts w:hint="eastAsia" w:ascii="仿宋" w:hAnsi="仿宋" w:eastAsia="仿宋" w:cs="仿宋"/>
                <w:sz w:val="18"/>
                <w:szCs w:val="18"/>
              </w:rPr>
            </w:pPr>
            <w:r>
              <w:rPr>
                <w:rFonts w:hint="eastAsia" w:ascii="仿宋" w:hAnsi="仿宋" w:eastAsia="仿宋" w:cs="仿宋"/>
                <w:sz w:val="18"/>
                <w:szCs w:val="18"/>
              </w:rPr>
              <w:t>1</w:t>
            </w: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3"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c>
          <w:tcPr>
            <w:tcW w:w="404" w:type="dxa"/>
            <w:textDirection w:val="lrTbV"/>
            <w:vAlign w:val="center"/>
          </w:tcPr>
          <w:p>
            <w:pPr>
              <w:spacing w:line="20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7" w:hRule="atLeast"/>
        </w:trPr>
        <w:tc>
          <w:tcPr>
            <w:tcW w:w="490" w:type="dxa"/>
            <w:textDirection w:val="lrTbV"/>
            <w:vAlign w:val="center"/>
          </w:tcPr>
          <w:p>
            <w:pPr>
              <w:spacing w:line="200" w:lineRule="exact"/>
              <w:jc w:val="center"/>
              <w:rPr>
                <w:rFonts w:hint="eastAsia" w:ascii="仿宋" w:hAnsi="仿宋" w:eastAsia="仿宋" w:cs="仿宋"/>
                <w:sz w:val="18"/>
                <w:szCs w:val="18"/>
              </w:rPr>
            </w:pPr>
          </w:p>
          <w:p>
            <w:pPr>
              <w:spacing w:line="200" w:lineRule="exact"/>
              <w:jc w:val="center"/>
              <w:rPr>
                <w:rFonts w:hint="eastAsia" w:ascii="仿宋" w:hAnsi="仿宋" w:eastAsia="仿宋" w:cs="仿宋"/>
                <w:sz w:val="18"/>
                <w:szCs w:val="18"/>
              </w:rPr>
            </w:pP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度</w:t>
            </w:r>
          </w:p>
          <w:p>
            <w:pPr>
              <w:spacing w:line="200" w:lineRule="exact"/>
              <w:jc w:val="center"/>
              <w:rPr>
                <w:rFonts w:hint="eastAsia" w:ascii="仿宋" w:hAnsi="仿宋" w:eastAsia="仿宋" w:cs="仿宋"/>
                <w:sz w:val="18"/>
                <w:szCs w:val="18"/>
              </w:rPr>
            </w:pPr>
          </w:p>
          <w:p>
            <w:pPr>
              <w:spacing w:line="200" w:lineRule="exact"/>
              <w:jc w:val="center"/>
              <w:rPr>
                <w:rFonts w:hint="eastAsia" w:ascii="仿宋" w:hAnsi="仿宋" w:eastAsia="仿宋" w:cs="仿宋"/>
                <w:sz w:val="18"/>
                <w:szCs w:val="18"/>
              </w:rPr>
            </w:pPr>
            <w:r>
              <w:rPr>
                <w:rFonts w:hint="eastAsia" w:ascii="仿宋" w:hAnsi="仿宋" w:eastAsia="仿宋" w:cs="仿宋"/>
                <w:sz w:val="18"/>
                <w:szCs w:val="18"/>
              </w:rPr>
              <w:t>年</w:t>
            </w:r>
          </w:p>
          <w:p>
            <w:pPr>
              <w:spacing w:line="200" w:lineRule="exact"/>
              <w:jc w:val="center"/>
              <w:rPr>
                <w:rFonts w:hint="eastAsia" w:ascii="仿宋" w:hAnsi="仿宋" w:eastAsia="仿宋" w:cs="仿宋"/>
                <w:sz w:val="18"/>
                <w:szCs w:val="18"/>
              </w:rPr>
            </w:pPr>
          </w:p>
          <w:p>
            <w:pPr>
              <w:spacing w:line="200" w:lineRule="exact"/>
              <w:jc w:val="center"/>
              <w:rPr>
                <w:rFonts w:hint="eastAsia" w:ascii="仿宋" w:hAnsi="仿宋" w:eastAsia="仿宋" w:cs="仿宋"/>
                <w:sz w:val="18"/>
                <w:szCs w:val="18"/>
              </w:rPr>
            </w:pPr>
          </w:p>
        </w:tc>
        <w:tc>
          <w:tcPr>
            <w:tcW w:w="794" w:type="dxa"/>
            <w:tcBorders>
              <w:tr2bl w:val="single" w:color="auto" w:sz="4" w:space="0"/>
            </w:tcBorders>
            <w:textDirection w:val="lrTbV"/>
            <w:vAlign w:val="center"/>
          </w:tcPr>
          <w:p>
            <w:pPr>
              <w:spacing w:line="200" w:lineRule="exact"/>
              <w:rPr>
                <w:rFonts w:hint="eastAsia" w:ascii="仿宋" w:hAnsi="仿宋" w:eastAsia="仿宋" w:cs="仿宋"/>
                <w:sz w:val="18"/>
                <w:szCs w:val="18"/>
              </w:rPr>
            </w:pPr>
            <w:r>
              <w:rPr>
                <w:rFonts w:hint="eastAsia" w:ascii="仿宋" w:hAnsi="仿宋" w:eastAsia="仿宋" w:cs="仿宋"/>
                <w:sz w:val="18"/>
                <w:szCs w:val="18"/>
              </w:rPr>
              <w:t>份</w:t>
            </w:r>
          </w:p>
          <w:p>
            <w:pPr>
              <w:spacing w:line="200" w:lineRule="exact"/>
              <w:rPr>
                <w:rFonts w:hint="eastAsia" w:ascii="仿宋" w:hAnsi="仿宋" w:eastAsia="仿宋" w:cs="仿宋"/>
                <w:sz w:val="18"/>
                <w:szCs w:val="18"/>
              </w:rPr>
            </w:pPr>
            <w:r>
              <w:rPr>
                <w:rFonts w:hint="eastAsia" w:ascii="仿宋" w:hAnsi="仿宋" w:eastAsia="仿宋" w:cs="仿宋"/>
                <w:sz w:val="18"/>
                <w:szCs w:val="18"/>
              </w:rPr>
              <w:t>月</w:t>
            </w:r>
          </w:p>
          <w:p>
            <w:pPr>
              <w:spacing w:line="200" w:lineRule="exact"/>
              <w:ind w:left="270" w:hanging="270" w:hangingChars="150"/>
              <w:rPr>
                <w:rFonts w:hint="eastAsia" w:ascii="仿宋" w:hAnsi="仿宋" w:eastAsia="仿宋" w:cs="仿宋"/>
                <w:sz w:val="18"/>
                <w:szCs w:val="18"/>
              </w:rPr>
            </w:pPr>
            <w:r>
              <w:rPr>
                <w:rFonts w:hint="eastAsia" w:ascii="仿宋" w:hAnsi="仿宋" w:eastAsia="仿宋" w:cs="仿宋"/>
                <w:sz w:val="18"/>
                <w:szCs w:val="18"/>
              </w:rPr>
              <w:t xml:space="preserve">  </w:t>
            </w:r>
          </w:p>
          <w:p>
            <w:pPr>
              <w:spacing w:line="200" w:lineRule="exact"/>
              <w:ind w:left="-100" w:leftChars="-50" w:right="-100" w:rightChars="-50" w:firstLine="360" w:firstLineChars="200"/>
              <w:rPr>
                <w:rFonts w:hint="eastAsia" w:ascii="仿宋" w:hAnsi="仿宋" w:eastAsia="仿宋" w:cs="仿宋"/>
                <w:sz w:val="18"/>
                <w:szCs w:val="18"/>
              </w:rPr>
            </w:pPr>
          </w:p>
          <w:p>
            <w:pPr>
              <w:spacing w:line="200" w:lineRule="exact"/>
              <w:ind w:left="-100" w:leftChars="-50" w:right="-100" w:rightChars="-50" w:firstLine="450" w:firstLineChars="250"/>
              <w:rPr>
                <w:rFonts w:hint="eastAsia" w:ascii="仿宋" w:hAnsi="仿宋" w:eastAsia="仿宋" w:cs="仿宋"/>
                <w:sz w:val="18"/>
                <w:szCs w:val="18"/>
              </w:rPr>
            </w:pPr>
            <w:r>
              <w:rPr>
                <w:rFonts w:hint="eastAsia" w:ascii="仿宋" w:hAnsi="仿宋" w:eastAsia="仿宋" w:cs="仿宋"/>
                <w:sz w:val="18"/>
                <w:szCs w:val="18"/>
              </w:rPr>
              <w:t>目</w:t>
            </w:r>
          </w:p>
          <w:p>
            <w:pPr>
              <w:spacing w:line="200" w:lineRule="exact"/>
              <w:ind w:left="-100" w:leftChars="-50" w:right="-100" w:rightChars="-50" w:firstLine="450" w:firstLineChars="250"/>
              <w:rPr>
                <w:rFonts w:hint="eastAsia" w:ascii="仿宋" w:hAnsi="仿宋" w:eastAsia="仿宋" w:cs="仿宋"/>
                <w:sz w:val="18"/>
                <w:szCs w:val="18"/>
              </w:rPr>
            </w:pPr>
            <w:r>
              <w:rPr>
                <w:rFonts w:hint="eastAsia" w:ascii="仿宋" w:hAnsi="仿宋" w:eastAsia="仿宋" w:cs="仿宋"/>
                <w:sz w:val="18"/>
                <w:szCs w:val="18"/>
              </w:rPr>
              <w:t>项</w:t>
            </w:r>
          </w:p>
          <w:p>
            <w:pPr>
              <w:spacing w:line="200" w:lineRule="exact"/>
              <w:ind w:left="-100" w:leftChars="-50" w:right="-100" w:rightChars="-50" w:firstLine="450" w:firstLineChars="250"/>
              <w:rPr>
                <w:rFonts w:hint="eastAsia" w:ascii="仿宋" w:hAnsi="仿宋" w:eastAsia="仿宋" w:cs="仿宋"/>
                <w:sz w:val="18"/>
                <w:szCs w:val="18"/>
              </w:rPr>
            </w:pPr>
            <w:r>
              <w:rPr>
                <w:rFonts w:hint="eastAsia" w:ascii="仿宋" w:hAnsi="仿宋" w:eastAsia="仿宋" w:cs="仿宋"/>
                <w:sz w:val="18"/>
                <w:szCs w:val="18"/>
              </w:rPr>
              <w:t>程</w:t>
            </w:r>
          </w:p>
          <w:p>
            <w:pPr>
              <w:spacing w:line="200" w:lineRule="exact"/>
              <w:ind w:left="-100" w:leftChars="-50" w:right="-100" w:rightChars="-50" w:firstLine="450" w:firstLineChars="250"/>
              <w:rPr>
                <w:rFonts w:hint="eastAsia" w:ascii="仿宋" w:hAnsi="仿宋" w:eastAsia="仿宋" w:cs="仿宋"/>
                <w:sz w:val="18"/>
                <w:szCs w:val="18"/>
              </w:rPr>
            </w:pPr>
            <w:r>
              <w:rPr>
                <w:rFonts w:hint="eastAsia" w:ascii="仿宋" w:hAnsi="仿宋" w:eastAsia="仿宋" w:cs="仿宋"/>
                <w:sz w:val="18"/>
                <w:szCs w:val="18"/>
              </w:rPr>
              <w:t>工</w:t>
            </w:r>
          </w:p>
          <w:p>
            <w:pPr>
              <w:spacing w:line="200" w:lineRule="exact"/>
              <w:ind w:left="-100" w:leftChars="-50" w:right="-100" w:rightChars="-50" w:firstLine="450" w:firstLineChars="250"/>
              <w:rPr>
                <w:rFonts w:hint="eastAsia" w:ascii="仿宋" w:hAnsi="仿宋" w:eastAsia="仿宋" w:cs="仿宋"/>
                <w:sz w:val="18"/>
                <w:szCs w:val="18"/>
              </w:rPr>
            </w:pPr>
            <w:r>
              <w:rPr>
                <w:rFonts w:hint="eastAsia" w:ascii="仿宋" w:hAnsi="仿宋" w:eastAsia="仿宋" w:cs="仿宋"/>
                <w:sz w:val="18"/>
                <w:szCs w:val="18"/>
              </w:rPr>
              <w:t>要</w:t>
            </w:r>
          </w:p>
          <w:p>
            <w:pPr>
              <w:spacing w:line="200" w:lineRule="exact"/>
              <w:ind w:left="-100" w:leftChars="-50" w:right="-100" w:rightChars="-50" w:firstLine="450" w:firstLineChars="250"/>
              <w:rPr>
                <w:rFonts w:hint="eastAsia" w:ascii="仿宋" w:hAnsi="仿宋" w:eastAsia="仿宋" w:cs="仿宋"/>
                <w:sz w:val="18"/>
                <w:szCs w:val="18"/>
              </w:rPr>
            </w:pPr>
            <w:r>
              <w:rPr>
                <w:rFonts w:hint="eastAsia" w:ascii="仿宋" w:hAnsi="仿宋" w:eastAsia="仿宋" w:cs="仿宋"/>
                <w:sz w:val="18"/>
                <w:szCs w:val="18"/>
              </w:rPr>
              <w:t>主</w:t>
            </w:r>
          </w:p>
        </w:tc>
        <w:tc>
          <w:tcPr>
            <w:tcW w:w="403" w:type="dxa"/>
            <w:textDirection w:val="btLr"/>
            <w:vAlign w:val="center"/>
          </w:tcPr>
          <w:p>
            <w:pPr>
              <w:spacing w:line="200" w:lineRule="exact"/>
              <w:ind w:left="113" w:right="113"/>
              <w:rPr>
                <w:rFonts w:hint="eastAsia" w:ascii="仿宋" w:hAnsi="仿宋" w:eastAsia="仿宋" w:cs="仿宋"/>
                <w:sz w:val="18"/>
                <w:szCs w:val="18"/>
              </w:rPr>
            </w:pPr>
            <w:r>
              <w:rPr>
                <w:rFonts w:hint="eastAsia" w:ascii="仿宋" w:hAnsi="仿宋" w:eastAsia="仿宋" w:cs="仿宋"/>
                <w:sz w:val="18"/>
                <w:szCs w:val="18"/>
              </w:rPr>
              <w:t>1．施工准备</w:t>
            </w: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3"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3"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3"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3"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c>
          <w:tcPr>
            <w:tcW w:w="404" w:type="dxa"/>
            <w:textDirection w:val="btLr"/>
            <w:vAlign w:val="center"/>
          </w:tcPr>
          <w:p>
            <w:pPr>
              <w:spacing w:line="200" w:lineRule="exact"/>
              <w:ind w:left="113" w:right="113"/>
              <w:rPr>
                <w:rFonts w:hint="eastAsia" w:ascii="仿宋" w:hAnsi="仿宋" w:eastAsia="仿宋" w:cs="仿宋"/>
                <w:sz w:val="18"/>
                <w:szCs w:val="18"/>
              </w:rPr>
            </w:pPr>
          </w:p>
        </w:tc>
      </w:tr>
    </w:tbl>
    <w:p>
      <w:pPr>
        <w:rPr>
          <w:rFonts w:hint="eastAsia" w:ascii="仿宋" w:hAnsi="仿宋" w:eastAsia="仿宋" w:cs="仿宋"/>
          <w:sz w:val="24"/>
        </w:rPr>
      </w:pPr>
      <w:bookmarkStart w:id="1393" w:name="_Toc283794564"/>
      <w:bookmarkStart w:id="1394" w:name="_Toc282779367"/>
      <w:bookmarkStart w:id="1395" w:name="_Toc282779876"/>
      <w:bookmarkStart w:id="1396" w:name="_Toc282787831"/>
      <w:r>
        <w:rPr>
          <w:rFonts w:hint="eastAsia" w:ascii="仿宋" w:hAnsi="仿宋" w:eastAsia="仿宋" w:cs="仿宋"/>
          <w:sz w:val="24"/>
        </w:rPr>
        <w:t>附表一  总体作业计划表</w:t>
      </w:r>
      <w:bookmarkEnd w:id="1393"/>
      <w:bookmarkEnd w:id="1394"/>
      <w:bookmarkEnd w:id="1395"/>
      <w:bookmarkEnd w:id="1396"/>
      <w:r>
        <w:rPr>
          <w:rFonts w:hint="eastAsia" w:ascii="仿宋" w:hAnsi="仿宋" w:eastAsia="仿宋" w:cs="仿宋"/>
          <w:sz w:val="24"/>
        </w:rPr>
        <w:t>（本表仅为示例）</w:t>
      </w:r>
    </w:p>
    <w:p>
      <w:pPr>
        <w:spacing w:line="420" w:lineRule="exact"/>
        <w:rPr>
          <w:rFonts w:hint="eastAsia" w:ascii="仿宋" w:hAnsi="仿宋" w:eastAsia="仿宋" w:cs="仿宋"/>
        </w:rPr>
        <w:sectPr>
          <w:headerReference r:id="rId89" w:type="default"/>
          <w:footerReference r:id="rId90" w:type="default"/>
          <w:pgSz w:w="11906" w:h="16838"/>
          <w:pgMar w:top="1814" w:right="1418" w:bottom="1418" w:left="1418" w:header="1191" w:footer="1134" w:gutter="0"/>
          <w:cols w:space="720" w:num="1"/>
          <w:docGrid w:linePitch="312" w:charSpace="0"/>
        </w:sectPr>
      </w:pPr>
    </w:p>
    <w:p>
      <w:pPr>
        <w:rPr>
          <w:rFonts w:hint="eastAsia" w:ascii="仿宋" w:hAnsi="仿宋" w:eastAsia="仿宋" w:cs="仿宋"/>
        </w:rPr>
      </w:pPr>
      <w:bookmarkStart w:id="1397" w:name="_Toc282779881"/>
      <w:bookmarkStart w:id="1398" w:name="_Toc233290488"/>
      <w:bookmarkStart w:id="1399" w:name="_Toc233423373"/>
      <w:bookmarkStart w:id="1400" w:name="_Toc282787836"/>
      <w:bookmarkStart w:id="1401" w:name="_Toc233215043"/>
      <w:bookmarkStart w:id="1402" w:name="_Toc283794569"/>
      <w:bookmarkStart w:id="1403" w:name="_Toc252720329"/>
      <w:bookmarkStart w:id="1404" w:name="_Toc233429890"/>
      <w:bookmarkStart w:id="1405" w:name="_Toc233436031"/>
      <w:bookmarkStart w:id="1406" w:name="_Toc282779372"/>
    </w:p>
    <w:p>
      <w:pPr>
        <w:rPr>
          <w:rFonts w:hint="eastAsia" w:ascii="仿宋" w:hAnsi="仿宋" w:eastAsia="仿宋" w:cs="仿宋"/>
          <w:sz w:val="24"/>
        </w:rPr>
      </w:pPr>
      <w:r>
        <w:rPr>
          <w:rFonts w:hint="eastAsia" w:ascii="仿宋" w:hAnsi="仿宋" w:eastAsia="仿宋" w:cs="仿宋"/>
          <w:sz w:val="24"/>
        </w:rPr>
        <w:t>附表二  施工总平面图</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投标人应递交一份各单位工程施工总平面图，绘出现场临时设施布置图表并附文字说明，说明施工营地、料场、临时设施、加工车间、现场办公、设备仓储、供电、供水、卫生、生活、道路、消防等设施的情况和布置。</w:t>
      </w: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p>
    <w:p>
      <w:pPr>
        <w:rPr>
          <w:rFonts w:hint="eastAsia" w:ascii="仿宋" w:hAnsi="仿宋" w:eastAsia="仿宋" w:cs="仿宋"/>
          <w:sz w:val="24"/>
        </w:rPr>
      </w:pPr>
      <w:bookmarkStart w:id="1407" w:name="_Toc233290485"/>
      <w:bookmarkStart w:id="1408" w:name="_Toc233429887"/>
      <w:bookmarkStart w:id="1409" w:name="_Toc233436028"/>
      <w:bookmarkStart w:id="1410" w:name="_Toc233423370"/>
      <w:bookmarkStart w:id="1411" w:name="_Toc233215040"/>
      <w:r>
        <w:rPr>
          <w:rFonts w:hint="eastAsia" w:ascii="仿宋" w:hAnsi="仿宋" w:eastAsia="仿宋" w:cs="仿宋"/>
          <w:sz w:val="24"/>
        </w:rPr>
        <w:t>附表三  劳动力计划表</w:t>
      </w:r>
      <w:bookmarkEnd w:id="1407"/>
      <w:bookmarkEnd w:id="1408"/>
      <w:bookmarkEnd w:id="1409"/>
      <w:bookmarkEnd w:id="1410"/>
      <w:bookmarkEnd w:id="1411"/>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60"/>
        <w:gridCol w:w="964"/>
        <w:gridCol w:w="964"/>
        <w:gridCol w:w="964"/>
        <w:gridCol w:w="964"/>
        <w:gridCol w:w="964"/>
        <w:gridCol w:w="964"/>
        <w:gridCol w:w="964"/>
        <w:gridCol w:w="9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 w:hRule="atLeast"/>
        </w:trPr>
        <w:tc>
          <w:tcPr>
            <w:tcW w:w="1260" w:type="dxa"/>
            <w:tcBorders>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工种</w:t>
            </w:r>
          </w:p>
        </w:tc>
        <w:tc>
          <w:tcPr>
            <w:tcW w:w="7713" w:type="dxa"/>
            <w:gridSpan w:val="8"/>
            <w:tcBorders>
              <w:left w:val="single" w:color="auto" w:sz="4" w:space="0"/>
              <w:bottom w:val="single" w:color="auto" w:sz="4" w:space="0"/>
            </w:tcBorders>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3" w:hRule="atLeast"/>
        </w:trPr>
        <w:tc>
          <w:tcPr>
            <w:tcW w:w="1260" w:type="dxa"/>
            <w:tcBorders>
              <w:top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4"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sz w:val="18"/>
                <w:szCs w:val="18"/>
              </w:rPr>
            </w:pPr>
          </w:p>
        </w:tc>
        <w:tc>
          <w:tcPr>
            <w:tcW w:w="965" w:type="dxa"/>
            <w:tcBorders>
              <w:top w:val="single" w:color="auto" w:sz="4" w:space="0"/>
              <w:left w:val="single" w:color="auto" w:sz="4" w:space="0"/>
            </w:tcBorders>
            <w:vAlign w:val="top"/>
          </w:tcPr>
          <w:p>
            <w:pPr>
              <w:spacing w:line="420" w:lineRule="exact"/>
              <w:rPr>
                <w:rFonts w:hint="eastAsia" w:ascii="仿宋" w:hAnsi="仿宋" w:eastAsia="仿宋" w:cs="仿宋"/>
                <w:sz w:val="18"/>
                <w:szCs w:val="18"/>
              </w:rPr>
            </w:pPr>
          </w:p>
        </w:tc>
      </w:tr>
    </w:tbl>
    <w:p>
      <w:pPr>
        <w:spacing w:line="420" w:lineRule="exact"/>
        <w:rPr>
          <w:rFonts w:hint="eastAsia" w:ascii="仿宋" w:hAnsi="仿宋" w:eastAsia="仿宋" w:cs="仿宋"/>
          <w:sz w:val="24"/>
        </w:rPr>
        <w:sectPr>
          <w:pgSz w:w="11906" w:h="16838"/>
          <w:pgMar w:top="1814" w:right="1418" w:bottom="1418" w:left="1418" w:header="1191" w:footer="1134" w:gutter="0"/>
          <w:cols w:space="720" w:num="1"/>
          <w:docGrid w:linePitch="312" w:charSpace="0"/>
        </w:sectPr>
      </w:pPr>
    </w:p>
    <w:p>
      <w:pPr>
        <w:rPr>
          <w:rFonts w:hint="eastAsia" w:ascii="仿宋" w:hAnsi="仿宋" w:eastAsia="仿宋" w:cs="仿宋"/>
        </w:rPr>
      </w:pPr>
      <w:bookmarkStart w:id="1412" w:name="_Toc233429888"/>
      <w:bookmarkStart w:id="1413" w:name="_Toc233290486"/>
      <w:bookmarkStart w:id="1414" w:name="_Toc233215041"/>
      <w:bookmarkStart w:id="1415" w:name="_Toc233436029"/>
      <w:bookmarkStart w:id="1416" w:name="_Toc233423371"/>
    </w:p>
    <w:p>
      <w:pPr>
        <w:rPr>
          <w:rFonts w:hint="eastAsia" w:ascii="仿宋" w:hAnsi="仿宋" w:eastAsia="仿宋" w:cs="仿宋"/>
          <w:sz w:val="24"/>
        </w:rPr>
      </w:pPr>
      <w:r>
        <w:rPr>
          <w:rFonts w:hint="eastAsia" w:ascii="仿宋" w:hAnsi="仿宋" w:eastAsia="仿宋" w:cs="仿宋"/>
          <w:sz w:val="24"/>
        </w:rPr>
        <w:t>附件四  临时占地计划表</w:t>
      </w:r>
      <w:bookmarkEnd w:id="1412"/>
      <w:bookmarkEnd w:id="1413"/>
      <w:bookmarkEnd w:id="1414"/>
      <w:bookmarkEnd w:id="1415"/>
      <w:bookmarkEnd w:id="1416"/>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540"/>
        <w:gridCol w:w="540"/>
        <w:gridCol w:w="540"/>
        <w:gridCol w:w="540"/>
        <w:gridCol w:w="540"/>
        <w:gridCol w:w="1914"/>
        <w:gridCol w:w="793"/>
        <w:gridCol w:w="793"/>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980" w:type="dxa"/>
            <w:vMerge w:val="restart"/>
            <w:vAlign w:val="center"/>
          </w:tcPr>
          <w:p>
            <w:pPr>
              <w:spacing w:line="420" w:lineRule="exact"/>
              <w:jc w:val="center"/>
              <w:rPr>
                <w:rFonts w:hint="eastAsia" w:ascii="仿宋" w:hAnsi="仿宋" w:eastAsia="仿宋" w:cs="仿宋"/>
              </w:rPr>
            </w:pPr>
            <w:r>
              <w:rPr>
                <w:rFonts w:hint="eastAsia" w:ascii="仿宋" w:hAnsi="仿宋" w:eastAsia="仿宋" w:cs="仿宋"/>
              </w:rPr>
              <w:t>用  途</w:t>
            </w:r>
          </w:p>
        </w:tc>
        <w:tc>
          <w:tcPr>
            <w:tcW w:w="2700" w:type="dxa"/>
            <w:gridSpan w:val="5"/>
            <w:vAlign w:val="center"/>
          </w:tcPr>
          <w:p>
            <w:pPr>
              <w:jc w:val="center"/>
              <w:rPr>
                <w:rFonts w:hint="eastAsia" w:ascii="仿宋" w:hAnsi="仿宋" w:eastAsia="仿宋" w:cs="仿宋"/>
              </w:rPr>
            </w:pPr>
            <w:r>
              <w:rPr>
                <w:rFonts w:hint="eastAsia" w:ascii="仿宋" w:hAnsi="仿宋" w:eastAsia="仿宋" w:cs="仿宋"/>
              </w:rPr>
              <w:t>面积（m</w:t>
            </w:r>
            <w:r>
              <w:rPr>
                <w:rFonts w:hint="eastAsia" w:ascii="仿宋" w:hAnsi="仿宋" w:eastAsia="仿宋" w:cs="仿宋"/>
                <w:vertAlign w:val="superscript"/>
              </w:rPr>
              <w:t>2</w:t>
            </w:r>
            <w:r>
              <w:rPr>
                <w:rFonts w:hint="eastAsia" w:ascii="仿宋" w:hAnsi="仿宋" w:eastAsia="仿宋" w:cs="仿宋"/>
              </w:rPr>
              <w:t>）</w:t>
            </w:r>
          </w:p>
        </w:tc>
        <w:tc>
          <w:tcPr>
            <w:tcW w:w="1914" w:type="dxa"/>
            <w:vMerge w:val="restart"/>
            <w:vAlign w:val="center"/>
          </w:tcPr>
          <w:p>
            <w:pPr>
              <w:jc w:val="center"/>
              <w:rPr>
                <w:rFonts w:hint="eastAsia" w:ascii="仿宋" w:hAnsi="仿宋" w:eastAsia="仿宋" w:cs="仿宋"/>
              </w:rPr>
            </w:pPr>
            <w:r>
              <w:rPr>
                <w:rFonts w:hint="eastAsia" w:ascii="仿宋" w:hAnsi="仿宋" w:eastAsia="仿宋" w:cs="仿宋"/>
              </w:rPr>
              <w:t>需用时间</w:t>
            </w:r>
          </w:p>
          <w:p>
            <w:pPr>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月至</w:t>
            </w:r>
          </w:p>
          <w:p>
            <w:pPr>
              <w:jc w:val="center"/>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p>
        </w:tc>
        <w:tc>
          <w:tcPr>
            <w:tcW w:w="2379" w:type="dxa"/>
            <w:gridSpan w:val="3"/>
            <w:vAlign w:val="center"/>
          </w:tcPr>
          <w:p>
            <w:pPr>
              <w:spacing w:line="240" w:lineRule="exact"/>
              <w:jc w:val="center"/>
              <w:rPr>
                <w:rFonts w:hint="eastAsia" w:ascii="仿宋" w:hAnsi="仿宋" w:eastAsia="仿宋" w:cs="仿宋"/>
              </w:rPr>
            </w:pPr>
            <w:r>
              <w:rPr>
                <w:rFonts w:hint="eastAsia" w:ascii="仿宋" w:hAnsi="仿宋" w:eastAsia="仿宋" w:cs="仿宋"/>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980" w:type="dxa"/>
            <w:vMerge w:val="continue"/>
            <w:vAlign w:val="top"/>
          </w:tcPr>
          <w:p>
            <w:pPr>
              <w:spacing w:line="420" w:lineRule="exact"/>
              <w:rPr>
                <w:rFonts w:hint="eastAsia" w:ascii="仿宋" w:hAnsi="仿宋" w:eastAsia="仿宋" w:cs="仿宋"/>
              </w:rPr>
            </w:pPr>
          </w:p>
        </w:tc>
        <w:tc>
          <w:tcPr>
            <w:tcW w:w="540" w:type="dxa"/>
            <w:vAlign w:val="center"/>
          </w:tcPr>
          <w:p>
            <w:pPr>
              <w:jc w:val="center"/>
              <w:rPr>
                <w:rFonts w:hint="eastAsia" w:ascii="仿宋" w:hAnsi="仿宋" w:eastAsia="仿宋" w:cs="仿宋"/>
              </w:rPr>
            </w:pPr>
            <w:r>
              <w:rPr>
                <w:rFonts w:hint="eastAsia" w:ascii="仿宋" w:hAnsi="仿宋" w:eastAsia="仿宋" w:cs="仿宋"/>
              </w:rPr>
              <w:t>菜地</w:t>
            </w:r>
          </w:p>
        </w:tc>
        <w:tc>
          <w:tcPr>
            <w:tcW w:w="540" w:type="dxa"/>
            <w:vAlign w:val="center"/>
          </w:tcPr>
          <w:p>
            <w:pPr>
              <w:jc w:val="center"/>
              <w:rPr>
                <w:rFonts w:hint="eastAsia" w:ascii="仿宋" w:hAnsi="仿宋" w:eastAsia="仿宋" w:cs="仿宋"/>
              </w:rPr>
            </w:pPr>
            <w:r>
              <w:rPr>
                <w:rFonts w:hint="eastAsia" w:ascii="仿宋" w:hAnsi="仿宋" w:eastAsia="仿宋" w:cs="仿宋"/>
              </w:rPr>
              <w:t>水田</w:t>
            </w:r>
          </w:p>
        </w:tc>
        <w:tc>
          <w:tcPr>
            <w:tcW w:w="540" w:type="dxa"/>
            <w:vAlign w:val="center"/>
          </w:tcPr>
          <w:p>
            <w:pPr>
              <w:jc w:val="center"/>
              <w:rPr>
                <w:rFonts w:hint="eastAsia" w:ascii="仿宋" w:hAnsi="仿宋" w:eastAsia="仿宋" w:cs="仿宋"/>
              </w:rPr>
            </w:pPr>
            <w:r>
              <w:rPr>
                <w:rFonts w:hint="eastAsia" w:ascii="仿宋" w:hAnsi="仿宋" w:eastAsia="仿宋" w:cs="仿宋"/>
              </w:rPr>
              <w:t>旱地</w:t>
            </w:r>
          </w:p>
        </w:tc>
        <w:tc>
          <w:tcPr>
            <w:tcW w:w="540" w:type="dxa"/>
            <w:vAlign w:val="center"/>
          </w:tcPr>
          <w:p>
            <w:pPr>
              <w:widowControl/>
              <w:jc w:val="center"/>
              <w:rPr>
                <w:rFonts w:hint="eastAsia" w:ascii="仿宋" w:hAnsi="仿宋" w:eastAsia="仿宋" w:cs="仿宋"/>
              </w:rPr>
            </w:pPr>
            <w:r>
              <w:rPr>
                <w:rFonts w:hint="eastAsia" w:ascii="仿宋" w:hAnsi="仿宋" w:eastAsia="仿宋" w:cs="仿宋"/>
              </w:rPr>
              <w:t>果园</w:t>
            </w:r>
          </w:p>
        </w:tc>
        <w:tc>
          <w:tcPr>
            <w:tcW w:w="540" w:type="dxa"/>
            <w:vAlign w:val="center"/>
          </w:tcPr>
          <w:p>
            <w:pPr>
              <w:jc w:val="center"/>
              <w:rPr>
                <w:rFonts w:hint="eastAsia" w:ascii="仿宋" w:hAnsi="仿宋" w:eastAsia="仿宋" w:cs="仿宋"/>
              </w:rPr>
            </w:pPr>
            <w:r>
              <w:rPr>
                <w:rFonts w:hint="eastAsia" w:ascii="仿宋" w:hAnsi="仿宋" w:eastAsia="仿宋" w:cs="仿宋"/>
              </w:rPr>
              <w:t>荒地</w:t>
            </w:r>
          </w:p>
        </w:tc>
        <w:tc>
          <w:tcPr>
            <w:tcW w:w="1914" w:type="dxa"/>
            <w:vMerge w:val="continue"/>
            <w:vAlign w:val="top"/>
          </w:tcPr>
          <w:p>
            <w:pPr>
              <w:spacing w:line="420" w:lineRule="exact"/>
              <w:rPr>
                <w:rFonts w:hint="eastAsia" w:ascii="仿宋" w:hAnsi="仿宋" w:eastAsia="仿宋" w:cs="仿宋"/>
              </w:rPr>
            </w:pPr>
          </w:p>
        </w:tc>
        <w:tc>
          <w:tcPr>
            <w:tcW w:w="793" w:type="dxa"/>
            <w:vAlign w:val="center"/>
          </w:tcPr>
          <w:p>
            <w:pPr>
              <w:widowControl/>
              <w:jc w:val="center"/>
              <w:rPr>
                <w:rFonts w:hint="eastAsia" w:ascii="仿宋" w:hAnsi="仿宋" w:eastAsia="仿宋" w:cs="仿宋"/>
              </w:rPr>
            </w:pPr>
            <w:r>
              <w:rPr>
                <w:rFonts w:hint="eastAsia" w:ascii="仿宋" w:hAnsi="仿宋" w:eastAsia="仿宋" w:cs="仿宋"/>
              </w:rPr>
              <w:t>桩号</w:t>
            </w:r>
          </w:p>
        </w:tc>
        <w:tc>
          <w:tcPr>
            <w:tcW w:w="793" w:type="dxa"/>
            <w:vAlign w:val="center"/>
          </w:tcPr>
          <w:p>
            <w:pPr>
              <w:jc w:val="center"/>
              <w:rPr>
                <w:rFonts w:hint="eastAsia" w:ascii="仿宋" w:hAnsi="仿宋" w:eastAsia="仿宋" w:cs="仿宋"/>
              </w:rPr>
            </w:pPr>
            <w:r>
              <w:rPr>
                <w:rFonts w:hint="eastAsia" w:ascii="仿宋" w:hAnsi="仿宋" w:eastAsia="仿宋" w:cs="仿宋"/>
              </w:rPr>
              <w:t>左侧</w:t>
            </w:r>
          </w:p>
          <w:p>
            <w:pPr>
              <w:jc w:val="center"/>
              <w:rPr>
                <w:rFonts w:hint="eastAsia" w:ascii="仿宋" w:hAnsi="仿宋" w:eastAsia="仿宋" w:cs="仿宋"/>
              </w:rPr>
            </w:pPr>
            <w:r>
              <w:rPr>
                <w:rFonts w:hint="eastAsia" w:ascii="仿宋" w:hAnsi="仿宋" w:eastAsia="仿宋" w:cs="仿宋"/>
              </w:rPr>
              <w:t>（m）</w:t>
            </w:r>
          </w:p>
        </w:tc>
        <w:tc>
          <w:tcPr>
            <w:tcW w:w="793" w:type="dxa"/>
            <w:vAlign w:val="center"/>
          </w:tcPr>
          <w:p>
            <w:pPr>
              <w:widowControl/>
              <w:jc w:val="center"/>
              <w:rPr>
                <w:rFonts w:hint="eastAsia" w:ascii="仿宋" w:hAnsi="仿宋" w:eastAsia="仿宋" w:cs="仿宋"/>
              </w:rPr>
            </w:pPr>
            <w:r>
              <w:rPr>
                <w:rFonts w:hint="eastAsia" w:ascii="仿宋" w:hAnsi="仿宋" w:eastAsia="仿宋" w:cs="仿宋"/>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0" w:type="dxa"/>
            <w:vAlign w:val="center"/>
          </w:tcPr>
          <w:p>
            <w:pPr>
              <w:ind w:firstLine="100" w:firstLineChars="50"/>
              <w:rPr>
                <w:rFonts w:hint="eastAsia" w:ascii="仿宋" w:hAnsi="仿宋" w:eastAsia="仿宋" w:cs="仿宋"/>
              </w:rPr>
            </w:pPr>
            <w:r>
              <w:rPr>
                <w:rFonts w:hint="eastAsia" w:ascii="仿宋" w:hAnsi="仿宋" w:eastAsia="仿宋" w:cs="仿宋"/>
              </w:rPr>
              <w:t>一、临时工程</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1．便道</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2．便桥</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3．……</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r>
              <w:rPr>
                <w:rFonts w:hint="eastAsia" w:ascii="仿宋" w:hAnsi="仿宋" w:eastAsia="仿宋" w:cs="仿宋"/>
              </w:rPr>
              <w:t>……</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980" w:type="dxa"/>
            <w:vAlign w:val="center"/>
          </w:tcPr>
          <w:p>
            <w:pPr>
              <w:jc w:val="center"/>
              <w:rPr>
                <w:rFonts w:hint="eastAsia" w:ascii="仿宋" w:hAnsi="仿宋" w:eastAsia="仿宋" w:cs="仿宋"/>
              </w:rPr>
            </w:pPr>
            <w:r>
              <w:rPr>
                <w:rFonts w:hint="eastAsia" w:ascii="仿宋" w:hAnsi="仿宋" w:eastAsia="仿宋" w:cs="仿宋"/>
              </w:rPr>
              <w:t>二、生产及生活临时设施</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1．临时住房</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2．办公等公用房屋</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3．料库</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int="eastAsia" w:ascii="仿宋" w:hAnsi="仿宋" w:eastAsia="仿宋" w:cs="仿宋"/>
              </w:rPr>
            </w:pPr>
            <w:r>
              <w:rPr>
                <w:rFonts w:hint="eastAsia" w:ascii="仿宋" w:hAnsi="仿宋" w:eastAsia="仿宋" w:cs="仿宋"/>
              </w:rPr>
              <w:t>4．预制场</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r>
              <w:rPr>
                <w:rFonts w:hint="eastAsia" w:ascii="仿宋" w:hAnsi="仿宋" w:eastAsia="仿宋" w:cs="仿宋"/>
              </w:rPr>
              <w:t>……</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int="eastAsia" w:ascii="仿宋" w:hAnsi="仿宋" w:eastAsia="仿宋" w:cs="仿宋"/>
              </w:rPr>
            </w:pPr>
            <w:r>
              <w:rPr>
                <w:rFonts w:hint="eastAsia" w:ascii="仿宋" w:hAnsi="仿宋" w:eastAsia="仿宋" w:cs="仿宋"/>
              </w:rPr>
              <w:t>租用面积合计</w:t>
            </w: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540" w:type="dxa"/>
            <w:vAlign w:val="top"/>
          </w:tcPr>
          <w:p>
            <w:pPr>
              <w:spacing w:line="420" w:lineRule="exact"/>
              <w:rPr>
                <w:rFonts w:hint="eastAsia" w:ascii="仿宋" w:hAnsi="仿宋" w:eastAsia="仿宋" w:cs="仿宋"/>
              </w:rPr>
            </w:pPr>
          </w:p>
        </w:tc>
        <w:tc>
          <w:tcPr>
            <w:tcW w:w="1914"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c>
          <w:tcPr>
            <w:tcW w:w="793" w:type="dxa"/>
            <w:vAlign w:val="top"/>
          </w:tcPr>
          <w:p>
            <w:pPr>
              <w:spacing w:line="420" w:lineRule="exact"/>
              <w:rPr>
                <w:rFonts w:hint="eastAsia" w:ascii="仿宋" w:hAnsi="仿宋" w:eastAsia="仿宋" w:cs="仿宋"/>
              </w:rPr>
            </w:pPr>
          </w:p>
        </w:tc>
      </w:tr>
    </w:tbl>
    <w:p>
      <w:pPr>
        <w:spacing w:line="420" w:lineRule="exact"/>
        <w:rPr>
          <w:rFonts w:hint="eastAsia" w:ascii="仿宋" w:hAnsi="仿宋" w:eastAsia="仿宋" w:cs="仿宋"/>
          <w:sz w:val="24"/>
        </w:rPr>
        <w:sectPr>
          <w:pgSz w:w="11906" w:h="16838"/>
          <w:pgMar w:top="1814" w:right="1418" w:bottom="1418" w:left="1418" w:header="1191" w:footer="1134" w:gutter="0"/>
          <w:cols w:space="720" w:num="1"/>
          <w:docGrid w:linePitch="312" w:charSpace="0"/>
        </w:sectPr>
      </w:pPr>
    </w:p>
    <w:p>
      <w:pPr>
        <w:rPr>
          <w:rFonts w:hint="eastAsia" w:ascii="仿宋" w:hAnsi="仿宋" w:eastAsia="仿宋" w:cs="仿宋"/>
        </w:rPr>
      </w:pPr>
      <w:bookmarkStart w:id="1417" w:name="_Toc233429889"/>
      <w:bookmarkStart w:id="1418" w:name="_Toc233215042"/>
      <w:bookmarkStart w:id="1419" w:name="_Toc233423372"/>
      <w:bookmarkStart w:id="1420" w:name="_Toc233290487"/>
      <w:bookmarkStart w:id="1421" w:name="_Toc233436030"/>
    </w:p>
    <w:p>
      <w:pPr>
        <w:rPr>
          <w:rFonts w:hint="eastAsia" w:ascii="仿宋" w:hAnsi="仿宋" w:eastAsia="仿宋" w:cs="仿宋"/>
          <w:sz w:val="24"/>
        </w:rPr>
      </w:pPr>
      <w:r>
        <w:rPr>
          <w:rFonts w:hint="eastAsia" w:ascii="仿宋" w:hAnsi="仿宋" w:eastAsia="仿宋" w:cs="仿宋"/>
          <w:sz w:val="24"/>
        </w:rPr>
        <w:t>附表五  外供电力需求计划表</w:t>
      </w:r>
      <w:bookmarkEnd w:id="1417"/>
      <w:bookmarkEnd w:id="1418"/>
      <w:bookmarkEnd w:id="1419"/>
      <w:bookmarkEnd w:id="1420"/>
      <w:bookmarkEnd w:id="1421"/>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60"/>
        <w:gridCol w:w="1260"/>
        <w:gridCol w:w="2160"/>
        <w:gridCol w:w="1440"/>
        <w:gridCol w:w="1800"/>
        <w:gridCol w:w="10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0" w:hRule="atLeast"/>
        </w:trPr>
        <w:tc>
          <w:tcPr>
            <w:tcW w:w="2520" w:type="dxa"/>
            <w:gridSpan w:val="2"/>
            <w:tcBorders>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用电位置</w:t>
            </w:r>
          </w:p>
        </w:tc>
        <w:tc>
          <w:tcPr>
            <w:tcW w:w="2160" w:type="dxa"/>
            <w:vMerge w:val="restart"/>
            <w:tcBorders>
              <w:left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计划用电数量</w:t>
            </w:r>
          </w:p>
          <w:p>
            <w:pPr>
              <w:jc w:val="center"/>
              <w:rPr>
                <w:rFonts w:hint="eastAsia" w:ascii="仿宋" w:hAnsi="仿宋" w:eastAsia="仿宋" w:cs="仿宋"/>
              </w:rPr>
            </w:pPr>
            <w:r>
              <w:rPr>
                <w:rFonts w:hint="eastAsia" w:ascii="仿宋" w:hAnsi="仿宋" w:eastAsia="仿宋" w:cs="仿宋"/>
              </w:rPr>
              <w:t>（kW•h）</w:t>
            </w:r>
          </w:p>
        </w:tc>
        <w:tc>
          <w:tcPr>
            <w:tcW w:w="1440" w:type="dxa"/>
            <w:vMerge w:val="restart"/>
            <w:tcBorders>
              <w:left w:val="single" w:color="auto" w:sz="4" w:space="0"/>
              <w:right w:val="single" w:color="auto" w:sz="4" w:space="0"/>
            </w:tcBorders>
            <w:vAlign w:val="center"/>
          </w:tcPr>
          <w:p>
            <w:pPr>
              <w:spacing w:line="420" w:lineRule="exact"/>
              <w:jc w:val="center"/>
              <w:rPr>
                <w:rFonts w:hint="eastAsia" w:ascii="仿宋" w:hAnsi="仿宋" w:eastAsia="仿宋" w:cs="仿宋"/>
              </w:rPr>
            </w:pPr>
            <w:r>
              <w:rPr>
                <w:rFonts w:hint="eastAsia" w:ascii="仿宋" w:hAnsi="仿宋" w:eastAsia="仿宋" w:cs="仿宋"/>
              </w:rPr>
              <w:t>用  途</w:t>
            </w:r>
          </w:p>
        </w:tc>
        <w:tc>
          <w:tcPr>
            <w:tcW w:w="1800" w:type="dxa"/>
            <w:vMerge w:val="restart"/>
            <w:tcBorders>
              <w:left w:val="single" w:color="auto" w:sz="4" w:space="0"/>
              <w:right w:val="single" w:color="auto" w:sz="4" w:space="0"/>
            </w:tcBorders>
            <w:vAlign w:val="center"/>
          </w:tcPr>
          <w:p>
            <w:pPr>
              <w:spacing w:line="320" w:lineRule="exact"/>
              <w:jc w:val="center"/>
              <w:rPr>
                <w:rFonts w:hint="eastAsia" w:ascii="仿宋" w:hAnsi="仿宋" w:eastAsia="仿宋" w:cs="仿宋"/>
              </w:rPr>
            </w:pPr>
            <w:r>
              <w:rPr>
                <w:rFonts w:hint="eastAsia" w:ascii="仿宋" w:hAnsi="仿宋" w:eastAsia="仿宋" w:cs="仿宋"/>
              </w:rPr>
              <w:t>需用时间</w:t>
            </w:r>
          </w:p>
          <w:p>
            <w:pPr>
              <w:spacing w:line="320" w:lineRule="exact"/>
              <w:jc w:val="center"/>
              <w:rPr>
                <w:rFonts w:hint="eastAsia" w:ascii="仿宋" w:hAnsi="仿宋" w:eastAsia="仿宋" w:cs="仿宋"/>
              </w:rPr>
            </w:pP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月至</w:t>
            </w:r>
          </w:p>
          <w:p>
            <w:pPr>
              <w:spacing w:line="320" w:lineRule="exact"/>
              <w:jc w:val="center"/>
              <w:rPr>
                <w:rFonts w:hint="eastAsia" w:ascii="仿宋" w:hAnsi="仿宋" w:eastAsia="仿宋" w:cs="仿宋"/>
              </w:rPr>
            </w:pP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p>
        </w:tc>
        <w:tc>
          <w:tcPr>
            <w:tcW w:w="1080" w:type="dxa"/>
            <w:vMerge w:val="restart"/>
            <w:tcBorders>
              <w:left w:val="single" w:color="auto" w:sz="4" w:space="0"/>
            </w:tcBorders>
            <w:vAlign w:val="center"/>
          </w:tcPr>
          <w:p>
            <w:pPr>
              <w:spacing w:line="420" w:lineRule="exact"/>
              <w:jc w:val="center"/>
              <w:rPr>
                <w:rFonts w:hint="eastAsia"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1" w:hRule="atLeast"/>
        </w:trPr>
        <w:tc>
          <w:tcPr>
            <w:tcW w:w="12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桩号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左或右</w:t>
            </w:r>
          </w:p>
          <w:p>
            <w:pPr>
              <w:jc w:val="center"/>
              <w:rPr>
                <w:rFonts w:hint="eastAsia" w:ascii="仿宋" w:hAnsi="仿宋" w:eastAsia="仿宋" w:cs="仿宋"/>
              </w:rPr>
            </w:pPr>
            <w:r>
              <w:rPr>
                <w:rFonts w:hint="eastAsia" w:ascii="仿宋" w:hAnsi="仿宋" w:eastAsia="仿宋" w:cs="仿宋"/>
              </w:rPr>
              <w:t>（m）</w:t>
            </w:r>
          </w:p>
        </w:tc>
        <w:tc>
          <w:tcPr>
            <w:tcW w:w="2160" w:type="dxa"/>
            <w:vMerge w:val="continue"/>
            <w:tcBorders>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vMerge w:val="continue"/>
            <w:tcBorders>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vMerge w:val="continue"/>
            <w:tcBorders>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vMerge w:val="continue"/>
            <w:tcBorders>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bottom w:val="single" w:color="auto" w:sz="4" w:space="0"/>
            </w:tcBorders>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right w:val="single" w:color="auto" w:sz="4" w:space="0"/>
            </w:tcBorders>
            <w:vAlign w:val="top"/>
          </w:tcPr>
          <w:p>
            <w:pPr>
              <w:spacing w:line="420" w:lineRule="exact"/>
              <w:rPr>
                <w:rFonts w:hint="eastAsia" w:ascii="仿宋" w:hAnsi="仿宋" w:eastAsia="仿宋" w:cs="仿宋"/>
              </w:rPr>
            </w:pPr>
          </w:p>
        </w:tc>
        <w:tc>
          <w:tcPr>
            <w:tcW w:w="1260"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rPr>
            </w:pPr>
          </w:p>
        </w:tc>
        <w:tc>
          <w:tcPr>
            <w:tcW w:w="2160"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rPr>
            </w:pPr>
          </w:p>
        </w:tc>
        <w:tc>
          <w:tcPr>
            <w:tcW w:w="1440"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rPr>
            </w:pPr>
          </w:p>
        </w:tc>
        <w:tc>
          <w:tcPr>
            <w:tcW w:w="1800" w:type="dxa"/>
            <w:tcBorders>
              <w:top w:val="single" w:color="auto" w:sz="4" w:space="0"/>
              <w:left w:val="single" w:color="auto" w:sz="4" w:space="0"/>
              <w:right w:val="single" w:color="auto" w:sz="4" w:space="0"/>
            </w:tcBorders>
            <w:vAlign w:val="top"/>
          </w:tcPr>
          <w:p>
            <w:pPr>
              <w:spacing w:line="420" w:lineRule="exact"/>
              <w:rPr>
                <w:rFonts w:hint="eastAsia" w:ascii="仿宋" w:hAnsi="仿宋" w:eastAsia="仿宋" w:cs="仿宋"/>
              </w:rPr>
            </w:pPr>
          </w:p>
        </w:tc>
        <w:tc>
          <w:tcPr>
            <w:tcW w:w="1080" w:type="dxa"/>
            <w:tcBorders>
              <w:top w:val="single" w:color="auto" w:sz="4" w:space="0"/>
              <w:left w:val="single" w:color="auto" w:sz="4" w:space="0"/>
            </w:tcBorders>
            <w:vAlign w:val="top"/>
          </w:tcPr>
          <w:p>
            <w:pPr>
              <w:spacing w:line="420" w:lineRule="exact"/>
              <w:rPr>
                <w:rFonts w:hint="eastAsia" w:ascii="仿宋" w:hAnsi="仿宋" w:eastAsia="仿宋" w:cs="仿宋"/>
              </w:rPr>
            </w:pPr>
          </w:p>
        </w:tc>
      </w:tr>
    </w:tbl>
    <w:p>
      <w:pPr>
        <w:rPr>
          <w:rFonts w:hint="eastAsia" w:ascii="仿宋" w:hAnsi="仿宋" w:eastAsia="仿宋" w:cs="仿宋"/>
        </w:rPr>
        <w:sectPr>
          <w:pgSz w:w="11906" w:h="16838"/>
          <w:pgMar w:top="1814" w:right="1418" w:bottom="1418" w:left="1418" w:header="1191" w:footer="1134" w:gutter="0"/>
          <w:cols w:space="720" w:num="1"/>
          <w:docGrid w:linePitch="312" w:charSpace="0"/>
        </w:sectPr>
      </w:pPr>
    </w:p>
    <w:p>
      <w:pPr>
        <w:rPr>
          <w:rFonts w:hint="eastAsia" w:ascii="仿宋" w:hAnsi="仿宋" w:eastAsia="仿宋" w:cs="仿宋"/>
          <w:sz w:val="24"/>
        </w:rPr>
      </w:pPr>
    </w:p>
    <w:bookmarkEnd w:id="1397"/>
    <w:bookmarkEnd w:id="1398"/>
    <w:bookmarkEnd w:id="1399"/>
    <w:bookmarkEnd w:id="1400"/>
    <w:bookmarkEnd w:id="1401"/>
    <w:bookmarkEnd w:id="1402"/>
    <w:bookmarkEnd w:id="1403"/>
    <w:bookmarkEnd w:id="1404"/>
    <w:bookmarkEnd w:id="1405"/>
    <w:bookmarkEnd w:id="1406"/>
    <w:p>
      <w:pPr>
        <w:rPr>
          <w:rFonts w:hint="eastAsia" w:ascii="仿宋" w:hAnsi="仿宋" w:eastAsia="仿宋" w:cs="仿宋"/>
          <w:sz w:val="24"/>
        </w:rPr>
      </w:pPr>
      <w:r>
        <w:rPr>
          <w:rFonts w:hint="eastAsia" w:ascii="仿宋" w:hAnsi="仿宋" w:eastAsia="仿宋" w:cs="仿宋"/>
          <w:sz w:val="24"/>
        </w:rPr>
        <w:t>附件六  拟投入本项目的其他主要管理人员和技术人员汇总表</w:t>
      </w:r>
    </w:p>
    <w:p>
      <w:pPr>
        <w:rPr>
          <w:rFonts w:hint="eastAsia" w:ascii="仿宋" w:hAnsi="仿宋" w:eastAsia="仿宋" w:cs="仿宋"/>
          <w:sz w:val="18"/>
          <w:szCs w:val="18"/>
        </w:rPr>
      </w:pP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102"/>
        <w:gridCol w:w="1655"/>
        <w:gridCol w:w="1653"/>
        <w:gridCol w:w="1598"/>
        <w:gridCol w:w="1355"/>
        <w:gridCol w:w="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907" w:type="dxa"/>
            <w:vAlign w:val="center"/>
          </w:tcPr>
          <w:p>
            <w:pPr>
              <w:spacing w:line="240" w:lineRule="exact"/>
              <w:rPr>
                <w:rFonts w:hint="eastAsia" w:ascii="仿宋" w:hAnsi="仿宋" w:eastAsia="仿宋" w:cs="仿宋"/>
              </w:rPr>
            </w:pPr>
            <w:r>
              <w:rPr>
                <w:rFonts w:hint="eastAsia" w:ascii="仿宋" w:hAnsi="仿宋" w:eastAsia="仿宋" w:cs="仿宋"/>
              </w:rPr>
              <w:t>姓名</w:t>
            </w:r>
          </w:p>
        </w:tc>
        <w:tc>
          <w:tcPr>
            <w:tcW w:w="1102" w:type="dxa"/>
            <w:vAlign w:val="center"/>
          </w:tcPr>
          <w:p>
            <w:pPr>
              <w:spacing w:line="240" w:lineRule="exact"/>
              <w:jc w:val="center"/>
              <w:rPr>
                <w:rFonts w:hint="eastAsia" w:ascii="仿宋" w:hAnsi="仿宋" w:eastAsia="仿宋" w:cs="仿宋"/>
              </w:rPr>
            </w:pPr>
            <w:r>
              <w:rPr>
                <w:rFonts w:hint="eastAsia" w:ascii="仿宋" w:hAnsi="仿宋" w:eastAsia="仿宋" w:cs="仿宋"/>
              </w:rPr>
              <w:t>年龄</w:t>
            </w:r>
          </w:p>
        </w:tc>
        <w:tc>
          <w:tcPr>
            <w:tcW w:w="1655" w:type="dxa"/>
            <w:vAlign w:val="center"/>
          </w:tcPr>
          <w:p>
            <w:pPr>
              <w:spacing w:line="240" w:lineRule="exact"/>
              <w:jc w:val="center"/>
              <w:rPr>
                <w:rFonts w:hint="eastAsia" w:ascii="仿宋" w:hAnsi="仿宋" w:eastAsia="仿宋" w:cs="仿宋"/>
              </w:rPr>
            </w:pPr>
            <w:r>
              <w:rPr>
                <w:rFonts w:hint="eastAsia" w:ascii="仿宋" w:hAnsi="仿宋" w:eastAsia="仿宋" w:cs="仿宋"/>
              </w:rPr>
              <w:t>拟在本项目中担任的职务</w:t>
            </w:r>
          </w:p>
        </w:tc>
        <w:tc>
          <w:tcPr>
            <w:tcW w:w="1653" w:type="dxa"/>
            <w:vAlign w:val="center"/>
          </w:tcPr>
          <w:p>
            <w:pPr>
              <w:spacing w:line="240" w:lineRule="exact"/>
              <w:jc w:val="center"/>
              <w:rPr>
                <w:rFonts w:hint="eastAsia" w:ascii="仿宋" w:hAnsi="仿宋" w:eastAsia="仿宋" w:cs="仿宋"/>
              </w:rPr>
            </w:pPr>
            <w:r>
              <w:rPr>
                <w:rFonts w:hint="eastAsia" w:ascii="仿宋" w:hAnsi="仿宋" w:eastAsia="仿宋" w:cs="仿宋"/>
              </w:rPr>
              <w:t>技术职称</w:t>
            </w:r>
          </w:p>
        </w:tc>
        <w:tc>
          <w:tcPr>
            <w:tcW w:w="1598" w:type="dxa"/>
            <w:vAlign w:val="center"/>
          </w:tcPr>
          <w:p>
            <w:pPr>
              <w:spacing w:line="240" w:lineRule="exact"/>
              <w:jc w:val="center"/>
              <w:rPr>
                <w:rFonts w:hint="eastAsia" w:ascii="仿宋" w:hAnsi="仿宋" w:eastAsia="仿宋" w:cs="仿宋"/>
              </w:rPr>
            </w:pPr>
            <w:r>
              <w:rPr>
                <w:rFonts w:hint="eastAsia" w:ascii="仿宋" w:hAnsi="仿宋" w:eastAsia="仿宋" w:cs="仿宋"/>
              </w:rPr>
              <w:t>工作所限</w:t>
            </w:r>
          </w:p>
        </w:tc>
        <w:tc>
          <w:tcPr>
            <w:tcW w:w="1355" w:type="dxa"/>
            <w:vAlign w:val="center"/>
          </w:tcPr>
          <w:p>
            <w:pPr>
              <w:spacing w:line="240" w:lineRule="exact"/>
              <w:jc w:val="center"/>
              <w:rPr>
                <w:rFonts w:hint="eastAsia" w:ascii="仿宋" w:hAnsi="仿宋" w:eastAsia="仿宋" w:cs="仿宋"/>
              </w:rPr>
            </w:pPr>
            <w:r>
              <w:rPr>
                <w:rFonts w:hint="eastAsia" w:ascii="仿宋" w:hAnsi="仿宋" w:eastAsia="仿宋" w:cs="仿宋"/>
              </w:rPr>
              <w:t>类似施工经验年限</w:t>
            </w:r>
          </w:p>
        </w:tc>
        <w:tc>
          <w:tcPr>
            <w:tcW w:w="957" w:type="dxa"/>
            <w:vAlign w:val="center"/>
          </w:tcPr>
          <w:p>
            <w:pPr>
              <w:spacing w:line="240" w:lineRule="exact"/>
              <w:jc w:val="center"/>
              <w:rPr>
                <w:rFonts w:hint="eastAsia" w:ascii="仿宋" w:hAnsi="仿宋" w:eastAsia="仿宋" w:cs="仿宋"/>
              </w:rPr>
            </w:pPr>
            <w:r>
              <w:rPr>
                <w:rFonts w:hint="eastAsia" w:ascii="仿宋" w:hAnsi="仿宋" w:eastAsia="仿宋" w:cs="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center"/>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center"/>
          </w:tcPr>
          <w:p>
            <w:pPr>
              <w:spacing w:line="440" w:lineRule="exact"/>
              <w:jc w:val="center"/>
              <w:rPr>
                <w:rFonts w:hint="eastAsia" w:ascii="仿宋" w:hAnsi="仿宋" w:eastAsia="仿宋" w:cs="仿宋"/>
              </w:rPr>
            </w:pPr>
          </w:p>
        </w:tc>
        <w:tc>
          <w:tcPr>
            <w:tcW w:w="1653" w:type="dxa"/>
            <w:vAlign w:val="center"/>
          </w:tcPr>
          <w:p>
            <w:pPr>
              <w:spacing w:line="440" w:lineRule="exact"/>
              <w:jc w:val="center"/>
              <w:rPr>
                <w:rFonts w:hint="eastAsia" w:ascii="仿宋" w:hAnsi="仿宋" w:eastAsia="仿宋" w:cs="仿宋"/>
              </w:rPr>
            </w:pPr>
          </w:p>
        </w:tc>
        <w:tc>
          <w:tcPr>
            <w:tcW w:w="1598" w:type="dxa"/>
            <w:vAlign w:val="center"/>
          </w:tcPr>
          <w:p>
            <w:pPr>
              <w:spacing w:line="440" w:lineRule="exact"/>
              <w:jc w:val="center"/>
              <w:rPr>
                <w:rFonts w:hint="eastAsia" w:ascii="仿宋" w:hAnsi="仿宋" w:eastAsia="仿宋" w:cs="仿宋"/>
              </w:rPr>
            </w:pPr>
          </w:p>
        </w:tc>
        <w:tc>
          <w:tcPr>
            <w:tcW w:w="1355" w:type="dxa"/>
            <w:vAlign w:val="center"/>
          </w:tcPr>
          <w:p>
            <w:pPr>
              <w:spacing w:line="440" w:lineRule="exact"/>
              <w:jc w:val="center"/>
              <w:rPr>
                <w:rFonts w:hint="eastAsia" w:ascii="仿宋" w:hAnsi="仿宋" w:eastAsia="仿宋" w:cs="仿宋"/>
              </w:rPr>
            </w:pPr>
          </w:p>
        </w:tc>
        <w:tc>
          <w:tcPr>
            <w:tcW w:w="957" w:type="dxa"/>
            <w:vAlign w:val="center"/>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center"/>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center"/>
          </w:tcPr>
          <w:p>
            <w:pPr>
              <w:spacing w:line="440" w:lineRule="exact"/>
              <w:jc w:val="center"/>
              <w:rPr>
                <w:rFonts w:hint="eastAsia" w:ascii="仿宋" w:hAnsi="仿宋" w:eastAsia="仿宋" w:cs="仿宋"/>
              </w:rPr>
            </w:pPr>
          </w:p>
        </w:tc>
        <w:tc>
          <w:tcPr>
            <w:tcW w:w="1653" w:type="dxa"/>
            <w:vAlign w:val="center"/>
          </w:tcPr>
          <w:p>
            <w:pPr>
              <w:spacing w:line="440" w:lineRule="exact"/>
              <w:jc w:val="center"/>
              <w:rPr>
                <w:rFonts w:hint="eastAsia" w:ascii="仿宋" w:hAnsi="仿宋" w:eastAsia="仿宋" w:cs="仿宋"/>
              </w:rPr>
            </w:pPr>
          </w:p>
        </w:tc>
        <w:tc>
          <w:tcPr>
            <w:tcW w:w="1598" w:type="dxa"/>
            <w:vAlign w:val="center"/>
          </w:tcPr>
          <w:p>
            <w:pPr>
              <w:spacing w:line="440" w:lineRule="exact"/>
              <w:jc w:val="center"/>
              <w:rPr>
                <w:rFonts w:hint="eastAsia" w:ascii="仿宋" w:hAnsi="仿宋" w:eastAsia="仿宋" w:cs="仿宋"/>
              </w:rPr>
            </w:pPr>
          </w:p>
        </w:tc>
        <w:tc>
          <w:tcPr>
            <w:tcW w:w="1355" w:type="dxa"/>
            <w:vAlign w:val="center"/>
          </w:tcPr>
          <w:p>
            <w:pPr>
              <w:spacing w:line="440" w:lineRule="exact"/>
              <w:jc w:val="center"/>
              <w:rPr>
                <w:rFonts w:hint="eastAsia" w:ascii="仿宋" w:hAnsi="仿宋" w:eastAsia="仿宋" w:cs="仿宋"/>
              </w:rPr>
            </w:pPr>
          </w:p>
        </w:tc>
        <w:tc>
          <w:tcPr>
            <w:tcW w:w="957" w:type="dxa"/>
            <w:vAlign w:val="center"/>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center"/>
          </w:tcPr>
          <w:p>
            <w:pPr>
              <w:jc w:val="center"/>
              <w:rPr>
                <w:rFonts w:hint="eastAsia" w:ascii="仿宋" w:hAnsi="仿宋" w:eastAsia="仿宋" w:cs="仿宋"/>
                <w:sz w:val="24"/>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top"/>
          </w:tcPr>
          <w:p>
            <w:pPr>
              <w:spacing w:line="440" w:lineRule="exact"/>
              <w:jc w:val="center"/>
              <w:rPr>
                <w:rFonts w:hint="eastAsia" w:ascii="仿宋" w:hAnsi="仿宋" w:eastAsia="仿宋" w:cs="仿宋"/>
              </w:rPr>
            </w:pPr>
          </w:p>
        </w:tc>
        <w:tc>
          <w:tcPr>
            <w:tcW w:w="1102" w:type="dxa"/>
            <w:vAlign w:val="top"/>
          </w:tcPr>
          <w:p>
            <w:pPr>
              <w:spacing w:line="440" w:lineRule="exact"/>
              <w:jc w:val="center"/>
              <w:rPr>
                <w:rFonts w:hint="eastAsia" w:ascii="仿宋" w:hAnsi="仿宋" w:eastAsia="仿宋" w:cs="仿宋"/>
              </w:rPr>
            </w:pPr>
          </w:p>
        </w:tc>
        <w:tc>
          <w:tcPr>
            <w:tcW w:w="1655" w:type="dxa"/>
            <w:vAlign w:val="top"/>
          </w:tcPr>
          <w:p>
            <w:pPr>
              <w:spacing w:line="440" w:lineRule="exact"/>
              <w:jc w:val="center"/>
              <w:rPr>
                <w:rFonts w:hint="eastAsia" w:ascii="仿宋" w:hAnsi="仿宋" w:eastAsia="仿宋" w:cs="仿宋"/>
              </w:rPr>
            </w:pPr>
          </w:p>
        </w:tc>
        <w:tc>
          <w:tcPr>
            <w:tcW w:w="1653" w:type="dxa"/>
            <w:vAlign w:val="top"/>
          </w:tcPr>
          <w:p>
            <w:pPr>
              <w:spacing w:line="440" w:lineRule="exact"/>
              <w:jc w:val="center"/>
              <w:rPr>
                <w:rFonts w:hint="eastAsia" w:ascii="仿宋" w:hAnsi="仿宋" w:eastAsia="仿宋" w:cs="仿宋"/>
              </w:rPr>
            </w:pPr>
          </w:p>
        </w:tc>
        <w:tc>
          <w:tcPr>
            <w:tcW w:w="1598" w:type="dxa"/>
            <w:vAlign w:val="top"/>
          </w:tcPr>
          <w:p>
            <w:pPr>
              <w:spacing w:line="440" w:lineRule="exact"/>
              <w:jc w:val="center"/>
              <w:rPr>
                <w:rFonts w:hint="eastAsia" w:ascii="仿宋" w:hAnsi="仿宋" w:eastAsia="仿宋" w:cs="仿宋"/>
              </w:rPr>
            </w:pPr>
          </w:p>
        </w:tc>
        <w:tc>
          <w:tcPr>
            <w:tcW w:w="1355" w:type="dxa"/>
            <w:vAlign w:val="top"/>
          </w:tcPr>
          <w:p>
            <w:pPr>
              <w:spacing w:line="440" w:lineRule="exact"/>
              <w:jc w:val="center"/>
              <w:rPr>
                <w:rFonts w:hint="eastAsia" w:ascii="仿宋" w:hAnsi="仿宋" w:eastAsia="仿宋" w:cs="仿宋"/>
              </w:rPr>
            </w:pPr>
          </w:p>
        </w:tc>
        <w:tc>
          <w:tcPr>
            <w:tcW w:w="957" w:type="dxa"/>
            <w:vAlign w:val="top"/>
          </w:tcPr>
          <w:p>
            <w:pPr>
              <w:spacing w:line="440" w:lineRule="exact"/>
              <w:jc w:val="center"/>
              <w:rPr>
                <w:rFonts w:hint="eastAsia" w:ascii="仿宋" w:hAnsi="仿宋" w:eastAsia="仿宋" w:cs="仿宋"/>
              </w:rPr>
            </w:pPr>
          </w:p>
        </w:tc>
      </w:tr>
    </w:tbl>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18"/>
          <w:szCs w:val="18"/>
        </w:rPr>
      </w:pPr>
    </w:p>
    <w:p>
      <w:pPr>
        <w:rPr>
          <w:rFonts w:hint="eastAsia" w:ascii="仿宋" w:hAnsi="仿宋" w:eastAsia="仿宋" w:cs="仿宋"/>
          <w:sz w:val="24"/>
        </w:rPr>
      </w:pPr>
      <w:r>
        <w:rPr>
          <w:rFonts w:hint="eastAsia" w:ascii="仿宋" w:hAnsi="仿宋" w:eastAsia="仿宋" w:cs="仿宋"/>
          <w:sz w:val="24"/>
        </w:rPr>
        <w:t>附件七  拟投入本项目的其他主要管理人员和技术人员资历表</w:t>
      </w:r>
    </w:p>
    <w:tbl>
      <w:tblPr>
        <w:tblStyle w:val="18"/>
        <w:tblpPr w:leftFromText="180" w:rightFromText="180" w:vertAnchor="text" w:tblpX="109" w:tblpY="2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29"/>
        <w:gridCol w:w="1966"/>
        <w:gridCol w:w="1250"/>
        <w:gridCol w:w="1077"/>
        <w:gridCol w:w="711"/>
        <w:gridCol w:w="913"/>
        <w:gridCol w:w="623"/>
        <w:gridCol w:w="10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5" w:hRule="atLeast"/>
        </w:trPr>
        <w:tc>
          <w:tcPr>
            <w:tcW w:w="1429" w:type="dxa"/>
            <w:tcBorders>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姓名</w:t>
            </w:r>
          </w:p>
        </w:tc>
        <w:tc>
          <w:tcPr>
            <w:tcW w:w="1966" w:type="dxa"/>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p>
        </w:tc>
        <w:tc>
          <w:tcPr>
            <w:tcW w:w="1250" w:type="dxa"/>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年龄</w:t>
            </w:r>
          </w:p>
        </w:tc>
        <w:tc>
          <w:tcPr>
            <w:tcW w:w="1788" w:type="dxa"/>
            <w:gridSpan w:val="2"/>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p>
        </w:tc>
        <w:tc>
          <w:tcPr>
            <w:tcW w:w="1536" w:type="dxa"/>
            <w:gridSpan w:val="2"/>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专业</w:t>
            </w:r>
          </w:p>
        </w:tc>
        <w:tc>
          <w:tcPr>
            <w:tcW w:w="1049" w:type="dxa"/>
            <w:tcBorders>
              <w:left w:val="single" w:color="auto" w:sz="4" w:space="0"/>
              <w:bottom w:val="single" w:color="auto" w:sz="4" w:space="0"/>
            </w:tcBorders>
            <w:vAlign w:val="center"/>
          </w:tcPr>
          <w:p>
            <w:pPr>
              <w:spacing w:line="24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7" w:hRule="atLeast"/>
        </w:trPr>
        <w:tc>
          <w:tcPr>
            <w:tcW w:w="1429" w:type="dxa"/>
            <w:tcBorders>
              <w:top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职称</w:t>
            </w:r>
          </w:p>
        </w:tc>
        <w:tc>
          <w:tcPr>
            <w:tcW w:w="1966" w:type="dxa"/>
            <w:tcBorders>
              <w:top w:val="single" w:color="auto" w:sz="4" w:space="0"/>
              <w:left w:val="single" w:color="auto" w:sz="4" w:space="0"/>
              <w:bottom w:val="single" w:color="auto" w:sz="4" w:space="0"/>
              <w:right w:val="single" w:color="auto" w:sz="4" w:space="0"/>
            </w:tcBorders>
            <w:vAlign w:val="top"/>
          </w:tcPr>
          <w:p>
            <w:pPr>
              <w:spacing w:before="120" w:beforeLines="50" w:line="240" w:lineRule="exact"/>
              <w:jc w:val="center"/>
              <w:rPr>
                <w:rFonts w:hint="eastAsia" w:ascii="仿宋" w:hAnsi="仿宋" w:eastAsia="仿宋" w:cs="仿宋"/>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公司单位</w:t>
            </w:r>
          </w:p>
          <w:p>
            <w:pPr>
              <w:spacing w:line="240" w:lineRule="exact"/>
              <w:jc w:val="center"/>
              <w:rPr>
                <w:rFonts w:hint="eastAsia" w:ascii="仿宋" w:hAnsi="仿宋" w:eastAsia="仿宋" w:cs="仿宋"/>
              </w:rPr>
            </w:pPr>
            <w:r>
              <w:rPr>
                <w:rFonts w:hint="eastAsia" w:ascii="仿宋" w:hAnsi="仿宋" w:eastAsia="仿宋" w:cs="仿宋"/>
              </w:rPr>
              <w:t>职    务</w:t>
            </w:r>
          </w:p>
        </w:tc>
        <w:tc>
          <w:tcPr>
            <w:tcW w:w="1788"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240" w:lineRule="exact"/>
              <w:jc w:val="center"/>
              <w:rPr>
                <w:rFonts w:hint="eastAsia" w:ascii="仿宋" w:hAnsi="仿宋" w:eastAsia="仿宋" w:cs="仿宋"/>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拟在本标段</w:t>
            </w:r>
          </w:p>
          <w:p>
            <w:pPr>
              <w:spacing w:line="240" w:lineRule="exact"/>
              <w:jc w:val="center"/>
              <w:rPr>
                <w:rFonts w:hint="eastAsia" w:ascii="仿宋" w:hAnsi="仿宋" w:eastAsia="仿宋" w:cs="仿宋"/>
              </w:rPr>
            </w:pPr>
            <w:r>
              <w:rPr>
                <w:rFonts w:hint="eastAsia" w:ascii="仿宋" w:hAnsi="仿宋" w:eastAsia="仿宋" w:cs="仿宋"/>
              </w:rPr>
              <w:t>工程担任职务</w:t>
            </w:r>
          </w:p>
        </w:tc>
        <w:tc>
          <w:tcPr>
            <w:tcW w:w="1049" w:type="dxa"/>
            <w:tcBorders>
              <w:top w:val="single" w:color="auto" w:sz="4" w:space="0"/>
              <w:left w:val="single" w:color="auto" w:sz="4" w:space="0"/>
              <w:bottom w:val="single" w:color="auto" w:sz="4" w:space="0"/>
            </w:tcBorders>
            <w:vAlign w:val="top"/>
          </w:tcPr>
          <w:p>
            <w:pPr>
              <w:spacing w:before="120" w:beforeLines="50" w:line="24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1429" w:type="dxa"/>
            <w:tcBorders>
              <w:top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毕业学校</w:t>
            </w:r>
          </w:p>
        </w:tc>
        <w:tc>
          <w:tcPr>
            <w:tcW w:w="7589" w:type="dxa"/>
            <w:gridSpan w:val="7"/>
            <w:tcBorders>
              <w:top w:val="single" w:color="auto" w:sz="4" w:space="0"/>
              <w:left w:val="single" w:color="auto" w:sz="4" w:space="0"/>
              <w:bottom w:val="single" w:color="auto" w:sz="4" w:space="0"/>
            </w:tcBorders>
            <w:vAlign w:val="center"/>
          </w:tcPr>
          <w:p>
            <w:pPr>
              <w:spacing w:before="120" w:beforeLines="50" w:line="240" w:lineRule="exact"/>
              <w:jc w:val="center"/>
              <w:rPr>
                <w:rFonts w:hint="eastAsia" w:ascii="仿宋" w:hAnsi="仿宋" w:eastAsia="仿宋" w:cs="仿宋"/>
              </w:rPr>
            </w:pPr>
            <w:r>
              <w:rPr>
                <w:rFonts w:hint="eastAsia" w:ascii="仿宋" w:hAnsi="仿宋" w:eastAsia="仿宋" w:cs="仿宋"/>
              </w:rPr>
              <w:t>年    月毕业于                学校          专业，学制      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 w:hRule="atLeast"/>
        </w:trPr>
        <w:tc>
          <w:tcPr>
            <w:tcW w:w="9018" w:type="dxa"/>
            <w:gridSpan w:val="8"/>
            <w:tcBorders>
              <w:top w:val="single" w:color="auto" w:sz="4" w:space="0"/>
              <w:bottom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经      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trPr>
        <w:tc>
          <w:tcPr>
            <w:tcW w:w="1429" w:type="dxa"/>
            <w:tcBorders>
              <w:top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年～年</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参加过的工程项目名称</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担任何职</w:t>
            </w:r>
          </w:p>
        </w:tc>
        <w:tc>
          <w:tcPr>
            <w:tcW w:w="1672" w:type="dxa"/>
            <w:gridSpan w:val="2"/>
            <w:tcBorders>
              <w:top w:val="single" w:color="auto" w:sz="4" w:space="0"/>
              <w:left w:val="single" w:color="auto" w:sz="4" w:space="0"/>
              <w:bottom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发包人及</w:t>
            </w:r>
          </w:p>
          <w:p>
            <w:pPr>
              <w:spacing w:line="240" w:lineRule="exact"/>
              <w:jc w:val="center"/>
              <w:rPr>
                <w:rFonts w:hint="eastAsia" w:ascii="仿宋" w:hAnsi="仿宋" w:eastAsia="仿宋" w:cs="仿宋"/>
              </w:rPr>
            </w:pPr>
            <w:r>
              <w:rPr>
                <w:rFonts w:hint="eastAsia" w:ascii="仿宋" w:hAnsi="仿宋" w:eastAsia="仿宋" w:cs="仿宋"/>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4293" w:type="dxa"/>
            <w:gridSpan w:val="3"/>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2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72" w:type="dxa"/>
            <w:gridSpan w:val="2"/>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4293" w:type="dxa"/>
            <w:gridSpan w:val="3"/>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2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72" w:type="dxa"/>
            <w:gridSpan w:val="2"/>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4293" w:type="dxa"/>
            <w:gridSpan w:val="3"/>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2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72" w:type="dxa"/>
            <w:gridSpan w:val="2"/>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4293" w:type="dxa"/>
            <w:gridSpan w:val="3"/>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2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672" w:type="dxa"/>
            <w:gridSpan w:val="2"/>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3395" w:type="dxa"/>
            <w:gridSpan w:val="2"/>
            <w:tcBorders>
              <w:top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获奖情况</w:t>
            </w:r>
          </w:p>
        </w:tc>
        <w:tc>
          <w:tcPr>
            <w:tcW w:w="5623" w:type="dxa"/>
            <w:gridSpan w:val="6"/>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vMerge w:val="restart"/>
            <w:tcBorders>
              <w:top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目前任职</w:t>
            </w:r>
          </w:p>
          <w:p>
            <w:pPr>
              <w:spacing w:line="240" w:lineRule="exact"/>
              <w:jc w:val="center"/>
              <w:rPr>
                <w:rFonts w:hint="eastAsia" w:ascii="仿宋" w:hAnsi="仿宋" w:eastAsia="仿宋" w:cs="仿宋"/>
              </w:rPr>
            </w:pPr>
            <w:r>
              <w:rPr>
                <w:rFonts w:hint="eastAsia" w:ascii="仿宋" w:hAnsi="仿宋" w:eastAsia="仿宋" w:cs="仿宋"/>
              </w:rPr>
              <w:t>项目情况</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项目名称</w:t>
            </w:r>
          </w:p>
        </w:tc>
        <w:tc>
          <w:tcPr>
            <w:tcW w:w="5623" w:type="dxa"/>
            <w:gridSpan w:val="6"/>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vMerge w:val="continue"/>
            <w:tcBorders>
              <w:right w:val="single" w:color="auto" w:sz="4" w:space="0"/>
            </w:tcBorders>
            <w:vAlign w:val="top"/>
          </w:tcPr>
          <w:p>
            <w:pPr>
              <w:spacing w:before="120" w:beforeLines="50" w:line="320" w:lineRule="exact"/>
              <w:rPr>
                <w:rFonts w:hint="eastAsia" w:ascii="仿宋" w:hAnsi="仿宋" w:eastAsia="仿宋" w:cs="仿宋"/>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担任职位</w:t>
            </w:r>
          </w:p>
        </w:tc>
        <w:tc>
          <w:tcPr>
            <w:tcW w:w="5623" w:type="dxa"/>
            <w:gridSpan w:val="6"/>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vMerge w:val="continue"/>
            <w:tcBorders>
              <w:bottom w:val="single" w:color="auto" w:sz="4" w:space="0"/>
              <w:right w:val="single" w:color="auto" w:sz="4" w:space="0"/>
            </w:tcBorders>
            <w:vAlign w:val="top"/>
          </w:tcPr>
          <w:p>
            <w:pPr>
              <w:spacing w:before="120" w:beforeLines="50" w:line="320" w:lineRule="exact"/>
              <w:rPr>
                <w:rFonts w:hint="eastAsia" w:ascii="仿宋" w:hAnsi="仿宋" w:eastAsia="仿宋" w:cs="仿宋"/>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可以调离日期</w:t>
            </w:r>
          </w:p>
        </w:tc>
        <w:tc>
          <w:tcPr>
            <w:tcW w:w="5623" w:type="dxa"/>
            <w:gridSpan w:val="6"/>
            <w:tcBorders>
              <w:top w:val="single" w:color="auto" w:sz="4" w:space="0"/>
              <w:left w:val="single" w:color="auto" w:sz="4" w:space="0"/>
              <w:bottom w:val="single" w:color="auto" w:sz="4" w:space="0"/>
            </w:tcBorders>
            <w:vAlign w:val="top"/>
          </w:tcPr>
          <w:p>
            <w:pPr>
              <w:spacing w:before="120" w:beforeLines="50" w:line="3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67" w:hRule="atLeast"/>
        </w:trPr>
        <w:tc>
          <w:tcPr>
            <w:tcW w:w="3395" w:type="dxa"/>
            <w:gridSpan w:val="2"/>
            <w:tcBorders>
              <w:top w:val="single" w:color="auto" w:sz="4" w:space="0"/>
              <w:right w:val="single" w:color="auto" w:sz="4" w:space="0"/>
            </w:tcBorders>
            <w:vAlign w:val="center"/>
          </w:tcPr>
          <w:p>
            <w:pPr>
              <w:spacing w:line="240" w:lineRule="exact"/>
              <w:jc w:val="center"/>
              <w:rPr>
                <w:rFonts w:hint="eastAsia" w:ascii="仿宋" w:hAnsi="仿宋" w:eastAsia="仿宋" w:cs="仿宋"/>
              </w:rPr>
            </w:pPr>
            <w:r>
              <w:rPr>
                <w:rFonts w:hint="eastAsia" w:ascii="仿宋" w:hAnsi="仿宋" w:eastAsia="仿宋" w:cs="仿宋"/>
              </w:rPr>
              <w:t>备  注</w:t>
            </w:r>
          </w:p>
        </w:tc>
        <w:tc>
          <w:tcPr>
            <w:tcW w:w="5623" w:type="dxa"/>
            <w:gridSpan w:val="6"/>
            <w:tcBorders>
              <w:top w:val="single" w:color="auto" w:sz="4" w:space="0"/>
              <w:left w:val="single" w:color="auto" w:sz="4" w:space="0"/>
            </w:tcBorders>
            <w:vAlign w:val="top"/>
          </w:tcPr>
          <w:p>
            <w:pPr>
              <w:spacing w:before="120" w:beforeLines="50" w:line="320" w:lineRule="exact"/>
              <w:rPr>
                <w:rFonts w:hint="eastAsia" w:ascii="仿宋" w:hAnsi="仿宋" w:eastAsia="仿宋" w:cs="仿宋"/>
              </w:rPr>
            </w:pPr>
          </w:p>
        </w:tc>
      </w:tr>
    </w:tbl>
    <w:p>
      <w:pPr>
        <w:rPr>
          <w:rFonts w:hint="eastAsia" w:ascii="仿宋" w:hAnsi="仿宋" w:eastAsia="仿宋" w:cs="仿宋"/>
        </w:rPr>
        <w:sectPr>
          <w:pgSz w:w="11906" w:h="16838"/>
          <w:pgMar w:top="1814" w:right="1418" w:bottom="1418" w:left="1418" w:header="1191" w:footer="1134" w:gutter="0"/>
          <w:cols w:space="720" w:num="1"/>
          <w:docGrid w:linePitch="312" w:charSpace="0"/>
        </w:sectPr>
      </w:pPr>
      <w:r>
        <w:rPr>
          <w:rFonts w:hint="eastAsia" w:ascii="仿宋" w:hAnsi="仿宋" w:eastAsia="仿宋" w:cs="仿宋"/>
          <w:sz w:val="18"/>
          <w:szCs w:val="18"/>
        </w:rPr>
        <w:t>注：1．本表人员应与附件（六）中所列人员相一致，在本表后应附身份证（须双面复印）、技术职称证书以及资格审查条件所要求的相关证书（如试验检测员或试验检测工程师证书。）</w:t>
      </w:r>
    </w:p>
    <w:p>
      <w:pPr>
        <w:pStyle w:val="5"/>
        <w:spacing w:before="480" w:line="415" w:lineRule="auto"/>
        <w:jc w:val="center"/>
        <w:rPr>
          <w:rFonts w:hint="eastAsia" w:ascii="仿宋" w:hAnsi="仿宋" w:eastAsia="仿宋" w:cs="仿宋"/>
          <w:b w:val="0"/>
        </w:rPr>
      </w:pPr>
      <w:bookmarkStart w:id="1422" w:name="_Toc512417118"/>
      <w:bookmarkStart w:id="1423" w:name="_Toc237255199"/>
      <w:bookmarkStart w:id="1424" w:name="_Toc233423374"/>
      <w:bookmarkStart w:id="1425" w:name="_Toc14647"/>
      <w:bookmarkStart w:id="1426" w:name="_Toc22916"/>
      <w:bookmarkStart w:id="1427" w:name="_Toc235846556"/>
      <w:bookmarkStart w:id="1428" w:name="_Toc233215044"/>
      <w:bookmarkStart w:id="1429" w:name="_Toc237400256"/>
      <w:bookmarkStart w:id="1430" w:name="_Toc233429891"/>
      <w:bookmarkStart w:id="1431" w:name="_Toc233290489"/>
      <w:bookmarkStart w:id="1432" w:name="_Toc233436032"/>
      <w:r>
        <w:rPr>
          <w:rFonts w:hint="eastAsia" w:ascii="仿宋" w:hAnsi="仿宋" w:eastAsia="仿宋" w:cs="仿宋"/>
          <w:b w:val="0"/>
        </w:rPr>
        <w:t>六、项目管理机构</w:t>
      </w:r>
      <w:bookmarkEnd w:id="1422"/>
      <w:bookmarkEnd w:id="1423"/>
      <w:bookmarkEnd w:id="1424"/>
      <w:bookmarkEnd w:id="1425"/>
      <w:bookmarkEnd w:id="1426"/>
      <w:bookmarkEnd w:id="1427"/>
      <w:bookmarkEnd w:id="1428"/>
      <w:bookmarkEnd w:id="1429"/>
      <w:bookmarkEnd w:id="1430"/>
      <w:bookmarkEnd w:id="1431"/>
      <w:bookmarkEnd w:id="1432"/>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9" w:hRule="atLeast"/>
        </w:trPr>
        <w:tc>
          <w:tcPr>
            <w:tcW w:w="9071" w:type="dxa"/>
            <w:vAlign w:val="top"/>
          </w:tcPr>
          <w:p>
            <w:pPr>
              <w:spacing w:line="420" w:lineRule="exact"/>
              <w:rPr>
                <w:rFonts w:hint="eastAsia" w:ascii="仿宋" w:hAnsi="仿宋" w:eastAsia="仿宋" w:cs="仿宋"/>
              </w:rPr>
            </w:pPr>
          </w:p>
          <w:p>
            <w:pPr>
              <w:spacing w:line="420" w:lineRule="exact"/>
              <w:ind w:firstLine="400" w:firstLineChars="200"/>
              <w:rPr>
                <w:rFonts w:hint="eastAsia" w:ascii="仿宋" w:hAnsi="仿宋" w:eastAsia="仿宋" w:cs="仿宋"/>
              </w:rPr>
            </w:pPr>
            <w:r>
              <w:rPr>
                <w:rFonts w:hint="eastAsia" w:ascii="仿宋" w:hAnsi="仿宋" w:eastAsia="仿宋" w:cs="仿宋"/>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9071" w:type="dxa"/>
            <w:vAlign w:val="top"/>
          </w:tcPr>
          <w:p>
            <w:pPr>
              <w:spacing w:before="120" w:beforeLines="50" w:line="420" w:lineRule="exact"/>
              <w:ind w:firstLine="400" w:firstLineChars="200"/>
              <w:rPr>
                <w:rFonts w:hint="eastAsia" w:ascii="仿宋" w:hAnsi="仿宋" w:eastAsia="仿宋" w:cs="仿宋"/>
              </w:rPr>
            </w:pPr>
            <w:r>
              <w:rPr>
                <w:rFonts w:hint="eastAsia" w:ascii="仿宋" w:hAnsi="仿宋" w:eastAsia="仿宋" w:cs="仿宋"/>
              </w:rPr>
              <w:t>说明：</w:t>
            </w:r>
          </w:p>
        </w:tc>
      </w:tr>
    </w:tbl>
    <w:p>
      <w:pPr>
        <w:pStyle w:val="5"/>
        <w:spacing w:before="480" w:line="415" w:lineRule="auto"/>
        <w:jc w:val="center"/>
        <w:rPr>
          <w:rFonts w:hint="eastAsia" w:ascii="仿宋" w:hAnsi="仿宋" w:eastAsia="仿宋" w:cs="仿宋"/>
          <w:b w:val="0"/>
        </w:rPr>
      </w:pPr>
      <w:bookmarkStart w:id="1433" w:name="_Toc233436034"/>
      <w:bookmarkStart w:id="1434" w:name="_Toc233429893"/>
      <w:bookmarkStart w:id="1435" w:name="_Toc233290491"/>
      <w:bookmarkStart w:id="1436" w:name="_Toc237400258"/>
      <w:bookmarkStart w:id="1437" w:name="_Toc7439"/>
      <w:bookmarkStart w:id="1438" w:name="_Toc233215046"/>
      <w:bookmarkStart w:id="1439" w:name="_Toc233423376"/>
      <w:bookmarkStart w:id="1440" w:name="_Toc512417119"/>
      <w:bookmarkStart w:id="1441" w:name="_Toc237255201"/>
      <w:bookmarkStart w:id="1442" w:name="_Toc235846558"/>
      <w:bookmarkStart w:id="1443" w:name="_Toc11285"/>
      <w:r>
        <w:rPr>
          <w:rFonts w:hint="eastAsia" w:ascii="仿宋" w:hAnsi="仿宋" w:eastAsia="仿宋" w:cs="仿宋"/>
          <w:b w:val="0"/>
        </w:rPr>
        <w:t>七、资格审查资料</w:t>
      </w:r>
      <w:bookmarkEnd w:id="1433"/>
      <w:bookmarkEnd w:id="1434"/>
      <w:bookmarkEnd w:id="1435"/>
      <w:bookmarkEnd w:id="1436"/>
      <w:bookmarkEnd w:id="1437"/>
      <w:bookmarkEnd w:id="1438"/>
      <w:bookmarkEnd w:id="1439"/>
      <w:bookmarkEnd w:id="1440"/>
      <w:bookmarkEnd w:id="1441"/>
      <w:bookmarkEnd w:id="1442"/>
      <w:bookmarkEnd w:id="1443"/>
    </w:p>
    <w:p>
      <w:pPr>
        <w:pStyle w:val="6"/>
        <w:spacing w:before="120" w:after="120" w:line="415" w:lineRule="auto"/>
        <w:jc w:val="center"/>
        <w:rPr>
          <w:rFonts w:hint="eastAsia" w:ascii="仿宋" w:hAnsi="仿宋" w:eastAsia="仿宋" w:cs="仿宋"/>
          <w:b w:val="0"/>
          <w:sz w:val="30"/>
          <w:szCs w:val="30"/>
        </w:rPr>
      </w:pPr>
      <w:bookmarkStart w:id="1444" w:name="_Toc237255202"/>
      <w:bookmarkStart w:id="1445" w:name="_Toc237400259"/>
      <w:bookmarkStart w:id="1446" w:name="_Toc233436035"/>
      <w:bookmarkStart w:id="1447" w:name="_Toc1625"/>
      <w:bookmarkStart w:id="1448" w:name="_Toc233423377"/>
      <w:bookmarkStart w:id="1449" w:name="_Toc233429894"/>
      <w:bookmarkStart w:id="1450" w:name="_Toc512417120"/>
      <w:bookmarkStart w:id="1451" w:name="_Toc21527"/>
      <w:bookmarkStart w:id="1452" w:name="_Toc233215047"/>
      <w:bookmarkStart w:id="1453" w:name="_Toc235846559"/>
      <w:bookmarkStart w:id="1454" w:name="_Toc233290492"/>
      <w:r>
        <w:rPr>
          <w:rFonts w:hint="eastAsia" w:ascii="仿宋" w:hAnsi="仿宋" w:eastAsia="仿宋" w:cs="仿宋"/>
          <w:b w:val="0"/>
          <w:sz w:val="30"/>
          <w:szCs w:val="30"/>
        </w:rPr>
        <w:t>（一）投标人基本情况表</w:t>
      </w:r>
      <w:bookmarkEnd w:id="1444"/>
      <w:bookmarkEnd w:id="1445"/>
      <w:bookmarkEnd w:id="1446"/>
      <w:bookmarkEnd w:id="1447"/>
      <w:bookmarkEnd w:id="1448"/>
      <w:bookmarkEnd w:id="1449"/>
      <w:bookmarkEnd w:id="1450"/>
      <w:bookmarkEnd w:id="1451"/>
      <w:bookmarkEnd w:id="1452"/>
      <w:bookmarkEnd w:id="1453"/>
      <w:bookmarkEnd w:id="1454"/>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966"/>
        <w:gridCol w:w="1134"/>
        <w:gridCol w:w="1064"/>
        <w:gridCol w:w="238"/>
        <w:gridCol w:w="1382"/>
        <w:gridCol w:w="180"/>
        <w:gridCol w:w="900"/>
        <w:gridCol w:w="1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投标人名称</w:t>
            </w:r>
          </w:p>
        </w:tc>
        <w:tc>
          <w:tcPr>
            <w:tcW w:w="7195" w:type="dxa"/>
            <w:gridSpan w:val="8"/>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注册地址</w:t>
            </w:r>
          </w:p>
        </w:tc>
        <w:tc>
          <w:tcPr>
            <w:tcW w:w="3402" w:type="dxa"/>
            <w:gridSpan w:val="4"/>
            <w:vAlign w:val="center"/>
          </w:tcPr>
          <w:p>
            <w:pPr>
              <w:spacing w:line="320" w:lineRule="exact"/>
              <w:jc w:val="center"/>
              <w:rPr>
                <w:rFonts w:hint="eastAsia" w:ascii="仿宋" w:hAnsi="仿宋" w:eastAsia="仿宋" w:cs="仿宋"/>
              </w:rPr>
            </w:pPr>
          </w:p>
        </w:tc>
        <w:tc>
          <w:tcPr>
            <w:tcW w:w="1382" w:type="dxa"/>
            <w:vAlign w:val="center"/>
          </w:tcPr>
          <w:p>
            <w:pPr>
              <w:spacing w:line="320" w:lineRule="exact"/>
              <w:jc w:val="center"/>
              <w:rPr>
                <w:rFonts w:hint="eastAsia" w:ascii="仿宋" w:hAnsi="仿宋" w:eastAsia="仿宋" w:cs="仿宋"/>
              </w:rPr>
            </w:pPr>
            <w:r>
              <w:rPr>
                <w:rFonts w:hint="eastAsia" w:ascii="仿宋" w:hAnsi="仿宋" w:eastAsia="仿宋" w:cs="仿宋"/>
              </w:rPr>
              <w:t>邮政编码</w:t>
            </w:r>
          </w:p>
        </w:tc>
        <w:tc>
          <w:tcPr>
            <w:tcW w:w="2411" w:type="dxa"/>
            <w:gridSpan w:val="3"/>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Merge w:val="restart"/>
            <w:vAlign w:val="center"/>
          </w:tcPr>
          <w:p>
            <w:pPr>
              <w:spacing w:line="320" w:lineRule="exact"/>
              <w:jc w:val="center"/>
              <w:rPr>
                <w:rFonts w:hint="eastAsia" w:ascii="仿宋" w:hAnsi="仿宋" w:eastAsia="仿宋" w:cs="仿宋"/>
              </w:rPr>
            </w:pPr>
            <w:r>
              <w:rPr>
                <w:rFonts w:hint="eastAsia" w:ascii="仿宋" w:hAnsi="仿宋" w:eastAsia="仿宋" w:cs="仿宋"/>
              </w:rPr>
              <w:t>联系方式</w:t>
            </w:r>
          </w:p>
        </w:tc>
        <w:tc>
          <w:tcPr>
            <w:tcW w:w="966" w:type="dxa"/>
            <w:vAlign w:val="center"/>
          </w:tcPr>
          <w:p>
            <w:pPr>
              <w:spacing w:line="320" w:lineRule="exact"/>
              <w:jc w:val="center"/>
              <w:rPr>
                <w:rFonts w:hint="eastAsia" w:ascii="仿宋" w:hAnsi="仿宋" w:eastAsia="仿宋" w:cs="仿宋"/>
              </w:rPr>
            </w:pPr>
            <w:r>
              <w:rPr>
                <w:rFonts w:hint="eastAsia" w:ascii="仿宋" w:hAnsi="仿宋" w:eastAsia="仿宋" w:cs="仿宋"/>
              </w:rPr>
              <w:t>联系人</w:t>
            </w:r>
          </w:p>
        </w:tc>
        <w:tc>
          <w:tcPr>
            <w:tcW w:w="2436" w:type="dxa"/>
            <w:gridSpan w:val="3"/>
            <w:vAlign w:val="center"/>
          </w:tcPr>
          <w:p>
            <w:pPr>
              <w:spacing w:line="320" w:lineRule="exact"/>
              <w:jc w:val="center"/>
              <w:rPr>
                <w:rFonts w:hint="eastAsia" w:ascii="仿宋" w:hAnsi="仿宋" w:eastAsia="仿宋" w:cs="仿宋"/>
              </w:rPr>
            </w:pPr>
          </w:p>
        </w:tc>
        <w:tc>
          <w:tcPr>
            <w:tcW w:w="1382" w:type="dxa"/>
            <w:vAlign w:val="center"/>
          </w:tcPr>
          <w:p>
            <w:pPr>
              <w:spacing w:line="320" w:lineRule="exact"/>
              <w:jc w:val="center"/>
              <w:rPr>
                <w:rFonts w:hint="eastAsia" w:ascii="仿宋" w:hAnsi="仿宋" w:eastAsia="仿宋" w:cs="仿宋"/>
              </w:rPr>
            </w:pPr>
            <w:r>
              <w:rPr>
                <w:rFonts w:hint="eastAsia" w:ascii="仿宋" w:hAnsi="仿宋" w:eastAsia="仿宋" w:cs="仿宋"/>
              </w:rPr>
              <w:t>电话</w:t>
            </w:r>
          </w:p>
        </w:tc>
        <w:tc>
          <w:tcPr>
            <w:tcW w:w="2411" w:type="dxa"/>
            <w:gridSpan w:val="3"/>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Merge w:val="continue"/>
            <w:vAlign w:val="center"/>
          </w:tcPr>
          <w:p>
            <w:pPr>
              <w:spacing w:line="320" w:lineRule="exact"/>
              <w:jc w:val="center"/>
              <w:rPr>
                <w:rFonts w:hint="eastAsia" w:ascii="仿宋" w:hAnsi="仿宋" w:eastAsia="仿宋" w:cs="仿宋"/>
              </w:rPr>
            </w:pPr>
          </w:p>
        </w:tc>
        <w:tc>
          <w:tcPr>
            <w:tcW w:w="966" w:type="dxa"/>
            <w:vAlign w:val="center"/>
          </w:tcPr>
          <w:p>
            <w:pPr>
              <w:spacing w:line="320" w:lineRule="exact"/>
              <w:jc w:val="center"/>
              <w:rPr>
                <w:rFonts w:hint="eastAsia" w:ascii="仿宋" w:hAnsi="仿宋" w:eastAsia="仿宋" w:cs="仿宋"/>
              </w:rPr>
            </w:pPr>
            <w:r>
              <w:rPr>
                <w:rFonts w:hint="eastAsia" w:ascii="仿宋" w:hAnsi="仿宋" w:eastAsia="仿宋" w:cs="仿宋"/>
              </w:rPr>
              <w:t>传真</w:t>
            </w:r>
          </w:p>
        </w:tc>
        <w:tc>
          <w:tcPr>
            <w:tcW w:w="2436" w:type="dxa"/>
            <w:gridSpan w:val="3"/>
            <w:vAlign w:val="center"/>
          </w:tcPr>
          <w:p>
            <w:pPr>
              <w:spacing w:line="320" w:lineRule="exact"/>
              <w:jc w:val="center"/>
              <w:rPr>
                <w:rFonts w:hint="eastAsia" w:ascii="仿宋" w:hAnsi="仿宋" w:eastAsia="仿宋" w:cs="仿宋"/>
              </w:rPr>
            </w:pPr>
          </w:p>
        </w:tc>
        <w:tc>
          <w:tcPr>
            <w:tcW w:w="1382" w:type="dxa"/>
            <w:vAlign w:val="center"/>
          </w:tcPr>
          <w:p>
            <w:pPr>
              <w:spacing w:line="320" w:lineRule="exact"/>
              <w:jc w:val="center"/>
              <w:rPr>
                <w:rFonts w:hint="eastAsia" w:ascii="仿宋" w:hAnsi="仿宋" w:eastAsia="仿宋" w:cs="仿宋"/>
              </w:rPr>
            </w:pPr>
            <w:r>
              <w:rPr>
                <w:rFonts w:hint="eastAsia" w:ascii="仿宋" w:hAnsi="仿宋" w:eastAsia="仿宋" w:cs="仿宋"/>
              </w:rPr>
              <w:t>电子邮件</w:t>
            </w:r>
          </w:p>
        </w:tc>
        <w:tc>
          <w:tcPr>
            <w:tcW w:w="2411" w:type="dxa"/>
            <w:gridSpan w:val="3"/>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法定代表人</w:t>
            </w:r>
          </w:p>
        </w:tc>
        <w:tc>
          <w:tcPr>
            <w:tcW w:w="966" w:type="dxa"/>
            <w:vAlign w:val="center"/>
          </w:tcPr>
          <w:p>
            <w:pPr>
              <w:spacing w:line="320" w:lineRule="exact"/>
              <w:jc w:val="center"/>
              <w:rPr>
                <w:rFonts w:hint="eastAsia" w:ascii="仿宋" w:hAnsi="仿宋" w:eastAsia="仿宋" w:cs="仿宋"/>
              </w:rPr>
            </w:pPr>
            <w:r>
              <w:rPr>
                <w:rFonts w:hint="eastAsia" w:ascii="仿宋" w:hAnsi="仿宋" w:eastAsia="仿宋" w:cs="仿宋"/>
              </w:rPr>
              <w:t>姓名</w:t>
            </w:r>
          </w:p>
        </w:tc>
        <w:tc>
          <w:tcPr>
            <w:tcW w:w="1134" w:type="dxa"/>
            <w:vAlign w:val="center"/>
          </w:tcPr>
          <w:p>
            <w:pPr>
              <w:spacing w:line="320" w:lineRule="exact"/>
              <w:jc w:val="center"/>
              <w:rPr>
                <w:rFonts w:hint="eastAsia" w:ascii="仿宋" w:hAnsi="仿宋" w:eastAsia="仿宋" w:cs="仿宋"/>
              </w:rPr>
            </w:pPr>
          </w:p>
        </w:tc>
        <w:tc>
          <w:tcPr>
            <w:tcW w:w="1064" w:type="dxa"/>
            <w:vAlign w:val="center"/>
          </w:tcPr>
          <w:p>
            <w:pPr>
              <w:spacing w:line="320" w:lineRule="exact"/>
              <w:jc w:val="center"/>
              <w:rPr>
                <w:rFonts w:hint="eastAsia" w:ascii="仿宋" w:hAnsi="仿宋" w:eastAsia="仿宋" w:cs="仿宋"/>
              </w:rPr>
            </w:pPr>
            <w:r>
              <w:rPr>
                <w:rFonts w:hint="eastAsia" w:ascii="仿宋" w:hAnsi="仿宋" w:eastAsia="仿宋" w:cs="仿宋"/>
              </w:rPr>
              <w:t>技术职称</w:t>
            </w:r>
          </w:p>
        </w:tc>
        <w:tc>
          <w:tcPr>
            <w:tcW w:w="1800" w:type="dxa"/>
            <w:gridSpan w:val="3"/>
            <w:vAlign w:val="center"/>
          </w:tcPr>
          <w:p>
            <w:pPr>
              <w:spacing w:line="320" w:lineRule="exact"/>
              <w:jc w:val="center"/>
              <w:rPr>
                <w:rFonts w:hint="eastAsia" w:ascii="仿宋" w:hAnsi="仿宋" w:eastAsia="仿宋" w:cs="仿宋"/>
              </w:rPr>
            </w:pPr>
          </w:p>
        </w:tc>
        <w:tc>
          <w:tcPr>
            <w:tcW w:w="900" w:type="dxa"/>
            <w:vAlign w:val="center"/>
          </w:tcPr>
          <w:p>
            <w:pPr>
              <w:spacing w:line="320" w:lineRule="exact"/>
              <w:jc w:val="center"/>
              <w:rPr>
                <w:rFonts w:hint="eastAsia" w:ascii="仿宋" w:hAnsi="仿宋" w:eastAsia="仿宋" w:cs="仿宋"/>
              </w:rPr>
            </w:pPr>
            <w:r>
              <w:rPr>
                <w:rFonts w:hint="eastAsia" w:ascii="仿宋" w:hAnsi="仿宋" w:eastAsia="仿宋" w:cs="仿宋"/>
              </w:rPr>
              <w:t>电话</w:t>
            </w:r>
          </w:p>
        </w:tc>
        <w:tc>
          <w:tcPr>
            <w:tcW w:w="1331" w:type="dxa"/>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技术负责人</w:t>
            </w:r>
          </w:p>
        </w:tc>
        <w:tc>
          <w:tcPr>
            <w:tcW w:w="966" w:type="dxa"/>
            <w:vAlign w:val="center"/>
          </w:tcPr>
          <w:p>
            <w:pPr>
              <w:spacing w:line="320" w:lineRule="exact"/>
              <w:jc w:val="center"/>
              <w:rPr>
                <w:rFonts w:hint="eastAsia" w:ascii="仿宋" w:hAnsi="仿宋" w:eastAsia="仿宋" w:cs="仿宋"/>
              </w:rPr>
            </w:pPr>
            <w:r>
              <w:rPr>
                <w:rFonts w:hint="eastAsia" w:ascii="仿宋" w:hAnsi="仿宋" w:eastAsia="仿宋" w:cs="仿宋"/>
              </w:rPr>
              <w:t>姓名</w:t>
            </w:r>
          </w:p>
        </w:tc>
        <w:tc>
          <w:tcPr>
            <w:tcW w:w="1134" w:type="dxa"/>
            <w:vAlign w:val="center"/>
          </w:tcPr>
          <w:p>
            <w:pPr>
              <w:spacing w:line="320" w:lineRule="exact"/>
              <w:jc w:val="center"/>
              <w:rPr>
                <w:rFonts w:hint="eastAsia" w:ascii="仿宋" w:hAnsi="仿宋" w:eastAsia="仿宋" w:cs="仿宋"/>
              </w:rPr>
            </w:pPr>
          </w:p>
        </w:tc>
        <w:tc>
          <w:tcPr>
            <w:tcW w:w="1064" w:type="dxa"/>
            <w:vAlign w:val="center"/>
          </w:tcPr>
          <w:p>
            <w:pPr>
              <w:spacing w:line="320" w:lineRule="exact"/>
              <w:jc w:val="center"/>
              <w:rPr>
                <w:rFonts w:hint="eastAsia" w:ascii="仿宋" w:hAnsi="仿宋" w:eastAsia="仿宋" w:cs="仿宋"/>
              </w:rPr>
            </w:pPr>
            <w:r>
              <w:rPr>
                <w:rFonts w:hint="eastAsia" w:ascii="仿宋" w:hAnsi="仿宋" w:eastAsia="仿宋" w:cs="仿宋"/>
              </w:rPr>
              <w:t>技术职称</w:t>
            </w:r>
          </w:p>
        </w:tc>
        <w:tc>
          <w:tcPr>
            <w:tcW w:w="1800" w:type="dxa"/>
            <w:gridSpan w:val="3"/>
            <w:vAlign w:val="center"/>
          </w:tcPr>
          <w:p>
            <w:pPr>
              <w:spacing w:line="320" w:lineRule="exact"/>
              <w:jc w:val="center"/>
              <w:rPr>
                <w:rFonts w:hint="eastAsia" w:ascii="仿宋" w:hAnsi="仿宋" w:eastAsia="仿宋" w:cs="仿宋"/>
              </w:rPr>
            </w:pPr>
          </w:p>
        </w:tc>
        <w:tc>
          <w:tcPr>
            <w:tcW w:w="900" w:type="dxa"/>
            <w:vAlign w:val="center"/>
          </w:tcPr>
          <w:p>
            <w:pPr>
              <w:spacing w:line="320" w:lineRule="exact"/>
              <w:jc w:val="center"/>
              <w:rPr>
                <w:rFonts w:hint="eastAsia" w:ascii="仿宋" w:hAnsi="仿宋" w:eastAsia="仿宋" w:cs="仿宋"/>
              </w:rPr>
            </w:pPr>
            <w:r>
              <w:rPr>
                <w:rFonts w:hint="eastAsia" w:ascii="仿宋" w:hAnsi="仿宋" w:eastAsia="仿宋" w:cs="仿宋"/>
              </w:rPr>
              <w:t>电话</w:t>
            </w:r>
          </w:p>
        </w:tc>
        <w:tc>
          <w:tcPr>
            <w:tcW w:w="1331" w:type="dxa"/>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成立时间</w:t>
            </w:r>
          </w:p>
        </w:tc>
        <w:tc>
          <w:tcPr>
            <w:tcW w:w="2100" w:type="dxa"/>
            <w:gridSpan w:val="2"/>
            <w:vAlign w:val="center"/>
          </w:tcPr>
          <w:p>
            <w:pPr>
              <w:spacing w:line="320" w:lineRule="exact"/>
              <w:jc w:val="center"/>
              <w:rPr>
                <w:rFonts w:hint="eastAsia" w:ascii="仿宋" w:hAnsi="仿宋" w:eastAsia="仿宋" w:cs="仿宋"/>
              </w:rPr>
            </w:pPr>
          </w:p>
        </w:tc>
        <w:tc>
          <w:tcPr>
            <w:tcW w:w="5095" w:type="dxa"/>
            <w:gridSpan w:val="6"/>
            <w:vAlign w:val="center"/>
          </w:tcPr>
          <w:p>
            <w:pPr>
              <w:spacing w:line="320" w:lineRule="exact"/>
              <w:jc w:val="center"/>
              <w:rPr>
                <w:rFonts w:hint="eastAsia" w:ascii="仿宋" w:hAnsi="仿宋" w:eastAsia="仿宋" w:cs="仿宋"/>
              </w:rPr>
            </w:pPr>
            <w:r>
              <w:rPr>
                <w:rFonts w:hint="eastAsia" w:ascii="仿宋" w:hAnsi="仿宋" w:eastAsia="仿宋" w:cs="仿宋"/>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企业资质等级</w:t>
            </w:r>
          </w:p>
        </w:tc>
        <w:tc>
          <w:tcPr>
            <w:tcW w:w="2100" w:type="dxa"/>
            <w:gridSpan w:val="2"/>
            <w:vAlign w:val="center"/>
          </w:tcPr>
          <w:p>
            <w:pPr>
              <w:spacing w:line="320" w:lineRule="exact"/>
              <w:jc w:val="center"/>
              <w:rPr>
                <w:rFonts w:hint="eastAsia" w:ascii="仿宋" w:hAnsi="仿宋" w:eastAsia="仿宋" w:cs="仿宋"/>
              </w:rPr>
            </w:pPr>
          </w:p>
        </w:tc>
        <w:tc>
          <w:tcPr>
            <w:tcW w:w="1064" w:type="dxa"/>
            <w:vMerge w:val="restart"/>
            <w:vAlign w:val="center"/>
          </w:tcPr>
          <w:p>
            <w:pPr>
              <w:spacing w:line="320" w:lineRule="exact"/>
              <w:jc w:val="center"/>
              <w:rPr>
                <w:rFonts w:hint="eastAsia" w:ascii="仿宋" w:hAnsi="仿宋" w:eastAsia="仿宋" w:cs="仿宋"/>
              </w:rPr>
            </w:pPr>
            <w:r>
              <w:rPr>
                <w:rFonts w:hint="eastAsia" w:ascii="仿宋" w:hAnsi="仿宋" w:eastAsia="仿宋" w:cs="仿宋"/>
              </w:rPr>
              <w:t>其中</w:t>
            </w:r>
          </w:p>
        </w:tc>
        <w:tc>
          <w:tcPr>
            <w:tcW w:w="1800" w:type="dxa"/>
            <w:gridSpan w:val="3"/>
            <w:vAlign w:val="center"/>
          </w:tcPr>
          <w:p>
            <w:pPr>
              <w:spacing w:line="320" w:lineRule="exact"/>
              <w:jc w:val="center"/>
              <w:rPr>
                <w:rFonts w:hint="eastAsia" w:ascii="仿宋" w:hAnsi="仿宋" w:eastAsia="仿宋" w:cs="仿宋"/>
              </w:rPr>
            </w:pPr>
            <w:r>
              <w:rPr>
                <w:rFonts w:hint="eastAsia" w:ascii="仿宋" w:hAnsi="仿宋" w:eastAsia="仿宋" w:cs="仿宋"/>
              </w:rPr>
              <w:t>项目经理</w:t>
            </w:r>
          </w:p>
        </w:tc>
        <w:tc>
          <w:tcPr>
            <w:tcW w:w="2231" w:type="dxa"/>
            <w:gridSpan w:val="2"/>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营业执照号</w:t>
            </w:r>
          </w:p>
        </w:tc>
        <w:tc>
          <w:tcPr>
            <w:tcW w:w="2100" w:type="dxa"/>
            <w:gridSpan w:val="2"/>
            <w:vAlign w:val="center"/>
          </w:tcPr>
          <w:p>
            <w:pPr>
              <w:spacing w:line="320" w:lineRule="exact"/>
              <w:jc w:val="center"/>
              <w:rPr>
                <w:rFonts w:hint="eastAsia" w:ascii="仿宋" w:hAnsi="仿宋" w:eastAsia="仿宋" w:cs="仿宋"/>
              </w:rPr>
            </w:pPr>
          </w:p>
        </w:tc>
        <w:tc>
          <w:tcPr>
            <w:tcW w:w="1064" w:type="dxa"/>
            <w:vMerge w:val="continue"/>
            <w:vAlign w:val="center"/>
          </w:tcPr>
          <w:p>
            <w:pPr>
              <w:spacing w:line="320" w:lineRule="exact"/>
              <w:jc w:val="center"/>
              <w:rPr>
                <w:rFonts w:hint="eastAsia" w:ascii="仿宋" w:hAnsi="仿宋" w:eastAsia="仿宋" w:cs="仿宋"/>
              </w:rPr>
            </w:pPr>
          </w:p>
        </w:tc>
        <w:tc>
          <w:tcPr>
            <w:tcW w:w="1800" w:type="dxa"/>
            <w:gridSpan w:val="3"/>
            <w:vAlign w:val="center"/>
          </w:tcPr>
          <w:p>
            <w:pPr>
              <w:spacing w:line="320" w:lineRule="exact"/>
              <w:ind w:left="-100" w:leftChars="-50" w:right="-100" w:rightChars="-50"/>
              <w:jc w:val="center"/>
              <w:rPr>
                <w:rFonts w:hint="eastAsia" w:ascii="仿宋" w:hAnsi="仿宋" w:eastAsia="仿宋" w:cs="仿宋"/>
              </w:rPr>
            </w:pPr>
            <w:r>
              <w:rPr>
                <w:rFonts w:hint="eastAsia" w:ascii="仿宋" w:hAnsi="仿宋" w:eastAsia="仿宋" w:cs="仿宋"/>
              </w:rPr>
              <w:t>高级职称人员</w:t>
            </w:r>
          </w:p>
        </w:tc>
        <w:tc>
          <w:tcPr>
            <w:tcW w:w="2231" w:type="dxa"/>
            <w:gridSpan w:val="2"/>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注册资金</w:t>
            </w:r>
          </w:p>
        </w:tc>
        <w:tc>
          <w:tcPr>
            <w:tcW w:w="2100" w:type="dxa"/>
            <w:gridSpan w:val="2"/>
            <w:vAlign w:val="center"/>
          </w:tcPr>
          <w:p>
            <w:pPr>
              <w:spacing w:line="320" w:lineRule="exact"/>
              <w:jc w:val="center"/>
              <w:rPr>
                <w:rFonts w:hint="eastAsia" w:ascii="仿宋" w:hAnsi="仿宋" w:eastAsia="仿宋" w:cs="仿宋"/>
              </w:rPr>
            </w:pPr>
          </w:p>
        </w:tc>
        <w:tc>
          <w:tcPr>
            <w:tcW w:w="1064" w:type="dxa"/>
            <w:vMerge w:val="continue"/>
            <w:vAlign w:val="center"/>
          </w:tcPr>
          <w:p>
            <w:pPr>
              <w:spacing w:line="320" w:lineRule="exact"/>
              <w:jc w:val="center"/>
              <w:rPr>
                <w:rFonts w:hint="eastAsia" w:ascii="仿宋" w:hAnsi="仿宋" w:eastAsia="仿宋" w:cs="仿宋"/>
              </w:rPr>
            </w:pPr>
          </w:p>
        </w:tc>
        <w:tc>
          <w:tcPr>
            <w:tcW w:w="1800" w:type="dxa"/>
            <w:gridSpan w:val="3"/>
            <w:vAlign w:val="center"/>
          </w:tcPr>
          <w:p>
            <w:pPr>
              <w:spacing w:line="320" w:lineRule="exact"/>
              <w:ind w:left="-100" w:leftChars="-50" w:right="-100" w:rightChars="-50"/>
              <w:jc w:val="center"/>
              <w:rPr>
                <w:rFonts w:hint="eastAsia" w:ascii="仿宋" w:hAnsi="仿宋" w:eastAsia="仿宋" w:cs="仿宋"/>
              </w:rPr>
            </w:pPr>
            <w:r>
              <w:rPr>
                <w:rFonts w:hint="eastAsia" w:ascii="仿宋" w:hAnsi="仿宋" w:eastAsia="仿宋" w:cs="仿宋"/>
              </w:rPr>
              <w:t>中级职称人员</w:t>
            </w:r>
          </w:p>
        </w:tc>
        <w:tc>
          <w:tcPr>
            <w:tcW w:w="2231" w:type="dxa"/>
            <w:gridSpan w:val="2"/>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ind w:left="-100" w:leftChars="-50" w:right="-100" w:rightChars="-50"/>
              <w:jc w:val="center"/>
              <w:rPr>
                <w:rFonts w:hint="eastAsia" w:ascii="仿宋" w:hAnsi="仿宋" w:eastAsia="仿宋" w:cs="仿宋"/>
              </w:rPr>
            </w:pPr>
            <w:r>
              <w:rPr>
                <w:rFonts w:hint="eastAsia" w:ascii="仿宋" w:hAnsi="仿宋" w:eastAsia="仿宋" w:cs="仿宋"/>
              </w:rPr>
              <w:t>基本账户开户银行</w:t>
            </w:r>
          </w:p>
        </w:tc>
        <w:tc>
          <w:tcPr>
            <w:tcW w:w="2100" w:type="dxa"/>
            <w:gridSpan w:val="2"/>
            <w:vAlign w:val="center"/>
          </w:tcPr>
          <w:p>
            <w:pPr>
              <w:spacing w:line="320" w:lineRule="exact"/>
              <w:jc w:val="center"/>
              <w:rPr>
                <w:rFonts w:hint="eastAsia" w:ascii="仿宋" w:hAnsi="仿宋" w:eastAsia="仿宋" w:cs="仿宋"/>
              </w:rPr>
            </w:pPr>
          </w:p>
        </w:tc>
        <w:tc>
          <w:tcPr>
            <w:tcW w:w="1064" w:type="dxa"/>
            <w:vMerge w:val="continue"/>
            <w:vAlign w:val="center"/>
          </w:tcPr>
          <w:p>
            <w:pPr>
              <w:spacing w:line="320" w:lineRule="exact"/>
              <w:jc w:val="center"/>
              <w:rPr>
                <w:rFonts w:hint="eastAsia" w:ascii="仿宋" w:hAnsi="仿宋" w:eastAsia="仿宋" w:cs="仿宋"/>
              </w:rPr>
            </w:pPr>
          </w:p>
        </w:tc>
        <w:tc>
          <w:tcPr>
            <w:tcW w:w="1800" w:type="dxa"/>
            <w:gridSpan w:val="3"/>
            <w:vAlign w:val="center"/>
          </w:tcPr>
          <w:p>
            <w:pPr>
              <w:spacing w:line="320" w:lineRule="exact"/>
              <w:ind w:left="-100" w:leftChars="-50" w:right="-100" w:rightChars="-50"/>
              <w:jc w:val="center"/>
              <w:rPr>
                <w:rFonts w:hint="eastAsia" w:ascii="仿宋" w:hAnsi="仿宋" w:eastAsia="仿宋" w:cs="仿宋"/>
              </w:rPr>
            </w:pPr>
            <w:r>
              <w:rPr>
                <w:rFonts w:hint="eastAsia" w:ascii="仿宋" w:hAnsi="仿宋" w:eastAsia="仿宋" w:cs="仿宋"/>
              </w:rPr>
              <w:t>初级职称人员</w:t>
            </w:r>
          </w:p>
        </w:tc>
        <w:tc>
          <w:tcPr>
            <w:tcW w:w="2231" w:type="dxa"/>
            <w:gridSpan w:val="2"/>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基本账户账号</w:t>
            </w:r>
          </w:p>
        </w:tc>
        <w:tc>
          <w:tcPr>
            <w:tcW w:w="2100" w:type="dxa"/>
            <w:gridSpan w:val="2"/>
            <w:vAlign w:val="center"/>
          </w:tcPr>
          <w:p>
            <w:pPr>
              <w:spacing w:line="320" w:lineRule="exact"/>
              <w:jc w:val="center"/>
              <w:rPr>
                <w:rFonts w:hint="eastAsia" w:ascii="仿宋" w:hAnsi="仿宋" w:eastAsia="仿宋" w:cs="仿宋"/>
              </w:rPr>
            </w:pPr>
          </w:p>
        </w:tc>
        <w:tc>
          <w:tcPr>
            <w:tcW w:w="1064" w:type="dxa"/>
            <w:vMerge w:val="continue"/>
            <w:vAlign w:val="center"/>
          </w:tcPr>
          <w:p>
            <w:pPr>
              <w:spacing w:line="320" w:lineRule="exact"/>
              <w:jc w:val="center"/>
              <w:rPr>
                <w:rFonts w:hint="eastAsia" w:ascii="仿宋" w:hAnsi="仿宋" w:eastAsia="仿宋" w:cs="仿宋"/>
              </w:rPr>
            </w:pPr>
          </w:p>
        </w:tc>
        <w:tc>
          <w:tcPr>
            <w:tcW w:w="1800" w:type="dxa"/>
            <w:gridSpan w:val="3"/>
            <w:vAlign w:val="center"/>
          </w:tcPr>
          <w:p>
            <w:pPr>
              <w:spacing w:line="320" w:lineRule="exact"/>
              <w:jc w:val="center"/>
              <w:rPr>
                <w:rFonts w:hint="eastAsia" w:ascii="仿宋" w:hAnsi="仿宋" w:eastAsia="仿宋" w:cs="仿宋"/>
              </w:rPr>
            </w:pPr>
            <w:r>
              <w:rPr>
                <w:rFonts w:hint="eastAsia" w:ascii="仿宋" w:hAnsi="仿宋" w:eastAsia="仿宋" w:cs="仿宋"/>
              </w:rPr>
              <w:t>技工</w:t>
            </w:r>
          </w:p>
        </w:tc>
        <w:tc>
          <w:tcPr>
            <w:tcW w:w="2231" w:type="dxa"/>
            <w:gridSpan w:val="2"/>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经营范围</w:t>
            </w:r>
          </w:p>
        </w:tc>
        <w:tc>
          <w:tcPr>
            <w:tcW w:w="7195" w:type="dxa"/>
            <w:gridSpan w:val="8"/>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2"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资产构成情况及投资参股的关联企业情况</w:t>
            </w:r>
          </w:p>
        </w:tc>
        <w:tc>
          <w:tcPr>
            <w:tcW w:w="7195" w:type="dxa"/>
            <w:gridSpan w:val="8"/>
            <w:vAlign w:val="center"/>
          </w:tcPr>
          <w:p>
            <w:pPr>
              <w:spacing w:line="320" w:lineRule="exac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int="eastAsia" w:ascii="仿宋" w:hAnsi="仿宋" w:eastAsia="仿宋" w:cs="仿宋"/>
              </w:rPr>
            </w:pPr>
            <w:r>
              <w:rPr>
                <w:rFonts w:hint="eastAsia" w:ascii="仿宋" w:hAnsi="仿宋" w:eastAsia="仿宋" w:cs="仿宋"/>
              </w:rPr>
              <w:t>备注</w:t>
            </w:r>
          </w:p>
        </w:tc>
        <w:tc>
          <w:tcPr>
            <w:tcW w:w="7195" w:type="dxa"/>
            <w:gridSpan w:val="8"/>
            <w:vAlign w:val="center"/>
          </w:tcPr>
          <w:p>
            <w:pPr>
              <w:spacing w:line="320" w:lineRule="exact"/>
              <w:jc w:val="center"/>
              <w:rPr>
                <w:rFonts w:hint="eastAsia" w:ascii="仿宋" w:hAnsi="仿宋" w:eastAsia="仿宋" w:cs="仿宋"/>
              </w:rPr>
            </w:pPr>
          </w:p>
        </w:tc>
      </w:tr>
    </w:tbl>
    <w:p>
      <w:pPr>
        <w:spacing w:before="120" w:beforeLines="50" w:line="320" w:lineRule="exact"/>
        <w:ind w:left="600" w:hanging="600" w:hangingChars="300"/>
        <w:rPr>
          <w:rFonts w:hint="eastAsia" w:ascii="仿宋" w:hAnsi="仿宋" w:eastAsia="仿宋" w:cs="仿宋"/>
        </w:rPr>
      </w:pPr>
      <w:r>
        <w:rPr>
          <w:rFonts w:hint="eastAsia" w:ascii="仿宋" w:hAnsi="仿宋" w:eastAsia="仿宋" w:cs="仿宋"/>
        </w:rPr>
        <w:t>注：在本表后应附企业营业执照副本（全本）的扫描件或复印件（并加盖单位</w:t>
      </w:r>
      <w:r>
        <w:rPr>
          <w:rFonts w:hint="eastAsia" w:ascii="仿宋" w:hAnsi="仿宋" w:eastAsia="仿宋" w:cs="仿宋"/>
          <w:lang w:eastAsia="zh-CN"/>
        </w:rPr>
        <w:t>电子</w:t>
      </w:r>
      <w:r>
        <w:rPr>
          <w:rFonts w:hint="eastAsia" w:ascii="仿宋" w:hAnsi="仿宋" w:eastAsia="仿宋" w:cs="仿宋"/>
        </w:rPr>
        <w:t>章）、施工资质证书副本（全本）的扫描件或复印件（并加盖单位</w:t>
      </w:r>
      <w:r>
        <w:rPr>
          <w:rFonts w:hint="eastAsia" w:ascii="仿宋" w:hAnsi="仿宋" w:eastAsia="仿宋" w:cs="仿宋"/>
          <w:lang w:eastAsia="zh-CN"/>
        </w:rPr>
        <w:t>电子</w:t>
      </w:r>
      <w:r>
        <w:rPr>
          <w:rFonts w:hint="eastAsia" w:ascii="仿宋" w:hAnsi="仿宋" w:eastAsia="仿宋" w:cs="仿宋"/>
        </w:rPr>
        <w:t>章）、安全生产许可证副本（全本）的扫描件或复印件（并加盖单位</w:t>
      </w:r>
      <w:r>
        <w:rPr>
          <w:rFonts w:hint="eastAsia" w:ascii="仿宋" w:hAnsi="仿宋" w:eastAsia="仿宋" w:cs="仿宋"/>
          <w:lang w:eastAsia="zh-CN"/>
        </w:rPr>
        <w:t>电子</w:t>
      </w:r>
      <w:r>
        <w:rPr>
          <w:rFonts w:hint="eastAsia" w:ascii="仿宋" w:hAnsi="仿宋" w:eastAsia="仿宋" w:cs="仿宋"/>
        </w:rPr>
        <w:t>章）、基本账户开户许可证的扫描件或复印件（并加盖单位</w:t>
      </w:r>
      <w:r>
        <w:rPr>
          <w:rFonts w:hint="eastAsia" w:ascii="仿宋" w:hAnsi="仿宋" w:eastAsia="仿宋" w:cs="仿宋"/>
          <w:lang w:eastAsia="zh-CN"/>
        </w:rPr>
        <w:t>电子</w:t>
      </w:r>
      <w:r>
        <w:rPr>
          <w:rFonts w:hint="eastAsia" w:ascii="仿宋" w:hAnsi="仿宋" w:eastAsia="仿宋" w:cs="仿宋"/>
        </w:rPr>
        <w:t>章）。</w:t>
      </w:r>
    </w:p>
    <w:p>
      <w:pPr>
        <w:pStyle w:val="6"/>
        <w:spacing w:before="120" w:after="120" w:line="415" w:lineRule="auto"/>
        <w:jc w:val="center"/>
        <w:rPr>
          <w:rFonts w:hint="eastAsia" w:ascii="仿宋" w:hAnsi="仿宋" w:eastAsia="仿宋" w:cs="仿宋"/>
          <w:b w:val="0"/>
          <w:sz w:val="30"/>
          <w:szCs w:val="30"/>
        </w:rPr>
      </w:pPr>
      <w:bookmarkStart w:id="1455" w:name="_Toc235846560"/>
      <w:bookmarkStart w:id="1456" w:name="_Toc233436036"/>
      <w:bookmarkStart w:id="1457" w:name="_Toc233429895"/>
      <w:bookmarkStart w:id="1458" w:name="_Toc237400260"/>
      <w:bookmarkStart w:id="1459" w:name="_Toc237255203"/>
      <w:bookmarkStart w:id="1460" w:name="_Toc27562"/>
      <w:bookmarkStart w:id="1461" w:name="_Toc512417121"/>
      <w:bookmarkStart w:id="1462" w:name="_Toc233290493"/>
      <w:bookmarkStart w:id="1463" w:name="_Toc17004"/>
      <w:bookmarkStart w:id="1464" w:name="_Toc233215048"/>
      <w:bookmarkStart w:id="1465" w:name="_Toc233423378"/>
      <w:r>
        <w:rPr>
          <w:rFonts w:hint="eastAsia" w:ascii="仿宋" w:hAnsi="仿宋" w:eastAsia="仿宋" w:cs="仿宋"/>
          <w:b w:val="0"/>
          <w:sz w:val="30"/>
          <w:szCs w:val="30"/>
        </w:rPr>
        <w:t>（二）投标人企业组织机构框图</w:t>
      </w:r>
      <w:bookmarkEnd w:id="1455"/>
      <w:bookmarkEnd w:id="1456"/>
      <w:bookmarkEnd w:id="1457"/>
      <w:bookmarkEnd w:id="1458"/>
      <w:bookmarkEnd w:id="1459"/>
      <w:bookmarkEnd w:id="1460"/>
      <w:bookmarkEnd w:id="1461"/>
      <w:bookmarkEnd w:id="1462"/>
      <w:bookmarkEnd w:id="1463"/>
      <w:bookmarkEnd w:id="1464"/>
      <w:bookmarkEnd w:id="1465"/>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9" w:hRule="atLeast"/>
        </w:trPr>
        <w:tc>
          <w:tcPr>
            <w:tcW w:w="9071" w:type="dxa"/>
            <w:vAlign w:val="top"/>
          </w:tcPr>
          <w:p>
            <w:pPr>
              <w:spacing w:line="420" w:lineRule="exact"/>
              <w:rPr>
                <w:rFonts w:hint="eastAsia" w:ascii="仿宋" w:hAnsi="仿宋" w:eastAsia="仿宋" w:cs="仿宋"/>
              </w:rPr>
            </w:pPr>
          </w:p>
          <w:p>
            <w:pPr>
              <w:spacing w:line="420" w:lineRule="exact"/>
              <w:ind w:firstLine="400" w:firstLineChars="200"/>
              <w:rPr>
                <w:rFonts w:hint="eastAsia" w:ascii="仿宋" w:hAnsi="仿宋" w:eastAsia="仿宋" w:cs="仿宋"/>
              </w:rPr>
            </w:pPr>
            <w:r>
              <w:rPr>
                <w:rFonts w:hint="eastAsia" w:ascii="仿宋" w:hAnsi="仿宋" w:eastAsia="仿宋" w:cs="仿宋"/>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9071" w:type="dxa"/>
            <w:vAlign w:val="top"/>
          </w:tcPr>
          <w:p>
            <w:pPr>
              <w:spacing w:before="120" w:beforeLines="50" w:line="420" w:lineRule="exact"/>
              <w:ind w:firstLine="400" w:firstLineChars="200"/>
              <w:rPr>
                <w:rFonts w:hint="eastAsia" w:ascii="仿宋" w:hAnsi="仿宋" w:eastAsia="仿宋" w:cs="仿宋"/>
              </w:rPr>
            </w:pPr>
            <w:r>
              <w:rPr>
                <w:rFonts w:hint="eastAsia" w:ascii="仿宋" w:hAnsi="仿宋" w:eastAsia="仿宋" w:cs="仿宋"/>
              </w:rPr>
              <w:t>说明：</w:t>
            </w:r>
          </w:p>
        </w:tc>
      </w:tr>
    </w:tbl>
    <w:p>
      <w:pPr>
        <w:rPr>
          <w:rFonts w:hint="eastAsia" w:ascii="仿宋" w:hAnsi="仿宋" w:eastAsia="仿宋" w:cs="仿宋"/>
        </w:rPr>
      </w:pPr>
      <w:bookmarkStart w:id="1466" w:name="_Toc235846561"/>
      <w:bookmarkStart w:id="1467" w:name="_Toc233215049"/>
      <w:bookmarkStart w:id="1468" w:name="_Toc233429896"/>
      <w:bookmarkStart w:id="1469" w:name="_Toc233436037"/>
      <w:bookmarkStart w:id="1470" w:name="_Toc19406"/>
      <w:bookmarkStart w:id="1471" w:name="_Toc233423379"/>
      <w:bookmarkStart w:id="1472" w:name="_Toc237255204"/>
      <w:bookmarkStart w:id="1473" w:name="_Toc233290494"/>
      <w:bookmarkStart w:id="1474" w:name="_Toc237400261"/>
      <w:bookmarkStart w:id="1475" w:name="_Toc233215050"/>
      <w:bookmarkStart w:id="1476" w:name="_Toc237255205"/>
      <w:bookmarkStart w:id="1477" w:name="_Toc233290495"/>
      <w:bookmarkStart w:id="1478" w:name="_Toc233423380"/>
      <w:bookmarkStart w:id="1479" w:name="_Toc237400262"/>
      <w:bookmarkStart w:id="1480" w:name="_Toc235846562"/>
      <w:bookmarkStart w:id="1481" w:name="_Toc233436038"/>
      <w:bookmarkStart w:id="1482" w:name="_Toc233429897"/>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6"/>
        <w:spacing w:before="360" w:after="120" w:line="415" w:lineRule="auto"/>
        <w:jc w:val="center"/>
        <w:rPr>
          <w:rFonts w:hint="eastAsia" w:ascii="仿宋" w:hAnsi="仿宋" w:eastAsia="仿宋" w:cs="仿宋"/>
          <w:b w:val="0"/>
          <w:sz w:val="30"/>
          <w:szCs w:val="30"/>
        </w:rPr>
      </w:pPr>
      <w:bookmarkStart w:id="1483" w:name="_Toc24918"/>
      <w:bookmarkStart w:id="1484" w:name="_Toc512417122"/>
      <w:r>
        <w:rPr>
          <w:rFonts w:hint="eastAsia" w:ascii="仿宋" w:hAnsi="仿宋" w:eastAsia="仿宋" w:cs="仿宋"/>
          <w:b w:val="0"/>
          <w:sz w:val="30"/>
          <w:szCs w:val="30"/>
        </w:rPr>
        <w:t>（三）拟委任的项目经理及技术负责人资历表</w:t>
      </w:r>
      <w:bookmarkEnd w:id="1466"/>
      <w:bookmarkEnd w:id="1467"/>
      <w:bookmarkEnd w:id="1468"/>
      <w:bookmarkEnd w:id="1469"/>
      <w:bookmarkEnd w:id="1470"/>
      <w:bookmarkEnd w:id="1471"/>
      <w:bookmarkEnd w:id="1472"/>
      <w:bookmarkEnd w:id="1473"/>
      <w:bookmarkEnd w:id="1474"/>
      <w:bookmarkEnd w:id="1483"/>
      <w:bookmarkEnd w:id="1484"/>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55"/>
        <w:gridCol w:w="2000"/>
        <w:gridCol w:w="1273"/>
        <w:gridCol w:w="1095"/>
        <w:gridCol w:w="723"/>
        <w:gridCol w:w="931"/>
        <w:gridCol w:w="633"/>
        <w:gridCol w:w="106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姓名</w:t>
            </w:r>
          </w:p>
        </w:tc>
        <w:tc>
          <w:tcPr>
            <w:tcW w:w="2000" w:type="dxa"/>
            <w:tcBorders>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p>
        </w:tc>
        <w:tc>
          <w:tcPr>
            <w:tcW w:w="1273" w:type="dxa"/>
            <w:tcBorders>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年龄</w:t>
            </w:r>
          </w:p>
        </w:tc>
        <w:tc>
          <w:tcPr>
            <w:tcW w:w="1818" w:type="dxa"/>
            <w:gridSpan w:val="2"/>
            <w:tcBorders>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p>
        </w:tc>
        <w:tc>
          <w:tcPr>
            <w:tcW w:w="1564" w:type="dxa"/>
            <w:gridSpan w:val="2"/>
            <w:tcBorders>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专业</w:t>
            </w:r>
          </w:p>
        </w:tc>
        <w:tc>
          <w:tcPr>
            <w:tcW w:w="1064" w:type="dxa"/>
            <w:tcBorders>
              <w:left w:val="single" w:color="auto" w:sz="4" w:space="0"/>
              <w:bottom w:val="single" w:color="auto" w:sz="4" w:space="0"/>
            </w:tcBorders>
            <w:vAlign w:val="center"/>
          </w:tcPr>
          <w:p>
            <w:pPr>
              <w:spacing w:line="0" w:lineRule="atLeast"/>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职称</w:t>
            </w:r>
          </w:p>
        </w:tc>
        <w:tc>
          <w:tcPr>
            <w:tcW w:w="2000"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r>
              <w:rPr>
                <w:rFonts w:hint="eastAsia" w:ascii="仿宋" w:hAnsi="仿宋" w:eastAsia="仿宋" w:cs="仿宋"/>
              </w:rPr>
              <w:t>公司单位</w:t>
            </w:r>
          </w:p>
          <w:p>
            <w:pPr>
              <w:spacing w:line="0" w:lineRule="atLeast"/>
              <w:rPr>
                <w:rFonts w:hint="eastAsia" w:ascii="仿宋" w:hAnsi="仿宋" w:eastAsia="仿宋" w:cs="仿宋"/>
              </w:rPr>
            </w:pPr>
            <w:r>
              <w:rPr>
                <w:rFonts w:hint="eastAsia" w:ascii="仿宋" w:hAnsi="仿宋" w:eastAsia="仿宋" w:cs="仿宋"/>
              </w:rPr>
              <w:t>职    务</w:t>
            </w:r>
          </w:p>
        </w:tc>
        <w:tc>
          <w:tcPr>
            <w:tcW w:w="1818"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56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r>
              <w:rPr>
                <w:rFonts w:hint="eastAsia" w:ascii="仿宋" w:hAnsi="仿宋" w:eastAsia="仿宋" w:cs="仿宋"/>
              </w:rPr>
              <w:t>拟在本标段</w:t>
            </w:r>
          </w:p>
          <w:p>
            <w:pPr>
              <w:spacing w:line="0" w:lineRule="atLeast"/>
              <w:rPr>
                <w:rFonts w:hint="eastAsia" w:ascii="仿宋" w:hAnsi="仿宋" w:eastAsia="仿宋" w:cs="仿宋"/>
              </w:rPr>
            </w:pPr>
            <w:r>
              <w:rPr>
                <w:rFonts w:hint="eastAsia" w:ascii="仿宋" w:hAnsi="仿宋" w:eastAsia="仿宋" w:cs="仿宋"/>
              </w:rPr>
              <w:t>工程担任职务</w:t>
            </w:r>
          </w:p>
        </w:tc>
        <w:tc>
          <w:tcPr>
            <w:tcW w:w="1064" w:type="dxa"/>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毕业学校</w:t>
            </w:r>
          </w:p>
        </w:tc>
        <w:tc>
          <w:tcPr>
            <w:tcW w:w="7719" w:type="dxa"/>
            <w:gridSpan w:val="7"/>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月毕业于</w:t>
            </w:r>
            <w:r>
              <w:rPr>
                <w:rFonts w:hint="eastAsia" w:ascii="仿宋" w:hAnsi="仿宋" w:eastAsia="仿宋" w:cs="仿宋"/>
                <w:u w:val="single"/>
              </w:rPr>
              <w:t xml:space="preserve">                </w:t>
            </w:r>
            <w:r>
              <w:rPr>
                <w:rFonts w:hint="eastAsia" w:ascii="仿宋" w:hAnsi="仿宋" w:eastAsia="仿宋" w:cs="仿宋"/>
              </w:rPr>
              <w:t>学校</w:t>
            </w:r>
            <w:r>
              <w:rPr>
                <w:rFonts w:hint="eastAsia" w:ascii="仿宋" w:hAnsi="仿宋" w:eastAsia="仿宋" w:cs="仿宋"/>
                <w:u w:val="single"/>
              </w:rPr>
              <w:t xml:space="preserve">          </w:t>
            </w:r>
            <w:r>
              <w:rPr>
                <w:rFonts w:hint="eastAsia" w:ascii="仿宋" w:hAnsi="仿宋" w:eastAsia="仿宋" w:cs="仿宋"/>
              </w:rPr>
              <w:t>专业，学制</w:t>
            </w:r>
            <w:r>
              <w:rPr>
                <w:rFonts w:hint="eastAsia" w:ascii="仿宋" w:hAnsi="仿宋" w:eastAsia="仿宋" w:cs="仿宋"/>
                <w:u w:val="single"/>
              </w:rPr>
              <w:t xml:space="preserve">      </w:t>
            </w:r>
            <w:r>
              <w:rPr>
                <w:rFonts w:hint="eastAsia" w:ascii="仿宋" w:hAnsi="仿宋" w:eastAsia="仿宋" w:cs="仿宋"/>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9174" w:type="dxa"/>
            <w:gridSpan w:val="8"/>
            <w:tcBorders>
              <w:top w:val="single" w:color="auto" w:sz="4" w:space="0"/>
              <w:bottom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经      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p>
          <w:p>
            <w:pPr>
              <w:spacing w:line="0" w:lineRule="atLeast"/>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p>
        </w:tc>
        <w:tc>
          <w:tcPr>
            <w:tcW w:w="436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参加过的工程项目名称</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担任何职</w:t>
            </w:r>
          </w:p>
        </w:tc>
        <w:tc>
          <w:tcPr>
            <w:tcW w:w="1697" w:type="dxa"/>
            <w:gridSpan w:val="2"/>
            <w:tcBorders>
              <w:top w:val="single" w:color="auto" w:sz="4" w:space="0"/>
              <w:left w:val="single" w:color="auto" w:sz="4" w:space="0"/>
              <w:bottom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发包人及</w:t>
            </w:r>
          </w:p>
          <w:p>
            <w:pPr>
              <w:spacing w:line="0" w:lineRule="atLeast"/>
              <w:jc w:val="center"/>
              <w:rPr>
                <w:rFonts w:hint="eastAsia" w:ascii="仿宋" w:hAnsi="仿宋" w:eastAsia="仿宋" w:cs="仿宋"/>
              </w:rPr>
            </w:pPr>
            <w:r>
              <w:rPr>
                <w:rFonts w:hint="eastAsia" w:ascii="仿宋" w:hAnsi="仿宋" w:eastAsia="仿宋" w:cs="仿宋"/>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3455" w:type="dxa"/>
            <w:gridSpan w:val="2"/>
            <w:tcBorders>
              <w:top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获奖情况</w:t>
            </w: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vMerge w:val="restart"/>
            <w:tcBorders>
              <w:top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目前任职</w:t>
            </w:r>
          </w:p>
          <w:p>
            <w:pPr>
              <w:spacing w:line="0" w:lineRule="atLeast"/>
              <w:jc w:val="center"/>
              <w:rPr>
                <w:rFonts w:hint="eastAsia" w:ascii="仿宋" w:hAnsi="仿宋" w:eastAsia="仿宋" w:cs="仿宋"/>
              </w:rPr>
            </w:pPr>
            <w:r>
              <w:rPr>
                <w:rFonts w:hint="eastAsia" w:ascii="仿宋" w:hAnsi="仿宋" w:eastAsia="仿宋" w:cs="仿宋"/>
              </w:rPr>
              <w:t>项目情况</w:t>
            </w:r>
          </w:p>
        </w:tc>
        <w:tc>
          <w:tcPr>
            <w:tcW w:w="20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项目名称</w:t>
            </w: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vMerge w:val="continue"/>
            <w:tcBorders>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担任职位</w:t>
            </w: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vMerge w:val="continue"/>
            <w:tcBorders>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可以调离日期</w:t>
            </w:r>
          </w:p>
        </w:tc>
        <w:tc>
          <w:tcPr>
            <w:tcW w:w="1273"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bottom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bottom w:val="single" w:color="auto" w:sz="4" w:space="0"/>
            </w:tcBorders>
            <w:vAlign w:val="top"/>
          </w:tcPr>
          <w:p>
            <w:pPr>
              <w:spacing w:before="120" w:beforeLines="50" w:line="0" w:lineRule="atLeas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9" w:hRule="atLeast"/>
        </w:trPr>
        <w:tc>
          <w:tcPr>
            <w:tcW w:w="3455" w:type="dxa"/>
            <w:gridSpan w:val="2"/>
            <w:tcBorders>
              <w:top w:val="single" w:color="auto" w:sz="4" w:space="0"/>
              <w:right w:val="single" w:color="auto" w:sz="4" w:space="0"/>
            </w:tcBorders>
            <w:vAlign w:val="center"/>
          </w:tcPr>
          <w:p>
            <w:pPr>
              <w:spacing w:line="0" w:lineRule="atLeast"/>
              <w:jc w:val="center"/>
              <w:rPr>
                <w:rFonts w:hint="eastAsia" w:ascii="仿宋" w:hAnsi="仿宋" w:eastAsia="仿宋" w:cs="仿宋"/>
              </w:rPr>
            </w:pPr>
            <w:r>
              <w:rPr>
                <w:rFonts w:hint="eastAsia" w:ascii="仿宋" w:hAnsi="仿宋" w:eastAsia="仿宋" w:cs="仿宋"/>
              </w:rPr>
              <w:t>备  注</w:t>
            </w:r>
          </w:p>
        </w:tc>
        <w:tc>
          <w:tcPr>
            <w:tcW w:w="1273" w:type="dxa"/>
            <w:tcBorders>
              <w:top w:val="single" w:color="auto" w:sz="4" w:space="0"/>
              <w:left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095" w:type="dxa"/>
            <w:tcBorders>
              <w:top w:val="single" w:color="auto" w:sz="4" w:space="0"/>
              <w:left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54" w:type="dxa"/>
            <w:gridSpan w:val="2"/>
            <w:tcBorders>
              <w:top w:val="single" w:color="auto" w:sz="4" w:space="0"/>
              <w:left w:val="single" w:color="auto" w:sz="4" w:space="0"/>
              <w:right w:val="single" w:color="auto" w:sz="4" w:space="0"/>
            </w:tcBorders>
            <w:vAlign w:val="top"/>
          </w:tcPr>
          <w:p>
            <w:pPr>
              <w:spacing w:before="120" w:beforeLines="50" w:line="0" w:lineRule="atLeast"/>
              <w:rPr>
                <w:rFonts w:hint="eastAsia" w:ascii="仿宋" w:hAnsi="仿宋" w:eastAsia="仿宋" w:cs="仿宋"/>
              </w:rPr>
            </w:pPr>
          </w:p>
        </w:tc>
        <w:tc>
          <w:tcPr>
            <w:tcW w:w="1697" w:type="dxa"/>
            <w:gridSpan w:val="2"/>
            <w:tcBorders>
              <w:top w:val="single" w:color="auto" w:sz="4" w:space="0"/>
              <w:left w:val="single" w:color="auto" w:sz="4" w:space="0"/>
            </w:tcBorders>
            <w:vAlign w:val="top"/>
          </w:tcPr>
          <w:p>
            <w:pPr>
              <w:spacing w:before="120" w:beforeLines="50" w:line="0" w:lineRule="atLeast"/>
              <w:rPr>
                <w:rFonts w:hint="eastAsia" w:ascii="仿宋" w:hAnsi="仿宋" w:eastAsia="仿宋" w:cs="仿宋"/>
              </w:rPr>
            </w:pPr>
          </w:p>
        </w:tc>
      </w:tr>
    </w:tbl>
    <w:p>
      <w:pPr>
        <w:spacing w:line="240" w:lineRule="exact"/>
        <w:rPr>
          <w:rFonts w:hint="eastAsia" w:ascii="仿宋" w:hAnsi="仿宋" w:eastAsia="仿宋" w:cs="仿宋"/>
          <w:sz w:val="18"/>
          <w:szCs w:val="18"/>
        </w:rPr>
      </w:pPr>
      <w:r>
        <w:rPr>
          <w:rFonts w:hint="eastAsia" w:ascii="仿宋" w:hAnsi="仿宋" w:eastAsia="仿宋" w:cs="仿宋"/>
          <w:sz w:val="18"/>
          <w:szCs w:val="18"/>
        </w:rPr>
        <w:t>注：1．本表后应附项目经理和项目技术负责人的身份证（应正反双面复印）、职称资格证书、</w:t>
      </w:r>
      <w:r>
        <w:rPr>
          <w:rFonts w:hint="eastAsia" w:ascii="仿宋" w:hAnsi="仿宋" w:eastAsia="仿宋" w:cs="仿宋"/>
          <w:sz w:val="18"/>
          <w:szCs w:val="18"/>
          <w:lang w:eastAsia="zh-CN"/>
        </w:rPr>
        <w:t>并具有公路水运工程施工企业主要负责人和安全生产管理人员安全生产考核合格证书（B类证书）（有效期内的安全生产考核合格证书（B类证书））。</w:t>
      </w:r>
      <w:r>
        <w:rPr>
          <w:rFonts w:hint="eastAsia" w:ascii="仿宋" w:hAnsi="仿宋" w:eastAsia="仿宋" w:cs="仿宋"/>
          <w:sz w:val="18"/>
          <w:szCs w:val="18"/>
        </w:rPr>
        <w:t>清晰可辨的复印件。</w:t>
      </w:r>
    </w:p>
    <w:p>
      <w:pPr>
        <w:spacing w:line="24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2．项目经理担任类似项目的项目经理或项目副经理或项目技术负责人的相关业绩证明材料（中标通知书或合同协议书或质量证明文件</w:t>
      </w:r>
      <w:r>
        <w:rPr>
          <w:rFonts w:hint="eastAsia" w:ascii="仿宋" w:hAnsi="仿宋" w:eastAsia="仿宋" w:cs="仿宋"/>
          <w:sz w:val="18"/>
          <w:szCs w:val="18"/>
          <w:lang w:val="en-US" w:eastAsia="zh-CN"/>
        </w:rPr>
        <w:t>或有业主出具的航道养护证明</w:t>
      </w:r>
      <w:r>
        <w:rPr>
          <w:rFonts w:hint="eastAsia" w:ascii="仿宋" w:hAnsi="仿宋" w:eastAsia="仿宋" w:cs="仿宋"/>
          <w:sz w:val="18"/>
          <w:szCs w:val="18"/>
        </w:rPr>
        <w:t xml:space="preserve">）的复印件，如上述资料中均未体现人员姓名、任职及业绩规模，则还须提供发包人或项目质量监督部门或项目所在地设区市行业主管部门出具的证明材料（须注明项目经理姓名和工程规模）的复印件，否则业绩不予认可。 </w:t>
      </w:r>
    </w:p>
    <w:p>
      <w:pPr>
        <w:spacing w:line="24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3．拟委任的项目经理的</w:t>
      </w:r>
      <w:r>
        <w:rPr>
          <w:rFonts w:hint="eastAsia" w:ascii="仿宋" w:hAnsi="仿宋" w:eastAsia="仿宋" w:cs="仿宋"/>
          <w:sz w:val="18"/>
          <w:szCs w:val="18"/>
          <w:lang w:eastAsia="zh-CN"/>
        </w:rPr>
        <w:t>并具有公路水运工程施工企业主要负责人和安全生产管理人员安全生产考核合格证书（B类证书）（有效期内的安全生产考核合格证书（B类证书））。</w:t>
      </w:r>
      <w:r>
        <w:rPr>
          <w:rFonts w:hint="eastAsia" w:ascii="仿宋" w:hAnsi="仿宋" w:eastAsia="仿宋" w:cs="仿宋"/>
          <w:sz w:val="18"/>
          <w:szCs w:val="18"/>
        </w:rPr>
        <w:t>、拟委任的项目技术负责人的</w:t>
      </w:r>
      <w:r>
        <w:rPr>
          <w:rFonts w:hint="eastAsia" w:ascii="仿宋" w:hAnsi="仿宋" w:eastAsia="仿宋" w:cs="仿宋"/>
          <w:sz w:val="18"/>
          <w:szCs w:val="18"/>
          <w:lang w:eastAsia="zh-CN"/>
        </w:rPr>
        <w:t>并具有公路水运工程施工企业主要负责人和安全生产管理人员安全生产考核合格证书（B类证书）（有效期内的安全生产考核合格证书（B类证书））。</w:t>
      </w:r>
      <w:r>
        <w:rPr>
          <w:rFonts w:hint="eastAsia" w:ascii="仿宋" w:hAnsi="仿宋" w:eastAsia="仿宋" w:cs="仿宋"/>
          <w:sz w:val="18"/>
          <w:szCs w:val="18"/>
        </w:rPr>
        <w:t>上的聘用企业名称应与投标人名称一致，否则资格审查不予通过。</w:t>
      </w:r>
    </w:p>
    <w:p>
      <w:pPr>
        <w:spacing w:line="24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4. 项目经理目前未在具体项目上任项目经理的，请在备注栏说明现在负责的工作内容。若曾在其他在建项目中担任项目经理但已进行更换的，应附项目发包人的同意更换证明材料，否则更换前后的项目经理均视为有“在建项目”。</w:t>
      </w:r>
    </w:p>
    <w:p>
      <w:pPr>
        <w:spacing w:line="24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5、拟委任项目经理行贿犯罪行为的认定：以检察机关职务犯罪预防部门查询结果为准。投标人无需提供查询结果。</w:t>
      </w:r>
    </w:p>
    <w:p>
      <w:pPr>
        <w:spacing w:line="24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6、附出具由投标人所属社保机构的</w:t>
      </w:r>
      <w:r>
        <w:rPr>
          <w:rFonts w:hint="eastAsia" w:ascii="仿宋" w:hAnsi="仿宋" w:eastAsia="仿宋" w:cs="仿宋"/>
          <w:szCs w:val="21"/>
        </w:rPr>
        <w:t>自</w:t>
      </w:r>
      <w:r>
        <w:rPr>
          <w:rFonts w:hint="eastAsia" w:ascii="仿宋" w:hAnsi="仿宋" w:eastAsia="仿宋" w:cs="仿宋"/>
          <w:szCs w:val="21"/>
          <w:lang w:eastAsia="zh-CN"/>
        </w:rPr>
        <w:t>2022年3月以来任意一个月</w:t>
      </w:r>
      <w:r>
        <w:rPr>
          <w:rFonts w:hint="eastAsia" w:ascii="仿宋" w:hAnsi="仿宋" w:eastAsia="仿宋" w:cs="仿宋"/>
          <w:sz w:val="18"/>
          <w:szCs w:val="18"/>
        </w:rPr>
        <w:t>社保缴费证明（加盖缴费证明专用章）或其它能够证明参加社保的有效证明材料（并加盖社保机构</w:t>
      </w:r>
      <w:r>
        <w:rPr>
          <w:rFonts w:hint="eastAsia" w:ascii="仿宋" w:hAnsi="仿宋" w:eastAsia="仿宋" w:cs="仿宋"/>
          <w:sz w:val="18"/>
          <w:szCs w:val="18"/>
          <w:lang w:eastAsia="zh-CN"/>
        </w:rPr>
        <w:t>单位公章</w:t>
      </w:r>
      <w:r>
        <w:rPr>
          <w:rFonts w:hint="eastAsia" w:ascii="仿宋" w:hAnsi="仿宋" w:eastAsia="仿宋" w:cs="仿宋"/>
          <w:sz w:val="18"/>
          <w:szCs w:val="18"/>
        </w:rPr>
        <w:t>）。</w:t>
      </w:r>
    </w:p>
    <w:p>
      <w:pPr>
        <w:pStyle w:val="6"/>
        <w:spacing w:before="360" w:after="120" w:line="415" w:lineRule="auto"/>
        <w:jc w:val="center"/>
        <w:rPr>
          <w:rFonts w:hint="eastAsia" w:ascii="仿宋" w:hAnsi="仿宋" w:eastAsia="仿宋" w:cs="仿宋"/>
          <w:b w:val="0"/>
          <w:sz w:val="30"/>
          <w:szCs w:val="30"/>
        </w:rPr>
      </w:pPr>
      <w:bookmarkStart w:id="1485" w:name="_Toc512417123"/>
      <w:bookmarkStart w:id="1486" w:name="_Toc494223235"/>
      <w:bookmarkStart w:id="1487" w:name="_Toc13287"/>
      <w:r>
        <w:rPr>
          <w:rFonts w:hint="eastAsia" w:ascii="仿宋" w:hAnsi="仿宋" w:eastAsia="仿宋" w:cs="仿宋"/>
          <w:b w:val="0"/>
          <w:sz w:val="30"/>
          <w:szCs w:val="30"/>
        </w:rPr>
        <w:t>（四）财务能力承诺书</w:t>
      </w:r>
      <w:bookmarkEnd w:id="1485"/>
      <w:bookmarkEnd w:id="1486"/>
      <w:bookmarkEnd w:id="1487"/>
    </w:p>
    <w:p>
      <w:pPr>
        <w:jc w:val="center"/>
        <w:rPr>
          <w:rFonts w:hint="eastAsia" w:ascii="仿宋" w:hAnsi="仿宋" w:eastAsia="仿宋" w:cs="仿宋"/>
          <w:sz w:val="28"/>
          <w:szCs w:val="28"/>
        </w:rPr>
      </w:pPr>
      <w:bookmarkStart w:id="1488" w:name="_Toc233423382"/>
      <w:bookmarkStart w:id="1489" w:name="_Toc233429899"/>
      <w:bookmarkStart w:id="1490" w:name="_Toc233290497"/>
      <w:bookmarkStart w:id="1491" w:name="_Toc233215052"/>
    </w:p>
    <w:p>
      <w:pPr>
        <w:jc w:val="center"/>
        <w:rPr>
          <w:rFonts w:hint="eastAsia" w:ascii="仿宋" w:hAnsi="仿宋" w:eastAsia="仿宋" w:cs="仿宋"/>
          <w:sz w:val="28"/>
          <w:szCs w:val="28"/>
        </w:rPr>
      </w:pPr>
      <w:r>
        <w:rPr>
          <w:rFonts w:hint="eastAsia" w:ascii="仿宋" w:hAnsi="仿宋" w:eastAsia="仿宋" w:cs="仿宋"/>
          <w:sz w:val="28"/>
          <w:szCs w:val="28"/>
        </w:rPr>
        <w:t>银行信贷证明</w:t>
      </w:r>
      <w:bookmarkEnd w:id="1488"/>
      <w:bookmarkEnd w:id="1489"/>
      <w:bookmarkEnd w:id="1490"/>
      <w:bookmarkEnd w:id="1491"/>
    </w:p>
    <w:p>
      <w:pPr>
        <w:spacing w:line="240" w:lineRule="exact"/>
        <w:rPr>
          <w:rFonts w:hint="eastAsia" w:ascii="仿宋" w:hAnsi="仿宋" w:eastAsia="仿宋" w:cs="仿宋"/>
          <w:sz w:val="24"/>
        </w:rPr>
      </w:pPr>
    </w:p>
    <w:p>
      <w:pPr>
        <w:spacing w:line="420" w:lineRule="exact"/>
        <w:rPr>
          <w:rFonts w:hint="eastAsia" w:ascii="仿宋" w:hAnsi="仿宋" w:eastAsia="仿宋" w:cs="仿宋"/>
          <w:sz w:val="24"/>
          <w:u w:val="single"/>
        </w:rPr>
      </w:pPr>
      <w:r>
        <w:rPr>
          <w:rFonts w:hint="eastAsia" w:ascii="仿宋" w:hAnsi="仿宋" w:eastAsia="仿宋" w:cs="仿宋"/>
          <w:sz w:val="24"/>
        </w:rPr>
        <w:t>银行名称：</w:t>
      </w:r>
      <w:r>
        <w:rPr>
          <w:rFonts w:hint="eastAsia" w:ascii="仿宋" w:hAnsi="仿宋" w:eastAsia="仿宋" w:cs="仿宋"/>
          <w:sz w:val="24"/>
          <w:u w:val="single"/>
        </w:rPr>
        <w:t xml:space="preserve">                   </w:t>
      </w:r>
    </w:p>
    <w:p>
      <w:pPr>
        <w:spacing w:line="420" w:lineRule="exact"/>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pPr>
        <w:spacing w:line="420" w:lineRule="exact"/>
        <w:ind w:firstLine="6480" w:firstLineChars="2700"/>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 xml:space="preserve">             </w:t>
      </w:r>
    </w:p>
    <w:p>
      <w:pPr>
        <w:spacing w:line="420" w:lineRule="exac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（招标人全称）   </w:t>
      </w: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兹开具最高限额为人民币</w:t>
      </w:r>
      <w:r>
        <w:rPr>
          <w:rFonts w:hint="eastAsia" w:ascii="仿宋" w:hAnsi="仿宋" w:eastAsia="仿宋" w:cs="仿宋"/>
          <w:sz w:val="24"/>
          <w:u w:val="single"/>
        </w:rPr>
        <w:t xml:space="preserve">    </w:t>
      </w:r>
      <w:r>
        <w:rPr>
          <w:rFonts w:hint="eastAsia" w:ascii="仿宋" w:hAnsi="仿宋" w:eastAsia="仿宋" w:cs="仿宋"/>
          <w:sz w:val="24"/>
        </w:rPr>
        <w:t>万元的银行信贷，供</w:t>
      </w:r>
      <w:r>
        <w:rPr>
          <w:rFonts w:hint="eastAsia" w:ascii="仿宋" w:hAnsi="仿宋" w:eastAsia="仿宋" w:cs="仿宋"/>
          <w:sz w:val="24"/>
          <w:u w:val="single"/>
        </w:rPr>
        <w:t xml:space="preserve">    </w:t>
      </w:r>
      <w:r>
        <w:rPr>
          <w:rFonts w:hint="eastAsia" w:ascii="仿宋" w:hAnsi="仿宋" w:eastAsia="仿宋" w:cs="仿宋"/>
          <w:sz w:val="24"/>
        </w:rPr>
        <w:t>（投标人注册地点）</w:t>
      </w:r>
      <w:r>
        <w:rPr>
          <w:rFonts w:hint="eastAsia" w:ascii="仿宋" w:hAnsi="仿宋" w:eastAsia="仿宋" w:cs="仿宋"/>
          <w:sz w:val="24"/>
          <w:u w:val="single"/>
        </w:rPr>
        <w:t xml:space="preserve">    </w:t>
      </w:r>
      <w:r>
        <w:rPr>
          <w:rFonts w:hint="eastAsia" w:ascii="仿宋" w:hAnsi="仿宋" w:eastAsia="仿宋" w:cs="仿宋"/>
          <w:sz w:val="24"/>
        </w:rPr>
        <w:t>（投标人名称）于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日之前，在</w:t>
      </w:r>
      <w:r>
        <w:rPr>
          <w:rFonts w:hint="eastAsia" w:ascii="仿宋" w:hAnsi="仿宋" w:eastAsia="仿宋" w:cs="仿宋"/>
          <w:sz w:val="24"/>
          <w:u w:val="single"/>
        </w:rPr>
        <w:t xml:space="preserve">            </w:t>
      </w:r>
      <w:r>
        <w:rPr>
          <w:rFonts w:hint="eastAsia" w:ascii="仿宋" w:hAnsi="仿宋" w:eastAsia="仿宋" w:cs="仿宋"/>
          <w:sz w:val="24"/>
        </w:rPr>
        <w:t>（项目名称）需要时使用。我行保证由</w:t>
      </w:r>
      <w:r>
        <w:rPr>
          <w:rFonts w:hint="eastAsia" w:ascii="仿宋" w:hAnsi="仿宋" w:eastAsia="仿宋" w:cs="仿宋"/>
          <w:sz w:val="24"/>
          <w:u w:val="single"/>
        </w:rPr>
        <w:t xml:space="preserve">             </w:t>
      </w:r>
      <w:r>
        <w:rPr>
          <w:rFonts w:hint="eastAsia" w:ascii="仿宋" w:hAnsi="仿宋" w:eastAsia="仿宋" w:cs="仿宋"/>
          <w:sz w:val="24"/>
        </w:rPr>
        <w:t>（投标人名称）提供的财务报表中所开列的作为流动资产的各项中无一项包含在上述提到的银行信贷中。</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此项目若未中标，该信贷证明自动失效，无需退还我行。</w:t>
      </w:r>
    </w:p>
    <w:p>
      <w:pPr>
        <w:spacing w:line="420" w:lineRule="exact"/>
        <w:ind w:firstLine="480" w:firstLineChars="200"/>
        <w:rPr>
          <w:rFonts w:hint="eastAsia" w:ascii="仿宋" w:hAnsi="仿宋" w:eastAsia="仿宋" w:cs="仿宋"/>
          <w:sz w:val="24"/>
          <w:u w:val="single"/>
        </w:rPr>
      </w:pPr>
    </w:p>
    <w:p>
      <w:pPr>
        <w:spacing w:line="420" w:lineRule="exact"/>
        <w:ind w:firstLine="3840" w:firstLineChars="1600"/>
        <w:rPr>
          <w:rFonts w:hint="eastAsia" w:ascii="仿宋" w:hAnsi="仿宋" w:eastAsia="仿宋" w:cs="仿宋"/>
          <w:sz w:val="24"/>
        </w:rPr>
      </w:pPr>
      <w:r>
        <w:rPr>
          <w:rFonts w:hint="eastAsia" w:ascii="仿宋" w:hAnsi="仿宋" w:eastAsia="仿宋" w:cs="仿宋"/>
          <w:sz w:val="24"/>
        </w:rPr>
        <w:t>银      行（盖</w:t>
      </w:r>
      <w:r>
        <w:rPr>
          <w:rFonts w:hint="eastAsia" w:ascii="仿宋" w:hAnsi="仿宋" w:eastAsia="仿宋" w:cs="仿宋"/>
          <w:sz w:val="24"/>
          <w:lang w:eastAsia="zh-CN"/>
        </w:rPr>
        <w:t>单位公章</w:t>
      </w:r>
      <w:r>
        <w:rPr>
          <w:rFonts w:hint="eastAsia" w:ascii="仿宋" w:hAnsi="仿宋" w:eastAsia="仿宋" w:cs="仿宋"/>
          <w:sz w:val="24"/>
        </w:rPr>
        <w:t>）：</w:t>
      </w:r>
      <w:r>
        <w:rPr>
          <w:rFonts w:hint="eastAsia" w:ascii="仿宋" w:hAnsi="仿宋" w:eastAsia="仿宋" w:cs="仿宋"/>
          <w:sz w:val="24"/>
          <w:u w:val="single"/>
        </w:rPr>
        <w:t xml:space="preserve">               </w:t>
      </w:r>
    </w:p>
    <w:p>
      <w:pPr>
        <w:spacing w:line="420" w:lineRule="exact"/>
        <w:ind w:firstLine="3840" w:firstLineChars="1600"/>
        <w:rPr>
          <w:rFonts w:hint="eastAsia" w:ascii="仿宋" w:hAnsi="仿宋" w:eastAsia="仿宋" w:cs="仿宋"/>
        </w:rPr>
      </w:pPr>
      <w:r>
        <w:rPr>
          <w:rFonts w:hint="eastAsia" w:ascii="仿宋" w:hAnsi="仿宋" w:eastAsia="仿宋" w:cs="仿宋"/>
          <w:sz w:val="24"/>
        </w:rPr>
        <w:t>银行主要负责人（签字）：</w:t>
      </w:r>
      <w:r>
        <w:rPr>
          <w:rFonts w:hint="eastAsia" w:ascii="仿宋" w:hAnsi="仿宋" w:eastAsia="仿宋" w:cs="仿宋"/>
          <w:sz w:val="24"/>
          <w:u w:val="single"/>
        </w:rPr>
        <w:t xml:space="preserve">               </w:t>
      </w:r>
    </w:p>
    <w:p>
      <w:pPr>
        <w:spacing w:line="420" w:lineRule="exact"/>
        <w:ind w:firstLine="3840" w:firstLineChars="1600"/>
        <w:rPr>
          <w:rFonts w:hint="eastAsia" w:ascii="仿宋" w:hAnsi="仿宋" w:eastAsia="仿宋" w:cs="仿宋"/>
        </w:rPr>
      </w:pPr>
      <w:r>
        <w:rPr>
          <w:rFonts w:hint="eastAsia" w:ascii="仿宋" w:hAnsi="仿宋" w:eastAsia="仿宋" w:cs="仿宋"/>
          <w:sz w:val="24"/>
        </w:rPr>
        <w:t>银行主要负责人的姓名、职务：</w:t>
      </w:r>
      <w:r>
        <w:rPr>
          <w:rFonts w:hint="eastAsia" w:ascii="仿宋" w:hAnsi="仿宋" w:eastAsia="仿宋" w:cs="仿宋"/>
          <w:sz w:val="24"/>
          <w:u w:val="single"/>
        </w:rPr>
        <w:t xml:space="preserve"> （打印） </w:t>
      </w:r>
    </w:p>
    <w:p>
      <w:pPr>
        <w:spacing w:line="420" w:lineRule="exact"/>
        <w:ind w:firstLine="3840" w:firstLineChars="1600"/>
        <w:rPr>
          <w:rFonts w:hint="eastAsia" w:ascii="仿宋" w:hAnsi="仿宋" w:eastAsia="仿宋" w:cs="仿宋"/>
        </w:rPr>
      </w:pPr>
      <w:r>
        <w:rPr>
          <w:rFonts w:hint="eastAsia" w:ascii="仿宋" w:hAnsi="仿宋" w:eastAsia="仿宋" w:cs="仿宋"/>
          <w:sz w:val="24"/>
        </w:rPr>
        <w:t>银    行    电    话：</w:t>
      </w:r>
      <w:r>
        <w:rPr>
          <w:rFonts w:hint="eastAsia" w:ascii="仿宋" w:hAnsi="仿宋" w:eastAsia="仿宋" w:cs="仿宋"/>
          <w:sz w:val="24"/>
          <w:u w:val="single"/>
        </w:rPr>
        <w:t xml:space="preserve">                </w:t>
      </w:r>
    </w:p>
    <w:p>
      <w:pPr>
        <w:spacing w:line="420" w:lineRule="exact"/>
        <w:ind w:firstLine="3840" w:firstLineChars="1600"/>
        <w:rPr>
          <w:rFonts w:hint="eastAsia" w:ascii="仿宋" w:hAnsi="仿宋" w:eastAsia="仿宋" w:cs="仿宋"/>
        </w:rPr>
      </w:pPr>
      <w:r>
        <w:rPr>
          <w:rFonts w:hint="eastAsia" w:ascii="仿宋" w:hAnsi="仿宋" w:eastAsia="仿宋" w:cs="仿宋"/>
          <w:sz w:val="24"/>
        </w:rPr>
        <w:t>银    行    传    真：</w:t>
      </w:r>
      <w:r>
        <w:rPr>
          <w:rFonts w:hint="eastAsia" w:ascii="仿宋" w:hAnsi="仿宋" w:eastAsia="仿宋" w:cs="仿宋"/>
          <w:sz w:val="24"/>
          <w:u w:val="single"/>
        </w:rPr>
        <w:t xml:space="preserve">                </w:t>
      </w:r>
    </w:p>
    <w:p>
      <w:pPr>
        <w:spacing w:line="420" w:lineRule="exact"/>
        <w:rPr>
          <w:rFonts w:hint="eastAsia" w:ascii="仿宋" w:hAnsi="仿宋" w:eastAsia="仿宋" w:cs="仿宋"/>
        </w:rPr>
      </w:pPr>
    </w:p>
    <w:p>
      <w:pPr>
        <w:spacing w:line="420" w:lineRule="exact"/>
        <w:rPr>
          <w:rFonts w:hint="eastAsia" w:ascii="仿宋" w:hAnsi="仿宋" w:eastAsia="仿宋" w:cs="仿宋"/>
        </w:rPr>
      </w:pPr>
    </w:p>
    <w:p>
      <w:pPr>
        <w:spacing w:line="320" w:lineRule="exact"/>
        <w:rPr>
          <w:rFonts w:hint="eastAsia" w:ascii="仿宋" w:hAnsi="仿宋" w:eastAsia="仿宋" w:cs="仿宋"/>
        </w:rPr>
      </w:pPr>
      <w:r>
        <w:rPr>
          <w:rFonts w:hint="eastAsia" w:ascii="仿宋" w:hAnsi="仿宋" w:eastAsia="仿宋" w:cs="仿宋"/>
        </w:rPr>
        <w:t>注：1．允许投标人实际开具的银行信贷证明的格式与本招标文件提供的格式有所不同，但不得更改本招标文件所提供的银行信贷证明格式中的实质性内容。</w:t>
      </w:r>
    </w:p>
    <w:p>
      <w:pPr>
        <w:spacing w:line="320" w:lineRule="exact"/>
        <w:ind w:firstLine="400" w:firstLineChars="200"/>
        <w:rPr>
          <w:rFonts w:hint="eastAsia" w:ascii="仿宋" w:hAnsi="仿宋" w:eastAsia="仿宋" w:cs="仿宋"/>
        </w:rPr>
      </w:pPr>
      <w:r>
        <w:rPr>
          <w:rFonts w:hint="eastAsia" w:ascii="仿宋" w:hAnsi="仿宋" w:eastAsia="仿宋" w:cs="仿宋"/>
        </w:rPr>
        <w:t>2．银行主要负责人应亲笔签名，不得使用印章、签名者章或其他电子制版签名。否则，视为无效。</w:t>
      </w:r>
    </w:p>
    <w:p>
      <w:pPr>
        <w:spacing w:line="320" w:lineRule="exact"/>
        <w:ind w:firstLine="400" w:firstLineChars="200"/>
        <w:rPr>
          <w:rFonts w:hint="eastAsia" w:ascii="仿宋" w:hAnsi="仿宋" w:eastAsia="仿宋" w:cs="仿宋"/>
        </w:rPr>
      </w:pPr>
    </w:p>
    <w:p>
      <w:pPr>
        <w:spacing w:line="320" w:lineRule="exact"/>
        <w:ind w:firstLine="400" w:firstLineChars="200"/>
        <w:rPr>
          <w:rFonts w:hint="eastAsia" w:ascii="仿宋" w:hAnsi="仿宋" w:eastAsia="仿宋" w:cs="仿宋"/>
        </w:rPr>
      </w:pPr>
    </w:p>
    <w:p>
      <w:pPr>
        <w:spacing w:line="360" w:lineRule="exact"/>
        <w:rPr>
          <w:rFonts w:hint="eastAsia" w:ascii="仿宋" w:hAnsi="仿宋" w:eastAsia="仿宋" w:cs="仿宋"/>
        </w:rPr>
      </w:pPr>
    </w:p>
    <w:p>
      <w:pPr>
        <w:spacing w:line="360" w:lineRule="exact"/>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194945</wp:posOffset>
                </wp:positionV>
                <wp:extent cx="32670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267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35pt;height:0pt;width:257.25pt;z-index:251659264;mso-width-relative:page;mso-height-relative:page;" filled="f" stroked="t" coordsize="21600,21600" o:gfxdata="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PqWp1AAAAAYBAAAPAAAAAAAAAAEAIAAAACIAAABkcnMvZG93bnJldi54bWxQSwECFAAU&#10;AAAACACHTuJA+gifPfUBAADkAwAADgAAAAAAAAABACAAAAAjAQAAZHJzL2Uyb0RvYy54bWxQSwUG&#10;AAAAAAYABgBZAQAAigUAAAAA&#10;">
                <v:fill on="f" focussize="0,0"/>
                <v:stroke color="#000000" joinstyle="round"/>
                <v:imagedata o:title=""/>
                <o:lock v:ext="edit" aspectratio="f"/>
              </v:line>
            </w:pict>
          </mc:Fallback>
        </mc:AlternateContent>
      </w:r>
    </w:p>
    <w:p>
      <w:pPr>
        <w:spacing w:line="36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注：本项目要求各合同申请人提供不少于人民币</w:t>
      </w:r>
      <w:r>
        <w:rPr>
          <w:rFonts w:hint="eastAsia" w:ascii="仿宋" w:hAnsi="仿宋" w:eastAsia="仿宋" w:cs="仿宋"/>
          <w:sz w:val="18"/>
          <w:szCs w:val="18"/>
          <w:u w:val="single"/>
          <w:lang w:val="en-US" w:eastAsia="zh-CN"/>
        </w:rPr>
        <w:t>200万元</w:t>
      </w:r>
      <w:r>
        <w:rPr>
          <w:rFonts w:hint="eastAsia" w:ascii="仿宋" w:hAnsi="仿宋" w:eastAsia="仿宋" w:cs="仿宋"/>
          <w:sz w:val="18"/>
          <w:szCs w:val="18"/>
        </w:rPr>
        <w:t>流动资金。</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财务能力承诺书</w:t>
      </w:r>
    </w:p>
    <w:p>
      <w:pPr>
        <w:spacing w:after="120"/>
        <w:rPr>
          <w:rFonts w:hint="eastAsia" w:ascii="仿宋" w:hAnsi="仿宋" w:eastAsia="仿宋" w:cs="仿宋"/>
        </w:rPr>
      </w:pPr>
    </w:p>
    <w:p>
      <w:pPr>
        <w:spacing w:line="42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（招标人全称）      </w:t>
      </w: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我谨代表</w:t>
      </w:r>
      <w:r>
        <w:rPr>
          <w:rFonts w:hint="eastAsia" w:ascii="仿宋" w:hAnsi="仿宋" w:eastAsia="仿宋" w:cs="仿宋"/>
          <w:sz w:val="24"/>
          <w:u w:val="single"/>
        </w:rPr>
        <w:t xml:space="preserve">  （投标人全称）   </w:t>
      </w:r>
      <w:r>
        <w:rPr>
          <w:rFonts w:hint="eastAsia" w:ascii="仿宋" w:hAnsi="仿宋" w:eastAsia="仿宋" w:cs="仿宋"/>
          <w:sz w:val="24"/>
        </w:rPr>
        <w:t>郑重承诺：若我单位有幸在</w:t>
      </w:r>
      <w:r>
        <w:rPr>
          <w:rFonts w:hint="eastAsia" w:ascii="仿宋" w:hAnsi="仿宋" w:eastAsia="仿宋" w:cs="仿宋"/>
          <w:sz w:val="24"/>
          <w:u w:val="single"/>
        </w:rPr>
        <w:t xml:space="preserve">   （项目名称）   </w:t>
      </w:r>
      <w:r>
        <w:rPr>
          <w:rFonts w:hint="eastAsia" w:ascii="仿宋" w:hAnsi="仿宋" w:eastAsia="仿宋" w:cs="仿宋"/>
          <w:sz w:val="24"/>
        </w:rPr>
        <w:t>工程投标活动中中标，将提供人民币（大写）______________元（￥________）的流动资金，供本工程在施工需要时使用。</w:t>
      </w:r>
    </w:p>
    <w:p>
      <w:pPr>
        <w:spacing w:line="420" w:lineRule="exact"/>
        <w:ind w:firstLine="480" w:firstLineChars="200"/>
        <w:rPr>
          <w:rFonts w:hint="eastAsia" w:ascii="仿宋" w:hAnsi="仿宋" w:eastAsia="仿宋" w:cs="仿宋"/>
          <w:sz w:val="24"/>
        </w:rPr>
      </w:pPr>
    </w:p>
    <w:p>
      <w:pPr>
        <w:spacing w:line="42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420" w:lineRule="exact"/>
        <w:ind w:firstLine="480" w:firstLineChars="200"/>
        <w:rPr>
          <w:rFonts w:hint="eastAsia" w:ascii="仿宋" w:hAnsi="仿宋" w:eastAsia="仿宋" w:cs="仿宋"/>
          <w:sz w:val="24"/>
        </w:rPr>
      </w:pPr>
    </w:p>
    <w:p>
      <w:pPr>
        <w:spacing w:line="420" w:lineRule="exact"/>
        <w:ind w:firstLine="4680" w:firstLineChars="1950"/>
        <w:rPr>
          <w:rFonts w:hint="eastAsia"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（盖章）        </w:t>
      </w:r>
    </w:p>
    <w:p>
      <w:pPr>
        <w:spacing w:line="420" w:lineRule="exact"/>
        <w:ind w:firstLine="4680" w:firstLineChars="1950"/>
        <w:rPr>
          <w:rFonts w:hint="eastAsia" w:ascii="仿宋" w:hAnsi="仿宋" w:eastAsia="仿宋" w:cs="仿宋"/>
          <w:sz w:val="24"/>
        </w:rPr>
      </w:pPr>
    </w:p>
    <w:p>
      <w:pPr>
        <w:spacing w:line="420" w:lineRule="exact"/>
        <w:ind w:firstLine="4680" w:firstLineChars="1950"/>
        <w:rPr>
          <w:rFonts w:hint="eastAsia" w:ascii="仿宋" w:hAnsi="仿宋" w:eastAsia="仿宋" w:cs="仿宋"/>
          <w:sz w:val="24"/>
        </w:rPr>
      </w:pPr>
      <w:r>
        <w:rPr>
          <w:rFonts w:hint="eastAsia" w:ascii="仿宋" w:hAnsi="仿宋" w:eastAsia="仿宋" w:cs="仿宋"/>
          <w:sz w:val="24"/>
        </w:rPr>
        <w:t>法定代表人或</w:t>
      </w:r>
    </w:p>
    <w:p>
      <w:pPr>
        <w:spacing w:line="420" w:lineRule="exact"/>
        <w:ind w:firstLine="4680" w:firstLineChars="1950"/>
        <w:rPr>
          <w:rFonts w:hint="eastAsia" w:ascii="仿宋" w:hAnsi="仿宋" w:eastAsia="仿宋" w:cs="仿宋"/>
          <w:sz w:val="24"/>
        </w:rPr>
      </w:pPr>
      <w:r>
        <w:rPr>
          <w:rFonts w:hint="eastAsia" w:ascii="仿宋" w:hAnsi="仿宋" w:eastAsia="仿宋" w:cs="仿宋"/>
          <w:sz w:val="24"/>
        </w:rPr>
        <w:t>其委托代理人：</w:t>
      </w:r>
      <w:r>
        <w:rPr>
          <w:rFonts w:hint="eastAsia" w:ascii="仿宋" w:hAnsi="仿宋" w:eastAsia="仿宋" w:cs="仿宋"/>
          <w:sz w:val="24"/>
          <w:u w:val="single"/>
        </w:rPr>
        <w:t xml:space="preserve">  （签字）   </w:t>
      </w:r>
    </w:p>
    <w:p>
      <w:pPr>
        <w:spacing w:line="420" w:lineRule="exact"/>
        <w:ind w:firstLine="4944" w:firstLineChars="2060"/>
        <w:rPr>
          <w:rFonts w:hint="eastAsia" w:ascii="仿宋" w:hAnsi="仿宋" w:eastAsia="仿宋" w:cs="仿宋"/>
          <w:sz w:val="24"/>
        </w:rPr>
      </w:pPr>
    </w:p>
    <w:p>
      <w:pPr>
        <w:spacing w:line="420" w:lineRule="exact"/>
        <w:ind w:firstLine="4680" w:firstLineChars="195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92710</wp:posOffset>
                </wp:positionV>
                <wp:extent cx="32670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267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7.3pt;height:0pt;width:257.25pt;z-index:251660288;mso-width-relative:page;mso-height-relative:page;" filled="f" stroked="t" coordsize="21600,21600" o:gfxdata="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WhF29MAAAAIAQAADwAAAAAAAAABACAAAAAiAAAAZHJzL2Rvd25yZXYueG1sUEsBAhQAFAAA&#10;AAgAh07iQMm1M4r0AQAA5AMAAA4AAAAAAAAAAQAgAAAAIgEAAGRycy9lMm9Eb2MueG1sUEsFBgAA&#10;AAAGAAYAWQEAAIgFAAAAAA==&#10;">
                <v:fill on="f" focussize="0,0"/>
                <v:stroke color="#000000" joinstyle="round"/>
                <v:imagedata o:title=""/>
                <o:lock v:ext="edit" aspectratio="f"/>
              </v:line>
            </w:pict>
          </mc:Fallback>
        </mc:AlternateContent>
      </w:r>
    </w:p>
    <w:p>
      <w:pPr>
        <w:spacing w:line="360" w:lineRule="exact"/>
        <w:rPr>
          <w:rFonts w:hint="eastAsia" w:ascii="仿宋" w:hAnsi="仿宋" w:eastAsia="仿宋" w:cs="仿宋"/>
          <w:sz w:val="18"/>
          <w:szCs w:val="18"/>
        </w:rPr>
        <w:sectPr>
          <w:pgSz w:w="11906" w:h="16838"/>
          <w:pgMar w:top="1588" w:right="1418" w:bottom="1588" w:left="1418" w:header="1191" w:footer="1134" w:gutter="0"/>
          <w:cols w:space="720" w:num="1"/>
          <w:docGrid w:linePitch="312" w:charSpace="0"/>
        </w:sectPr>
      </w:pPr>
      <w:r>
        <w:rPr>
          <w:rFonts w:hint="eastAsia" w:ascii="仿宋" w:hAnsi="仿宋" w:eastAsia="仿宋" w:cs="仿宋"/>
          <w:sz w:val="18"/>
          <w:szCs w:val="18"/>
        </w:rPr>
        <w:t>注：本项目要求各合同申请人提供不少于人民币</w:t>
      </w:r>
      <w:r>
        <w:rPr>
          <w:rFonts w:hint="eastAsia" w:ascii="仿宋" w:hAnsi="仿宋" w:eastAsia="仿宋" w:cs="仿宋"/>
          <w:sz w:val="18"/>
          <w:szCs w:val="18"/>
          <w:u w:val="single"/>
          <w:lang w:val="en-US" w:eastAsia="zh-CN"/>
        </w:rPr>
        <w:t>200万元</w:t>
      </w:r>
      <w:r>
        <w:rPr>
          <w:rFonts w:hint="eastAsia" w:ascii="仿宋" w:hAnsi="仿宋" w:eastAsia="仿宋" w:cs="仿宋"/>
          <w:sz w:val="18"/>
          <w:szCs w:val="18"/>
        </w:rPr>
        <w:t>流动资金</w:t>
      </w:r>
    </w:p>
    <w:p>
      <w:pPr>
        <w:spacing w:line="280" w:lineRule="exact"/>
        <w:rPr>
          <w:rFonts w:hint="eastAsia" w:ascii="仿宋" w:hAnsi="仿宋" w:eastAsia="仿宋" w:cs="仿宋"/>
        </w:rPr>
      </w:pPr>
    </w:p>
    <w:bookmarkEnd w:id="1475"/>
    <w:bookmarkEnd w:id="1476"/>
    <w:bookmarkEnd w:id="1477"/>
    <w:bookmarkEnd w:id="1478"/>
    <w:bookmarkEnd w:id="1479"/>
    <w:bookmarkEnd w:id="1480"/>
    <w:bookmarkEnd w:id="1481"/>
    <w:bookmarkEnd w:id="1482"/>
    <w:p>
      <w:pPr>
        <w:pStyle w:val="6"/>
        <w:spacing w:before="120" w:after="120" w:line="415" w:lineRule="auto"/>
        <w:jc w:val="center"/>
        <w:rPr>
          <w:rFonts w:hint="eastAsia" w:ascii="仿宋" w:hAnsi="仿宋" w:eastAsia="仿宋" w:cs="仿宋"/>
          <w:b w:val="0"/>
          <w:sz w:val="30"/>
          <w:szCs w:val="30"/>
        </w:rPr>
      </w:pPr>
      <w:bookmarkStart w:id="1492" w:name="_Toc233290498"/>
      <w:bookmarkStart w:id="1493" w:name="_Toc237400263"/>
      <w:bookmarkStart w:id="1494" w:name="_Toc237255206"/>
      <w:bookmarkStart w:id="1495" w:name="_Toc26660"/>
      <w:bookmarkStart w:id="1496" w:name="_Toc233423383"/>
      <w:bookmarkStart w:id="1497" w:name="_Toc233436039"/>
      <w:bookmarkStart w:id="1498" w:name="_Toc233429900"/>
      <w:bookmarkStart w:id="1499" w:name="_Toc235846563"/>
      <w:bookmarkStart w:id="1500" w:name="_Toc233215053"/>
      <w:r>
        <w:rPr>
          <w:rFonts w:hint="eastAsia" w:ascii="仿宋" w:hAnsi="仿宋" w:eastAsia="仿宋" w:cs="仿宋"/>
          <w:b w:val="0"/>
          <w:sz w:val="30"/>
          <w:szCs w:val="30"/>
        </w:rPr>
        <w:t xml:space="preserve"> </w:t>
      </w:r>
      <w:bookmarkStart w:id="1501" w:name="_Toc512417124"/>
      <w:bookmarkStart w:id="1502" w:name="_Toc29735"/>
      <w:r>
        <w:rPr>
          <w:rFonts w:hint="eastAsia" w:ascii="仿宋" w:hAnsi="仿宋" w:eastAsia="仿宋" w:cs="仿宋"/>
          <w:b w:val="0"/>
          <w:sz w:val="30"/>
          <w:szCs w:val="30"/>
        </w:rPr>
        <w:t>（五）近年来完成的类似项目情况表</w:t>
      </w:r>
      <w:bookmarkEnd w:id="1492"/>
      <w:bookmarkEnd w:id="1493"/>
      <w:bookmarkEnd w:id="1494"/>
      <w:bookmarkEnd w:id="1495"/>
      <w:bookmarkEnd w:id="1496"/>
      <w:bookmarkEnd w:id="1497"/>
      <w:bookmarkEnd w:id="1498"/>
      <w:bookmarkEnd w:id="1499"/>
      <w:bookmarkEnd w:id="1500"/>
      <w:bookmarkEnd w:id="1501"/>
      <w:bookmarkEnd w:id="1502"/>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9"/>
        <w:gridCol w:w="6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项目名称</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项目所在地</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发包人名称</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发包人地址</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发包人电话</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合同价格</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开工日期</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交工日期</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承担的工作</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工程质量</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项目经理</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项目技术负责人</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总监理工程师及电话</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项目描述</w:t>
            </w:r>
          </w:p>
        </w:tc>
        <w:tc>
          <w:tcPr>
            <w:tcW w:w="6667"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int="eastAsia" w:ascii="仿宋" w:hAnsi="仿宋" w:eastAsia="仿宋" w:cs="仿宋"/>
              </w:rPr>
            </w:pPr>
            <w:r>
              <w:rPr>
                <w:rFonts w:hint="eastAsia" w:ascii="仿宋" w:hAnsi="仿宋" w:eastAsia="仿宋" w:cs="仿宋"/>
              </w:rPr>
              <w:t>备注</w:t>
            </w:r>
          </w:p>
        </w:tc>
        <w:tc>
          <w:tcPr>
            <w:tcW w:w="6667" w:type="dxa"/>
            <w:vAlign w:val="top"/>
          </w:tcPr>
          <w:p>
            <w:pPr>
              <w:spacing w:line="420" w:lineRule="exact"/>
              <w:rPr>
                <w:rFonts w:hint="eastAsia" w:ascii="仿宋" w:hAnsi="仿宋" w:eastAsia="仿宋" w:cs="仿宋"/>
              </w:rPr>
            </w:pPr>
          </w:p>
        </w:tc>
      </w:tr>
    </w:tbl>
    <w:p>
      <w:pPr>
        <w:spacing w:line="300" w:lineRule="exact"/>
        <w:rPr>
          <w:rFonts w:hint="eastAsia" w:ascii="仿宋" w:hAnsi="仿宋" w:eastAsia="仿宋" w:cs="仿宋"/>
          <w:sz w:val="18"/>
          <w:szCs w:val="18"/>
        </w:rPr>
      </w:pPr>
      <w:r>
        <w:rPr>
          <w:rFonts w:hint="eastAsia" w:ascii="仿宋" w:hAnsi="仿宋" w:eastAsia="仿宋" w:cs="仿宋"/>
          <w:sz w:val="18"/>
          <w:szCs w:val="18"/>
        </w:rPr>
        <w:t>注：1．每张表格只填写一个项目，并标明项目序号。</w:t>
      </w:r>
    </w:p>
    <w:p>
      <w:pPr>
        <w:spacing w:line="260" w:lineRule="exact"/>
        <w:ind w:firstLine="360" w:firstLineChars="200"/>
        <w:textAlignment w:val="baseline"/>
        <w:rPr>
          <w:rFonts w:hint="eastAsia" w:ascii="仿宋" w:hAnsi="仿宋" w:eastAsia="仿宋" w:cs="仿宋"/>
          <w:sz w:val="18"/>
          <w:szCs w:val="18"/>
        </w:rPr>
      </w:pPr>
      <w:r>
        <w:rPr>
          <w:rFonts w:hint="eastAsia" w:ascii="仿宋" w:hAnsi="仿宋" w:eastAsia="仿宋" w:cs="仿宋"/>
          <w:sz w:val="18"/>
          <w:szCs w:val="18"/>
        </w:rPr>
        <w:t>2．本表后</w:t>
      </w:r>
      <w:r>
        <w:rPr>
          <w:rFonts w:hint="eastAsia" w:ascii="仿宋" w:hAnsi="仿宋" w:eastAsia="仿宋" w:cs="仿宋"/>
          <w:bCs/>
          <w:sz w:val="18"/>
          <w:szCs w:val="18"/>
        </w:rPr>
        <w:t>需附已完</w:t>
      </w:r>
      <w:r>
        <w:rPr>
          <w:rFonts w:hint="eastAsia" w:ascii="仿宋" w:hAnsi="仿宋" w:eastAsia="仿宋" w:cs="仿宋"/>
          <w:sz w:val="18"/>
          <w:szCs w:val="18"/>
        </w:rPr>
        <w:t>（201</w:t>
      </w:r>
      <w:r>
        <w:rPr>
          <w:rFonts w:hint="eastAsia" w:ascii="仿宋" w:hAnsi="仿宋" w:eastAsia="仿宋" w:cs="仿宋"/>
          <w:sz w:val="18"/>
          <w:szCs w:val="18"/>
          <w:lang w:val="en-US" w:eastAsia="zh-CN"/>
        </w:rPr>
        <w:t>7</w:t>
      </w:r>
      <w:r>
        <w:rPr>
          <w:rFonts w:hint="eastAsia" w:ascii="仿宋" w:hAnsi="仿宋" w:eastAsia="仿宋" w:cs="仿宋"/>
          <w:sz w:val="18"/>
          <w:szCs w:val="18"/>
        </w:rPr>
        <w:t>年</w:t>
      </w:r>
      <w:r>
        <w:rPr>
          <w:rFonts w:hint="eastAsia" w:ascii="仿宋" w:hAnsi="仿宋" w:eastAsia="仿宋" w:cs="仿宋"/>
          <w:sz w:val="18"/>
          <w:szCs w:val="18"/>
          <w:lang w:val="en-US" w:eastAsia="zh-CN"/>
        </w:rPr>
        <w:t xml:space="preserve"> 7月1日</w:t>
      </w:r>
      <w:r>
        <w:rPr>
          <w:rFonts w:hint="eastAsia" w:ascii="仿宋" w:hAnsi="仿宋" w:eastAsia="仿宋" w:cs="仿宋"/>
          <w:sz w:val="18"/>
          <w:szCs w:val="18"/>
        </w:rPr>
        <w:t>以来）相应工程的中标通知书、合同协议书、质量证明文件(</w:t>
      </w:r>
      <w:r>
        <w:rPr>
          <w:rFonts w:hint="eastAsia" w:ascii="仿宋" w:hAnsi="仿宋" w:eastAsia="仿宋" w:cs="仿宋"/>
          <w:sz w:val="18"/>
          <w:szCs w:val="18"/>
          <w:lang w:eastAsia="zh-CN"/>
        </w:rPr>
        <w:t>质量证明文件（工程（标段）交工验收证书或工程竣工验收鉴定书或质量监督机构对各参建单位签发的工作综合评价等级证书或业主证明文件</w:t>
      </w:r>
      <w:r>
        <w:rPr>
          <w:rFonts w:hint="eastAsia" w:ascii="仿宋" w:hAnsi="仿宋" w:eastAsia="仿宋" w:cs="仿宋"/>
          <w:sz w:val="18"/>
          <w:szCs w:val="18"/>
        </w:rPr>
        <w:t>)复印件，三者缺一不可。工程规模解释顺序为：质量证明文件、合同协议书、中标通知书；如上述资料中均未体现工程规模、工程内容的，则还须附发包人或市级及以上质量监督部门出具的证明材料，否则业绩不予认可。</w:t>
      </w:r>
    </w:p>
    <w:p>
      <w:pPr>
        <w:spacing w:line="300" w:lineRule="exact"/>
        <w:ind w:firstLine="360" w:firstLineChars="200"/>
        <w:rPr>
          <w:rFonts w:hint="eastAsia" w:ascii="仿宋" w:hAnsi="仿宋" w:eastAsia="仿宋" w:cs="仿宋"/>
          <w:sz w:val="18"/>
          <w:szCs w:val="18"/>
        </w:rPr>
      </w:pPr>
      <w:r>
        <w:rPr>
          <w:rFonts w:hint="eastAsia" w:ascii="仿宋" w:hAnsi="仿宋" w:eastAsia="仿宋" w:cs="仿宋"/>
          <w:sz w:val="18"/>
          <w:szCs w:val="18"/>
        </w:rPr>
        <w:t>3．如近年来，投标人法人机构发生合法变更或重组或法人名称变更时，应提供相关部门的合法批件或其它相关证明材料来证明其所附业绩的继承性。</w:t>
      </w:r>
    </w:p>
    <w:p>
      <w:pPr>
        <w:spacing w:line="300" w:lineRule="exact"/>
        <w:ind w:firstLine="360" w:firstLineChars="200"/>
        <w:rPr>
          <w:rFonts w:hint="eastAsia" w:ascii="仿宋" w:hAnsi="仿宋" w:eastAsia="仿宋" w:cs="仿宋"/>
          <w:sz w:val="18"/>
          <w:szCs w:val="18"/>
        </w:rPr>
      </w:pPr>
    </w:p>
    <w:p>
      <w:pPr>
        <w:pStyle w:val="6"/>
        <w:spacing w:before="360" w:after="120" w:line="415" w:lineRule="auto"/>
        <w:jc w:val="center"/>
        <w:rPr>
          <w:rFonts w:hint="eastAsia" w:ascii="仿宋" w:hAnsi="仿宋" w:eastAsia="仿宋" w:cs="仿宋"/>
          <w:b w:val="0"/>
          <w:sz w:val="30"/>
          <w:szCs w:val="30"/>
        </w:rPr>
      </w:pPr>
      <w:bookmarkStart w:id="1503" w:name="_Toc233429901"/>
      <w:bookmarkStart w:id="1504" w:name="_Toc235846564"/>
      <w:bookmarkStart w:id="1505" w:name="_Toc283794579"/>
      <w:bookmarkStart w:id="1506" w:name="_Toc233436040"/>
      <w:bookmarkStart w:id="1507" w:name="_Toc494223237"/>
      <w:bookmarkStart w:id="1508" w:name="_Toc233290499"/>
      <w:bookmarkStart w:id="1509" w:name="_Toc237744688"/>
      <w:bookmarkStart w:id="1510" w:name="_Toc282787846"/>
      <w:bookmarkStart w:id="1511" w:name="_Toc512417125"/>
      <w:bookmarkStart w:id="1512" w:name="_Toc21379"/>
      <w:bookmarkStart w:id="1513" w:name="_Toc237255207"/>
      <w:bookmarkStart w:id="1514" w:name="_Toc233215054"/>
      <w:bookmarkStart w:id="1515" w:name="_Toc282779891"/>
      <w:bookmarkStart w:id="1516" w:name="_Toc238550455"/>
      <w:bookmarkStart w:id="1517" w:name="_Toc282779382"/>
      <w:bookmarkStart w:id="1518" w:name="_Toc233423384"/>
      <w:bookmarkStart w:id="1519" w:name="_Toc237400269"/>
      <w:bookmarkStart w:id="1520" w:name="_Toc235846570"/>
      <w:bookmarkStart w:id="1521" w:name="_Toc233423390"/>
      <w:bookmarkStart w:id="1522" w:name="_Toc237255212"/>
      <w:bookmarkStart w:id="1523" w:name="_Toc233429907"/>
      <w:bookmarkStart w:id="1524" w:name="_Toc233436046"/>
      <w:bookmarkStart w:id="1525" w:name="_Toc233290505"/>
      <w:bookmarkStart w:id="1526" w:name="_Toc233215060"/>
      <w:r>
        <w:rPr>
          <w:rFonts w:hint="eastAsia" w:ascii="仿宋" w:hAnsi="仿宋" w:eastAsia="仿宋" w:cs="仿宋"/>
          <w:b w:val="0"/>
          <w:sz w:val="30"/>
          <w:szCs w:val="30"/>
        </w:rPr>
        <w:t>（六）正在施工的和新承接的项目情况表</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pPr>
        <w:spacing w:line="240" w:lineRule="exact"/>
        <w:rPr>
          <w:rFonts w:hint="eastAsia" w:ascii="仿宋" w:hAnsi="仿宋" w:eastAsia="仿宋" w:cs="仿宋"/>
        </w:rPr>
      </w:pP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7"/>
        <w:gridCol w:w="66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项目名称</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项目所在地</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发包人名称</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发包人地址</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发包人电话</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签约合同价</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开工日期</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计划交工日期</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承担的工作</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工程质量要求</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项目经理</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项目技术负责人</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总监理工程师及电话</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项目描述</w:t>
            </w:r>
          </w:p>
        </w:tc>
        <w:tc>
          <w:tcPr>
            <w:tcW w:w="6679" w:type="dxa"/>
            <w:vAlign w:val="top"/>
          </w:tcPr>
          <w:p>
            <w:pPr>
              <w:spacing w:line="420" w:lineRule="exact"/>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2357" w:type="dxa"/>
            <w:vAlign w:val="center"/>
          </w:tcPr>
          <w:p>
            <w:pPr>
              <w:spacing w:line="360" w:lineRule="exact"/>
              <w:jc w:val="center"/>
              <w:rPr>
                <w:rFonts w:hint="eastAsia" w:ascii="仿宋" w:hAnsi="仿宋" w:eastAsia="仿宋" w:cs="仿宋"/>
              </w:rPr>
            </w:pPr>
            <w:r>
              <w:rPr>
                <w:rFonts w:hint="eastAsia" w:ascii="仿宋" w:hAnsi="仿宋" w:eastAsia="仿宋" w:cs="仿宋"/>
              </w:rPr>
              <w:t>备注</w:t>
            </w:r>
          </w:p>
        </w:tc>
        <w:tc>
          <w:tcPr>
            <w:tcW w:w="6679" w:type="dxa"/>
            <w:vAlign w:val="top"/>
          </w:tcPr>
          <w:p>
            <w:pPr>
              <w:spacing w:line="420" w:lineRule="exact"/>
              <w:rPr>
                <w:rFonts w:hint="eastAsia" w:ascii="仿宋" w:hAnsi="仿宋" w:eastAsia="仿宋" w:cs="仿宋"/>
              </w:rPr>
            </w:pPr>
          </w:p>
        </w:tc>
      </w:tr>
    </w:tbl>
    <w:p>
      <w:pPr>
        <w:spacing w:before="120" w:beforeLines="50" w:line="300" w:lineRule="exact"/>
        <w:rPr>
          <w:rFonts w:hint="eastAsia" w:ascii="仿宋" w:hAnsi="仿宋" w:eastAsia="仿宋" w:cs="仿宋"/>
          <w:sz w:val="18"/>
          <w:szCs w:val="18"/>
        </w:rPr>
      </w:pPr>
      <w:r>
        <w:rPr>
          <w:rFonts w:hint="eastAsia" w:ascii="仿宋" w:hAnsi="仿宋" w:eastAsia="仿宋" w:cs="仿宋"/>
          <w:sz w:val="18"/>
          <w:szCs w:val="18"/>
        </w:rPr>
        <w:t>注：1．每张表只填写一个项目，并标明序号。</w:t>
      </w:r>
    </w:p>
    <w:p>
      <w:pPr>
        <w:spacing w:line="300" w:lineRule="exact"/>
        <w:ind w:left="670" w:leftChars="200" w:hanging="270" w:hangingChars="150"/>
        <w:rPr>
          <w:rFonts w:hint="eastAsia" w:ascii="仿宋" w:hAnsi="仿宋" w:eastAsia="仿宋" w:cs="仿宋"/>
          <w:sz w:val="18"/>
          <w:szCs w:val="18"/>
        </w:rPr>
      </w:pPr>
      <w:r>
        <w:rPr>
          <w:rFonts w:hint="eastAsia" w:ascii="仿宋" w:hAnsi="仿宋" w:eastAsia="仿宋" w:cs="仿宋"/>
          <w:sz w:val="18"/>
          <w:szCs w:val="18"/>
        </w:rPr>
        <w:t>2．本表后须附中标通知书和合同协议书复印件。</w:t>
      </w:r>
    </w:p>
    <w:p>
      <w:pPr>
        <w:spacing w:line="300" w:lineRule="exact"/>
        <w:ind w:left="670" w:leftChars="200" w:hanging="270" w:hangingChars="150"/>
        <w:rPr>
          <w:rFonts w:hint="eastAsia" w:ascii="仿宋" w:hAnsi="仿宋" w:eastAsia="仿宋" w:cs="仿宋"/>
        </w:rPr>
      </w:pPr>
      <w:r>
        <w:rPr>
          <w:rFonts w:hint="eastAsia" w:ascii="仿宋" w:hAnsi="仿宋" w:eastAsia="仿宋" w:cs="仿宋"/>
          <w:sz w:val="18"/>
          <w:szCs w:val="18"/>
        </w:rPr>
        <w:t>3．本表应包含所有在建工程项目，包括正在施工、已签订合同协议书即将开工或已收到中标通知书或意向书但尚未签订合同的所有项目。</w:t>
      </w:r>
    </w:p>
    <w:p>
      <w:pPr>
        <w:spacing w:line="320" w:lineRule="exact"/>
        <w:rPr>
          <w:rFonts w:hint="eastAsia" w:ascii="仿宋" w:hAnsi="仿宋" w:eastAsia="仿宋" w:cs="仿宋"/>
        </w:rPr>
        <w:sectPr>
          <w:pgSz w:w="11906" w:h="16838"/>
          <w:pgMar w:top="1814" w:right="1418" w:bottom="1418" w:left="1418" w:header="1191" w:footer="1134" w:gutter="0"/>
          <w:cols w:space="720" w:num="1"/>
          <w:docGrid w:linePitch="312" w:charSpace="0"/>
        </w:sectPr>
      </w:pPr>
    </w:p>
    <w:p>
      <w:pPr>
        <w:pStyle w:val="6"/>
        <w:spacing w:before="240" w:after="120" w:line="415" w:lineRule="auto"/>
        <w:jc w:val="center"/>
        <w:rPr>
          <w:rFonts w:hint="eastAsia" w:ascii="仿宋" w:hAnsi="仿宋" w:eastAsia="仿宋" w:cs="仿宋"/>
          <w:b w:val="0"/>
          <w:sz w:val="30"/>
          <w:szCs w:val="30"/>
        </w:rPr>
      </w:pPr>
      <w:bookmarkStart w:id="1527" w:name="_Toc15688"/>
      <w:bookmarkStart w:id="1528" w:name="_Toc282779383"/>
      <w:bookmarkStart w:id="1529" w:name="_Toc282779892"/>
      <w:bookmarkStart w:id="1530" w:name="_Toc252720338"/>
      <w:bookmarkStart w:id="1531" w:name="_Toc233429902"/>
      <w:bookmarkStart w:id="1532" w:name="_Toc233290500"/>
      <w:bookmarkStart w:id="1533" w:name="_Toc512417126"/>
      <w:bookmarkStart w:id="1534" w:name="_Toc233423385"/>
      <w:bookmarkStart w:id="1535" w:name="_Toc233436041"/>
      <w:bookmarkStart w:id="1536" w:name="_Toc233215055"/>
      <w:bookmarkStart w:id="1537" w:name="_Toc494223238"/>
      <w:bookmarkStart w:id="1538" w:name="_Toc283794580"/>
      <w:bookmarkStart w:id="1539" w:name="_Toc282787847"/>
      <w:r>
        <w:rPr>
          <w:rFonts w:hint="eastAsia" w:ascii="仿宋" w:hAnsi="仿宋" w:eastAsia="仿宋" w:cs="仿宋"/>
          <w:b w:val="0"/>
          <w:sz w:val="30"/>
          <w:szCs w:val="30"/>
        </w:rPr>
        <w:t>（七）近年发生的诉讼及仲裁情况</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p>
    <w:tbl>
      <w:tblPr>
        <w:tblStyle w:val="18"/>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6"/>
        <w:gridCol w:w="3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746" w:type="dxa"/>
            <w:vAlign w:val="center"/>
          </w:tcPr>
          <w:p>
            <w:pPr>
              <w:spacing w:line="320" w:lineRule="exact"/>
              <w:jc w:val="center"/>
              <w:rPr>
                <w:rFonts w:hint="eastAsia" w:ascii="仿宋" w:hAnsi="仿宋" w:eastAsia="仿宋" w:cs="仿宋"/>
              </w:rPr>
            </w:pPr>
            <w:r>
              <w:rPr>
                <w:rFonts w:hint="eastAsia" w:ascii="仿宋" w:hAnsi="仿宋" w:eastAsia="仿宋" w:cs="仿宋"/>
              </w:rPr>
              <w:t>项   目</w:t>
            </w:r>
          </w:p>
        </w:tc>
        <w:tc>
          <w:tcPr>
            <w:tcW w:w="3311" w:type="dxa"/>
            <w:vAlign w:val="center"/>
          </w:tcPr>
          <w:p>
            <w:pPr>
              <w:spacing w:line="320" w:lineRule="exact"/>
              <w:jc w:val="center"/>
              <w:rPr>
                <w:rFonts w:hint="eastAsia" w:ascii="仿宋" w:hAnsi="仿宋" w:eastAsia="仿宋" w:cs="仿宋"/>
              </w:rPr>
            </w:pPr>
            <w:r>
              <w:rPr>
                <w:rFonts w:hint="eastAsia" w:ascii="仿宋" w:hAnsi="仿宋" w:eastAsia="仿宋" w:cs="仿宋"/>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vAlign w:val="top"/>
          </w:tcPr>
          <w:p>
            <w:pPr>
              <w:spacing w:line="320" w:lineRule="exact"/>
              <w:ind w:left="504" w:leftChars="102" w:hanging="300" w:hangingChars="150"/>
              <w:rPr>
                <w:rFonts w:hint="eastAsia" w:ascii="仿宋" w:hAnsi="仿宋" w:eastAsia="仿宋" w:cs="仿宋"/>
              </w:rPr>
            </w:pPr>
          </w:p>
        </w:tc>
        <w:tc>
          <w:tcPr>
            <w:tcW w:w="3311" w:type="dxa"/>
            <w:vAlign w:val="top"/>
          </w:tcPr>
          <w:p>
            <w:pPr>
              <w:spacing w:line="320" w:lineRule="exact"/>
              <w:ind w:left="504" w:leftChars="102" w:hanging="300" w:hangingChars="15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vAlign w:val="top"/>
          </w:tcPr>
          <w:p>
            <w:pPr>
              <w:spacing w:line="320" w:lineRule="exact"/>
              <w:ind w:left="504" w:leftChars="102" w:hanging="300" w:hangingChars="150"/>
              <w:rPr>
                <w:rFonts w:hint="eastAsia" w:ascii="仿宋" w:hAnsi="仿宋" w:eastAsia="仿宋" w:cs="仿宋"/>
              </w:rPr>
            </w:pPr>
          </w:p>
        </w:tc>
        <w:tc>
          <w:tcPr>
            <w:tcW w:w="3311" w:type="dxa"/>
            <w:vAlign w:val="top"/>
          </w:tcPr>
          <w:p>
            <w:pPr>
              <w:spacing w:line="320" w:lineRule="exact"/>
              <w:ind w:left="504" w:leftChars="102" w:hanging="300" w:hangingChars="15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vAlign w:val="top"/>
          </w:tcPr>
          <w:p>
            <w:pPr>
              <w:spacing w:line="320" w:lineRule="exact"/>
              <w:ind w:left="504" w:leftChars="102" w:hanging="300" w:hangingChars="150"/>
              <w:rPr>
                <w:rFonts w:hint="eastAsia" w:ascii="仿宋" w:hAnsi="仿宋" w:eastAsia="仿宋" w:cs="仿宋"/>
              </w:rPr>
            </w:pPr>
          </w:p>
        </w:tc>
        <w:tc>
          <w:tcPr>
            <w:tcW w:w="3311" w:type="dxa"/>
            <w:vAlign w:val="top"/>
          </w:tcPr>
          <w:p>
            <w:pPr>
              <w:spacing w:line="320" w:lineRule="exact"/>
              <w:ind w:left="504" w:leftChars="102" w:hanging="300" w:hangingChars="15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vAlign w:val="top"/>
          </w:tcPr>
          <w:p>
            <w:pPr>
              <w:spacing w:line="320" w:lineRule="exact"/>
              <w:ind w:left="504" w:leftChars="102" w:hanging="300" w:hangingChars="150"/>
              <w:rPr>
                <w:rFonts w:hint="eastAsia" w:ascii="仿宋" w:hAnsi="仿宋" w:eastAsia="仿宋" w:cs="仿宋"/>
              </w:rPr>
            </w:pPr>
          </w:p>
        </w:tc>
        <w:tc>
          <w:tcPr>
            <w:tcW w:w="3311" w:type="dxa"/>
            <w:vAlign w:val="top"/>
          </w:tcPr>
          <w:p>
            <w:pPr>
              <w:spacing w:line="320" w:lineRule="exact"/>
              <w:ind w:left="504" w:leftChars="102" w:hanging="300" w:hangingChars="150"/>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2" w:hRule="atLeast"/>
        </w:trPr>
        <w:tc>
          <w:tcPr>
            <w:tcW w:w="5746" w:type="dxa"/>
            <w:vAlign w:val="top"/>
          </w:tcPr>
          <w:p>
            <w:pPr>
              <w:spacing w:line="320" w:lineRule="exact"/>
              <w:ind w:left="504" w:leftChars="102" w:hanging="300" w:hangingChars="150"/>
              <w:rPr>
                <w:rFonts w:hint="eastAsia" w:ascii="仿宋" w:hAnsi="仿宋" w:eastAsia="仿宋" w:cs="仿宋"/>
              </w:rPr>
            </w:pPr>
          </w:p>
        </w:tc>
        <w:tc>
          <w:tcPr>
            <w:tcW w:w="3311" w:type="dxa"/>
            <w:vAlign w:val="top"/>
          </w:tcPr>
          <w:p>
            <w:pPr>
              <w:spacing w:line="320" w:lineRule="exact"/>
              <w:ind w:left="504" w:leftChars="102" w:hanging="300" w:hangingChars="150"/>
              <w:rPr>
                <w:rFonts w:hint="eastAsia" w:ascii="仿宋" w:hAnsi="仿宋" w:eastAsia="仿宋" w:cs="仿宋"/>
              </w:rPr>
            </w:pPr>
          </w:p>
        </w:tc>
      </w:tr>
    </w:tbl>
    <w:p>
      <w:pPr>
        <w:spacing w:before="120" w:beforeLines="50" w:line="320" w:lineRule="exact"/>
        <w:ind w:left="670" w:leftChars="200" w:hanging="270" w:hangingChars="150"/>
        <w:rPr>
          <w:rFonts w:hint="eastAsia" w:ascii="仿宋" w:hAnsi="仿宋" w:eastAsia="仿宋" w:cs="仿宋"/>
          <w:sz w:val="18"/>
          <w:szCs w:val="18"/>
        </w:rPr>
        <w:sectPr>
          <w:pgSz w:w="11906" w:h="16838"/>
          <w:pgMar w:top="1814" w:right="1418" w:bottom="1418" w:left="1418" w:header="1191" w:footer="1134" w:gutter="0"/>
          <w:cols w:space="720" w:num="1"/>
          <w:docGrid w:linePitch="312" w:charSpace="0"/>
        </w:sectPr>
      </w:pPr>
      <w:r>
        <w:rPr>
          <w:rFonts w:hint="eastAsia" w:ascii="仿宋" w:hAnsi="仿宋" w:eastAsia="仿宋" w:cs="仿宋"/>
          <w:sz w:val="18"/>
          <w:szCs w:val="18"/>
        </w:rPr>
        <w:t>注：本表后应附法院或仲裁机构作出的判决、裁决等有关法律文书复印件。</w:t>
      </w:r>
    </w:p>
    <w:p>
      <w:pPr>
        <w:pStyle w:val="6"/>
        <w:spacing w:before="240" w:after="120" w:line="415" w:lineRule="auto"/>
        <w:jc w:val="center"/>
        <w:rPr>
          <w:rFonts w:hint="eastAsia" w:ascii="仿宋" w:hAnsi="仿宋" w:eastAsia="仿宋" w:cs="仿宋"/>
          <w:b w:val="0"/>
          <w:sz w:val="30"/>
          <w:szCs w:val="30"/>
        </w:rPr>
      </w:pPr>
      <w:bookmarkStart w:id="1540" w:name="_Toc494223240"/>
      <w:bookmarkStart w:id="1541" w:name="_Toc512417128"/>
      <w:bookmarkStart w:id="1542" w:name="_Toc28632"/>
      <w:bookmarkStart w:id="1543" w:name="_Toc333848129"/>
      <w:bookmarkStart w:id="1544" w:name="_Toc382132989"/>
      <w:bookmarkStart w:id="1545" w:name="_Toc338772190"/>
      <w:bookmarkStart w:id="1546" w:name="_Toc398737165"/>
      <w:r>
        <w:rPr>
          <w:rFonts w:hint="eastAsia" w:ascii="仿宋" w:hAnsi="仿宋" w:eastAsia="仿宋" w:cs="仿宋"/>
          <w:b w:val="0"/>
          <w:sz w:val="30"/>
          <w:szCs w:val="30"/>
        </w:rPr>
        <w:t>（八）履约行为表</w:t>
      </w:r>
      <w:bookmarkEnd w:id="1540"/>
      <w:bookmarkEnd w:id="1541"/>
      <w:bookmarkEnd w:id="1542"/>
      <w:bookmarkEnd w:id="1543"/>
      <w:bookmarkEnd w:id="1544"/>
      <w:bookmarkEnd w:id="1545"/>
      <w:bookmarkEnd w:id="1546"/>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9186" w:type="dxa"/>
            <w:gridSpan w:val="2"/>
            <w:vAlign w:val="center"/>
          </w:tcPr>
          <w:p>
            <w:pPr>
              <w:spacing w:line="360" w:lineRule="exact"/>
              <w:jc w:val="center"/>
              <w:rPr>
                <w:rFonts w:hint="eastAsia" w:ascii="仿宋" w:hAnsi="仿宋" w:eastAsia="仿宋" w:cs="仿宋"/>
              </w:rPr>
            </w:pPr>
            <w:r>
              <w:rPr>
                <w:rFonts w:hint="eastAsia" w:ascii="仿宋" w:hAnsi="仿宋" w:eastAsia="仿宋" w:cs="仿宋"/>
              </w:rPr>
              <w:t>投 标 人 应 如 实 填 写 下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5" w:hRule="atLeast"/>
        </w:trPr>
        <w:tc>
          <w:tcPr>
            <w:tcW w:w="4680" w:type="dxa"/>
            <w:tcBorders>
              <w:bottom w:val="single" w:color="auto" w:sz="12" w:space="0"/>
            </w:tcBorders>
            <w:vAlign w:val="center"/>
          </w:tcPr>
          <w:p>
            <w:pPr>
              <w:spacing w:line="360" w:lineRule="exact"/>
              <w:ind w:left="284" w:right="284" w:firstLine="400" w:firstLineChars="200"/>
              <w:rPr>
                <w:rFonts w:hint="eastAsia" w:ascii="仿宋" w:hAnsi="仿宋" w:eastAsia="仿宋" w:cs="仿宋"/>
              </w:rPr>
            </w:pPr>
            <w:r>
              <w:rPr>
                <w:rFonts w:hint="eastAsia" w:ascii="仿宋" w:hAnsi="仿宋" w:eastAsia="仿宋" w:cs="仿宋"/>
              </w:rPr>
              <w:t>投标人应如实填写下列内容：</w:t>
            </w:r>
          </w:p>
          <w:p>
            <w:pPr>
              <w:spacing w:line="360" w:lineRule="exact"/>
              <w:ind w:left="284" w:right="284" w:firstLine="400" w:firstLineChars="200"/>
              <w:rPr>
                <w:rFonts w:hint="eastAsia" w:ascii="仿宋" w:hAnsi="仿宋" w:eastAsia="仿宋" w:cs="仿宋"/>
              </w:rPr>
            </w:pPr>
            <w:r>
              <w:rPr>
                <w:rFonts w:hint="eastAsia" w:ascii="仿宋" w:hAnsi="仿宋" w:eastAsia="仿宋" w:cs="仿宋"/>
              </w:rPr>
              <w:t>1、自20</w:t>
            </w:r>
            <w:r>
              <w:rPr>
                <w:rFonts w:hint="eastAsia" w:ascii="仿宋" w:hAnsi="仿宋" w:eastAsia="仿宋" w:cs="仿宋"/>
                <w:lang w:val="en-US" w:eastAsia="zh-CN"/>
              </w:rPr>
              <w:t>21</w:t>
            </w:r>
            <w:r>
              <w:rPr>
                <w:rFonts w:hint="eastAsia" w:ascii="仿宋" w:hAnsi="仿宋" w:eastAsia="仿宋" w:cs="仿宋"/>
              </w:rPr>
              <w:t>年</w:t>
            </w:r>
            <w:r>
              <w:rPr>
                <w:rFonts w:hint="eastAsia" w:ascii="仿宋" w:hAnsi="仿宋" w:eastAsia="仿宋" w:cs="仿宋"/>
                <w:lang w:val="en-US" w:eastAsia="zh-CN"/>
              </w:rPr>
              <w:t xml:space="preserve"> 7月1日</w:t>
            </w:r>
            <w:r>
              <w:rPr>
                <w:rFonts w:hint="eastAsia" w:ascii="仿宋" w:hAnsi="仿宋" w:eastAsia="仿宋" w:cs="仿宋"/>
              </w:rPr>
              <w:t>以来，有无被交通运输部、浙江省交通运输厅、浙江省发改委三部门以外的省级及以上单位（部门）书面通报限制投标，并在处罚期内的；</w:t>
            </w:r>
          </w:p>
          <w:p>
            <w:pPr>
              <w:spacing w:line="360" w:lineRule="exact"/>
              <w:ind w:left="284" w:right="284" w:firstLine="400" w:firstLineChars="200"/>
              <w:rPr>
                <w:rFonts w:hint="eastAsia" w:ascii="仿宋" w:hAnsi="仿宋" w:eastAsia="仿宋" w:cs="仿宋"/>
              </w:rPr>
            </w:pPr>
            <w:r>
              <w:rPr>
                <w:rFonts w:hint="eastAsia" w:ascii="仿宋" w:hAnsi="仿宋" w:eastAsia="仿宋" w:cs="仿宋"/>
              </w:rPr>
              <w:t>2、自201</w:t>
            </w:r>
            <w:r>
              <w:rPr>
                <w:rFonts w:hint="eastAsia" w:ascii="仿宋" w:hAnsi="仿宋" w:eastAsia="仿宋" w:cs="仿宋"/>
                <w:lang w:val="en-US" w:eastAsia="zh-CN"/>
              </w:rPr>
              <w:t>9</w:t>
            </w:r>
            <w:r>
              <w:rPr>
                <w:rFonts w:hint="eastAsia" w:ascii="仿宋" w:hAnsi="仿宋" w:eastAsia="仿宋" w:cs="仿宋"/>
              </w:rPr>
              <w:t>年</w:t>
            </w:r>
            <w:r>
              <w:rPr>
                <w:rFonts w:hint="eastAsia" w:ascii="仿宋" w:hAnsi="仿宋" w:eastAsia="仿宋" w:cs="仿宋"/>
                <w:lang w:val="en-US" w:eastAsia="zh-CN"/>
              </w:rPr>
              <w:t xml:space="preserve"> 7月1日</w:t>
            </w:r>
            <w:r>
              <w:rPr>
                <w:rFonts w:hint="eastAsia" w:ascii="仿宋" w:hAnsi="仿宋" w:eastAsia="仿宋" w:cs="仿宋"/>
              </w:rPr>
              <w:t>以来，投标人，或拟委任的项目经理在工程建设领域中，有无行贿受贿受贿行为构成犯罪（以检察机关职务犯罪预防部门查询结果为准）或未构成犯罪的；</w:t>
            </w:r>
          </w:p>
        </w:tc>
        <w:tc>
          <w:tcPr>
            <w:tcW w:w="4506" w:type="dxa"/>
            <w:tcBorders>
              <w:bottom w:val="single" w:color="auto" w:sz="12" w:space="0"/>
            </w:tcBorders>
            <w:vAlign w:val="center"/>
          </w:tcPr>
          <w:p>
            <w:pPr>
              <w:spacing w:line="440" w:lineRule="exact"/>
              <w:jc w:val="center"/>
              <w:rPr>
                <w:rFonts w:hint="eastAsia" w:ascii="仿宋" w:hAnsi="仿宋" w:eastAsia="仿宋" w:cs="仿宋"/>
              </w:rPr>
            </w:pPr>
          </w:p>
        </w:tc>
      </w:tr>
    </w:tbl>
    <w:p>
      <w:pPr>
        <w:spacing w:line="460" w:lineRule="exact"/>
        <w:rPr>
          <w:rFonts w:hint="eastAsia" w:ascii="仿宋" w:hAnsi="仿宋" w:eastAsia="仿宋" w:cs="仿宋"/>
        </w:rPr>
      </w:pPr>
      <w:r>
        <w:rPr>
          <w:rFonts w:hint="eastAsia" w:ascii="仿宋" w:hAnsi="仿宋" w:eastAsia="仿宋" w:cs="仿宋"/>
        </w:rPr>
        <w:t xml:space="preserve">  注：投标人有行贿犯罪行为的认定：以检察机关职务犯罪预防部门查询结果为准。投标人应如实填写，无需提供查询结果。</w:t>
      </w:r>
    </w:p>
    <w:p>
      <w:pPr>
        <w:spacing w:line="460" w:lineRule="exact"/>
        <w:rPr>
          <w:rFonts w:hint="eastAsia" w:ascii="仿宋" w:hAnsi="仿宋" w:eastAsia="仿宋" w:cs="仿宋"/>
        </w:rPr>
      </w:pPr>
    </w:p>
    <w:p>
      <w:pPr>
        <w:spacing w:line="460" w:lineRule="exact"/>
        <w:rPr>
          <w:rFonts w:hint="eastAsia" w:ascii="仿宋" w:hAnsi="仿宋" w:eastAsia="仿宋" w:cs="仿宋"/>
        </w:rPr>
      </w:pPr>
    </w:p>
    <w:p>
      <w:pPr>
        <w:spacing w:line="460" w:lineRule="exact"/>
        <w:rPr>
          <w:rFonts w:hint="eastAsia" w:ascii="仿宋" w:hAnsi="仿宋" w:eastAsia="仿宋" w:cs="仿宋"/>
        </w:rPr>
      </w:pPr>
    </w:p>
    <w:p>
      <w:pPr>
        <w:spacing w:line="460" w:lineRule="exact"/>
        <w:rPr>
          <w:rFonts w:hint="eastAsia" w:ascii="仿宋" w:hAnsi="仿宋" w:eastAsia="仿宋" w:cs="仿宋"/>
        </w:rPr>
      </w:pPr>
    </w:p>
    <w:p>
      <w:pPr>
        <w:spacing w:line="460" w:lineRule="exact"/>
        <w:rPr>
          <w:rFonts w:hint="eastAsia" w:ascii="仿宋" w:hAnsi="仿宋" w:eastAsia="仿宋" w:cs="仿宋"/>
        </w:rPr>
      </w:pPr>
    </w:p>
    <w:p>
      <w:pPr>
        <w:rPr>
          <w:rFonts w:hint="eastAsia" w:ascii="仿宋" w:hAnsi="仿宋" w:eastAsia="仿宋" w:cs="仿宋"/>
        </w:rPr>
      </w:pPr>
    </w:p>
    <w:p>
      <w:pPr>
        <w:pStyle w:val="5"/>
        <w:spacing w:line="415" w:lineRule="auto"/>
        <w:jc w:val="center"/>
        <w:rPr>
          <w:rFonts w:hint="eastAsia" w:ascii="仿宋" w:hAnsi="仿宋" w:eastAsia="仿宋" w:cs="仿宋"/>
          <w:b w:val="0"/>
        </w:rPr>
      </w:pPr>
      <w:bookmarkStart w:id="1547" w:name="_Toc512417129"/>
      <w:bookmarkStart w:id="1548" w:name="_Toc22248"/>
      <w:bookmarkStart w:id="1549" w:name="_Toc12862"/>
      <w:r>
        <w:rPr>
          <w:rFonts w:hint="eastAsia" w:ascii="仿宋" w:hAnsi="仿宋" w:eastAsia="仿宋" w:cs="仿宋"/>
          <w:b w:val="0"/>
        </w:rPr>
        <w:t>八、承  诺  函</w:t>
      </w:r>
      <w:bookmarkEnd w:id="1519"/>
      <w:bookmarkEnd w:id="1520"/>
      <w:bookmarkEnd w:id="1521"/>
      <w:bookmarkEnd w:id="1522"/>
      <w:bookmarkEnd w:id="1523"/>
      <w:bookmarkEnd w:id="1524"/>
      <w:bookmarkEnd w:id="1525"/>
      <w:bookmarkEnd w:id="1526"/>
      <w:bookmarkEnd w:id="1547"/>
      <w:bookmarkEnd w:id="1548"/>
      <w:bookmarkEnd w:id="1549"/>
    </w:p>
    <w:p>
      <w:pPr>
        <w:jc w:val="center"/>
        <w:rPr>
          <w:rFonts w:hint="eastAsia" w:ascii="仿宋" w:hAnsi="仿宋" w:eastAsia="仿宋" w:cs="仿宋"/>
          <w:sz w:val="30"/>
          <w:szCs w:val="30"/>
        </w:rPr>
      </w:pPr>
      <w:r>
        <w:rPr>
          <w:rFonts w:hint="eastAsia" w:ascii="仿宋" w:hAnsi="仿宋" w:eastAsia="仿宋" w:cs="仿宋"/>
          <w:sz w:val="30"/>
          <w:szCs w:val="30"/>
        </w:rPr>
        <w:t>（一）承诺函</w:t>
      </w:r>
    </w:p>
    <w:p>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（招标人名称）</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我方参加了</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标段施工投标，若我方中标，我方在此承诺：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不进行更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如我方违背了上述承诺，本项目招标人有权取消我方的中标资格，并由招标人将我方的违约行为上报省级交通主管部门。</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ind w:firstLine="3360" w:firstLineChars="14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w:t>
      </w:r>
      <w:r>
        <w:rPr>
          <w:rFonts w:hint="eastAsia" w:ascii="仿宋" w:hAnsi="仿宋" w:eastAsia="仿宋" w:cs="仿宋"/>
          <w:sz w:val="24"/>
          <w:lang w:eastAsia="zh-CN"/>
        </w:rPr>
        <w:t>单位公章</w:t>
      </w:r>
      <w:r>
        <w:rPr>
          <w:rFonts w:hint="eastAsia" w:ascii="仿宋" w:hAnsi="仿宋" w:eastAsia="仿宋" w:cs="仿宋"/>
          <w:sz w:val="24"/>
        </w:rPr>
        <w:t>）</w:t>
      </w:r>
    </w:p>
    <w:p>
      <w:pPr>
        <w:spacing w:line="360" w:lineRule="auto"/>
        <w:ind w:firstLine="3360" w:firstLineChars="1400"/>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w:t>
      </w:r>
    </w:p>
    <w:p>
      <w:pPr>
        <w:spacing w:line="360" w:lineRule="auto"/>
        <w:ind w:firstLine="5640" w:firstLineChars="2350"/>
        <w:rPr>
          <w:rFonts w:hint="eastAsia" w:ascii="仿宋" w:hAnsi="仿宋" w:eastAsia="仿宋" w:cs="仿宋"/>
          <w:sz w:val="24"/>
          <w:u w:val="single"/>
        </w:rPr>
      </w:pPr>
    </w:p>
    <w:p>
      <w:pPr>
        <w:spacing w:line="360" w:lineRule="auto"/>
        <w:ind w:firstLine="5640" w:firstLineChars="235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hint="eastAsia" w:ascii="仿宋" w:hAnsi="仿宋" w:eastAsia="仿宋" w:cs="仿宋"/>
          <w:b/>
          <w:bCs/>
          <w:sz w:val="36"/>
        </w:rPr>
      </w:pPr>
    </w:p>
    <w:p>
      <w:pPr>
        <w:pStyle w:val="5"/>
        <w:spacing w:line="360" w:lineRule="auto"/>
        <w:jc w:val="center"/>
        <w:rPr>
          <w:rFonts w:hint="eastAsia" w:ascii="仿宋" w:hAnsi="仿宋" w:eastAsia="仿宋" w:cs="仿宋"/>
        </w:rPr>
      </w:pPr>
    </w:p>
    <w:p>
      <w:pPr>
        <w:spacing w:line="360" w:lineRule="auto"/>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sz w:val="30"/>
          <w:szCs w:val="30"/>
        </w:rPr>
      </w:pPr>
      <w:r>
        <w:rPr>
          <w:rFonts w:hint="eastAsia" w:ascii="仿宋" w:hAnsi="仿宋" w:eastAsia="仿宋" w:cs="仿宋"/>
          <w:sz w:val="30"/>
          <w:szCs w:val="30"/>
        </w:rPr>
        <w:t>（二）湖州市政府投资建设项目投标人廉洁守信承诺书</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本公司决定参加</w:t>
      </w:r>
      <w:r>
        <w:rPr>
          <w:rFonts w:hint="eastAsia" w:ascii="仿宋" w:hAnsi="仿宋" w:eastAsia="仿宋" w:cs="仿宋"/>
          <w:sz w:val="24"/>
          <w:u w:val="single"/>
        </w:rPr>
        <w:t xml:space="preserve">  　                       </w:t>
      </w:r>
      <w:r>
        <w:rPr>
          <w:rFonts w:hint="eastAsia" w:ascii="仿宋" w:hAnsi="仿宋" w:eastAsia="仿宋" w:cs="仿宋"/>
          <w:sz w:val="24"/>
        </w:rPr>
        <w:t>项目投标。为维护公平竞争的市场秩序，促进企业廉洁从业、诚实守信，特承诺如下：</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一、严格遵守《中华人民共和国招标投标法》、《中华人民共和国政府采购法》等法律法规，决不发生以下行为：</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1.以他人名义投标，允许其他单位或个人使用本单位资质投标；</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2.提供虚假材料，或以其他方式弄虚作假骗取中标；</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3.与招标人或者其他投标人相互串通投标；</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4.中标后将项目转包，或违法分包；</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5.中标后与招标人签订背离投标文件及合同实质性内容的私下协议；</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6.其他违反招标投标、政府采购等法律法规的行为。</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二、不以任何理由给予建设单位、主管部门、相关单位及其工作人员、专家评委以下好处：</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1.赠送礼金、有价证券、贵重物品，或给予回扣、感谢费、劳务费等各种名目的经费；</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2.报销应由上述单位或个人支付的费用；</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3.赠送或提供通讯工具、交通工具和高档办公用品等；</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4.提供宴请、健身、旅游、娱乐等高消费活动；</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5.无偿或明显低于市场价装修住房。</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三、不以任何理由为建设单位、主管部门、相关单位的工作人员及其配偶、子女等亲属的工作安排以及出国（境）等提供方便。</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四、自觉接受有关部门和派驻廉政监察组等机构的监督，积极配合建设单位开展廉政文化进工程工作，加强廉洁从业环境宣传、项目管理制度建设，多种形式开展廉洁教育。</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上述承诺如有违反，愿接受录入诚信档案的处理，构成违纪违法的，由相关部门依纪依法作出处理。</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（本承诺书由投标人法定代表人签名，并加盖公章；一式两份，建设单位与投标人各持一份；报名时递交或与投标文件一并递交。）</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法定代表人签名：</w:t>
      </w:r>
      <w:r>
        <w:rPr>
          <w:rFonts w:hint="eastAsia" w:ascii="仿宋" w:hAnsi="仿宋" w:eastAsia="仿宋" w:cs="仿宋"/>
          <w:sz w:val="24"/>
          <w:u w:val="single"/>
        </w:rPr>
        <w:t xml:space="preserve">  </w:t>
      </w:r>
    </w:p>
    <w:p>
      <w:pPr>
        <w:adjustRightInd w:val="0"/>
        <w:snapToGrid w:val="0"/>
        <w:spacing w:line="400" w:lineRule="exact"/>
        <w:ind w:firstLine="4320" w:firstLineChars="1800"/>
        <w:rPr>
          <w:rFonts w:hint="eastAsia" w:ascii="仿宋" w:hAnsi="仿宋" w:eastAsia="仿宋" w:cs="仿宋"/>
          <w:sz w:val="24"/>
        </w:rPr>
      </w:pPr>
      <w:r>
        <w:rPr>
          <w:rFonts w:hint="eastAsia" w:ascii="仿宋" w:hAnsi="仿宋" w:eastAsia="仿宋" w:cs="仿宋"/>
          <w:sz w:val="24"/>
        </w:rPr>
        <w:t xml:space="preserve">承诺单位（公章）： </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　　                            承  诺  日  期：</w:t>
      </w:r>
      <w:r>
        <w:rPr>
          <w:rFonts w:hint="eastAsia" w:ascii="仿宋" w:hAnsi="仿宋" w:eastAsia="仿宋" w:cs="仿宋"/>
          <w:sz w:val="24"/>
          <w:u w:val="single"/>
        </w:rPr>
        <w:t xml:space="preserve"> </w:t>
      </w:r>
    </w:p>
    <w:p>
      <w:pPr>
        <w:pStyle w:val="6"/>
        <w:spacing w:before="0" w:after="0" w:line="415" w:lineRule="auto"/>
        <w:jc w:val="center"/>
        <w:rPr>
          <w:rFonts w:hint="eastAsia" w:ascii="仿宋" w:hAnsi="仿宋" w:eastAsia="仿宋" w:cs="仿宋"/>
          <w:sz w:val="28"/>
          <w:szCs w:val="28"/>
        </w:rPr>
      </w:pPr>
      <w:bookmarkStart w:id="1550" w:name="_Toc512417130"/>
      <w:bookmarkStart w:id="1551" w:name="_Toc14276"/>
      <w:bookmarkStart w:id="1552" w:name="_Toc23685"/>
      <w:bookmarkStart w:id="1553" w:name="_Toc8126"/>
      <w:r>
        <w:rPr>
          <w:rFonts w:hint="eastAsia" w:ascii="仿宋" w:hAnsi="仿宋" w:eastAsia="仿宋" w:cs="仿宋"/>
          <w:b w:val="0"/>
          <w:spacing w:val="-6"/>
        </w:rPr>
        <w:t>九、</w:t>
      </w:r>
      <w:bookmarkEnd w:id="1550"/>
      <w:bookmarkEnd w:id="1551"/>
      <w:bookmarkEnd w:id="1552"/>
      <w:r>
        <w:rPr>
          <w:rFonts w:hint="eastAsia" w:ascii="仿宋" w:hAnsi="仿宋" w:eastAsia="仿宋" w:cs="仿宋"/>
          <w:sz w:val="28"/>
          <w:szCs w:val="28"/>
        </w:rPr>
        <w:t>投标人及拟派项目经理信用信息情况表</w:t>
      </w:r>
      <w:bookmarkEnd w:id="155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59"/>
        <w:gridCol w:w="195"/>
        <w:gridCol w:w="2148"/>
        <w:gridCol w:w="3382"/>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投标人名称</w:t>
            </w:r>
          </w:p>
        </w:tc>
        <w:tc>
          <w:tcPr>
            <w:tcW w:w="2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企业资质等级</w:t>
            </w:r>
          </w:p>
        </w:tc>
        <w:tc>
          <w:tcPr>
            <w:tcW w:w="13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企业注册地址</w:t>
            </w:r>
          </w:p>
        </w:tc>
        <w:tc>
          <w:tcPr>
            <w:tcW w:w="2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联 系 电 话</w:t>
            </w:r>
          </w:p>
        </w:tc>
        <w:tc>
          <w:tcPr>
            <w:tcW w:w="13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5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2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p>
        </w:tc>
        <w:tc>
          <w:tcPr>
            <w:tcW w:w="33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拟派项目经理</w:t>
            </w:r>
          </w:p>
        </w:tc>
        <w:tc>
          <w:tcPr>
            <w:tcW w:w="13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投标人信用信息情况</w:t>
            </w:r>
          </w:p>
        </w:tc>
        <w:tc>
          <w:tcPr>
            <w:tcW w:w="6784" w:type="dxa"/>
            <w:gridSpan w:val="4"/>
            <w:tcBorders>
              <w:top w:val="single" w:color="auto" w:sz="4" w:space="0"/>
              <w:left w:val="single" w:color="auto" w:sz="4" w:space="0"/>
              <w:right w:val="single" w:color="auto" w:sz="4" w:space="0"/>
            </w:tcBorders>
            <w:vAlign w:val="center"/>
          </w:tcPr>
          <w:p>
            <w:pPr>
              <w:spacing w:line="300" w:lineRule="exact"/>
              <w:jc w:val="left"/>
              <w:rPr>
                <w:rFonts w:hint="eastAsia" w:ascii="仿宋" w:hAnsi="仿宋" w:eastAsia="仿宋" w:cs="仿宋"/>
                <w:szCs w:val="21"/>
              </w:rPr>
            </w:pPr>
            <w:r>
              <w:rPr>
                <w:rFonts w:hint="eastAsia" w:ascii="仿宋" w:hAnsi="仿宋" w:eastAsia="仿宋" w:cs="仿宋"/>
                <w:szCs w:val="21"/>
              </w:rPr>
              <w:t>投标人有无正在</w:t>
            </w:r>
            <w:r>
              <w:rPr>
                <w:rFonts w:hint="eastAsia" w:ascii="仿宋" w:hAnsi="仿宋" w:eastAsia="仿宋" w:cs="仿宋"/>
                <w:snapToGrid w:val="0"/>
                <w:szCs w:val="21"/>
              </w:rPr>
              <w:t>被公示的与</w:t>
            </w:r>
            <w:r>
              <w:rPr>
                <w:rFonts w:hint="eastAsia" w:ascii="仿宋" w:hAnsi="仿宋" w:eastAsia="仿宋" w:cs="仿宋"/>
                <w:b/>
                <w:snapToGrid w:val="0"/>
                <w:szCs w:val="21"/>
              </w:rPr>
              <w:t>工程建设相关的不良行为记录。</w:t>
            </w:r>
          </w:p>
        </w:tc>
        <w:tc>
          <w:tcPr>
            <w:tcW w:w="1370" w:type="dxa"/>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p>
        </w:tc>
        <w:tc>
          <w:tcPr>
            <w:tcW w:w="678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Cs w:val="21"/>
              </w:rPr>
            </w:pPr>
            <w:r>
              <w:rPr>
                <w:rFonts w:hint="eastAsia" w:ascii="仿宋" w:hAnsi="仿宋" w:eastAsia="仿宋" w:cs="仿宋"/>
                <w:szCs w:val="21"/>
              </w:rPr>
              <w:t>投标人投标截止日前一年内有无与</w:t>
            </w:r>
            <w:r>
              <w:rPr>
                <w:rFonts w:hint="eastAsia" w:ascii="仿宋" w:hAnsi="仿宋" w:eastAsia="仿宋" w:cs="仿宋"/>
                <w:b/>
                <w:szCs w:val="21"/>
              </w:rPr>
              <w:t>工程建设相关的受到行政机关罚款及以上的行政处罚。</w:t>
            </w:r>
          </w:p>
        </w:tc>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拟派项目经理信用信息情况</w:t>
            </w:r>
          </w:p>
        </w:tc>
        <w:tc>
          <w:tcPr>
            <w:tcW w:w="6784" w:type="dxa"/>
            <w:gridSpan w:val="4"/>
            <w:tcBorders>
              <w:top w:val="single" w:color="auto" w:sz="4" w:space="0"/>
              <w:left w:val="single" w:color="auto" w:sz="4" w:space="0"/>
              <w:right w:val="single" w:color="auto" w:sz="4" w:space="0"/>
            </w:tcBorders>
            <w:vAlign w:val="center"/>
          </w:tcPr>
          <w:p>
            <w:pPr>
              <w:spacing w:line="300" w:lineRule="exact"/>
              <w:jc w:val="left"/>
              <w:rPr>
                <w:rFonts w:hint="eastAsia" w:ascii="仿宋" w:hAnsi="仿宋" w:eastAsia="仿宋" w:cs="仿宋"/>
                <w:szCs w:val="21"/>
              </w:rPr>
            </w:pPr>
            <w:r>
              <w:rPr>
                <w:rFonts w:hint="eastAsia" w:ascii="仿宋" w:hAnsi="仿宋" w:eastAsia="仿宋" w:cs="仿宋"/>
                <w:szCs w:val="21"/>
              </w:rPr>
              <w:t>拟派项目经理有无正在被公示的</w:t>
            </w:r>
            <w:r>
              <w:rPr>
                <w:rFonts w:hint="eastAsia" w:ascii="仿宋" w:hAnsi="仿宋" w:eastAsia="仿宋" w:cs="仿宋"/>
                <w:snapToGrid w:val="0"/>
                <w:szCs w:val="21"/>
              </w:rPr>
              <w:t>与</w:t>
            </w:r>
            <w:r>
              <w:rPr>
                <w:rFonts w:hint="eastAsia" w:ascii="仿宋" w:hAnsi="仿宋" w:eastAsia="仿宋" w:cs="仿宋"/>
                <w:b/>
                <w:snapToGrid w:val="0"/>
                <w:szCs w:val="21"/>
              </w:rPr>
              <w:t>工程建设相关的</w:t>
            </w:r>
            <w:r>
              <w:rPr>
                <w:rFonts w:hint="eastAsia" w:ascii="仿宋" w:hAnsi="仿宋" w:eastAsia="仿宋" w:cs="仿宋"/>
                <w:b/>
                <w:szCs w:val="21"/>
              </w:rPr>
              <w:t>不良行为记录。</w:t>
            </w:r>
          </w:p>
        </w:tc>
        <w:tc>
          <w:tcPr>
            <w:tcW w:w="1370" w:type="dxa"/>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Cs w:val="21"/>
              </w:rPr>
            </w:pPr>
          </w:p>
        </w:tc>
        <w:tc>
          <w:tcPr>
            <w:tcW w:w="678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szCs w:val="21"/>
              </w:rPr>
            </w:pPr>
            <w:r>
              <w:rPr>
                <w:rFonts w:hint="eastAsia" w:ascii="仿宋" w:hAnsi="仿宋" w:eastAsia="仿宋" w:cs="仿宋"/>
                <w:szCs w:val="21"/>
              </w:rPr>
              <w:t>拟派项目经理投标截止日前一年内有无</w:t>
            </w:r>
            <w:r>
              <w:rPr>
                <w:rFonts w:hint="eastAsia" w:ascii="仿宋" w:hAnsi="仿宋" w:eastAsia="仿宋" w:cs="仿宋"/>
                <w:b/>
                <w:szCs w:val="21"/>
              </w:rPr>
              <w:t>与工程建设相关的受到行政机关罚款及以上的行政处罚。</w:t>
            </w:r>
          </w:p>
        </w:tc>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投 标 人 声 明</w:t>
            </w:r>
          </w:p>
        </w:tc>
        <w:tc>
          <w:tcPr>
            <w:tcW w:w="7095" w:type="dxa"/>
            <w:gridSpan w:val="4"/>
            <w:tcBorders>
              <w:top w:val="single" w:color="auto" w:sz="4" w:space="0"/>
              <w:left w:val="single" w:color="auto" w:sz="4" w:space="0"/>
              <w:bottom w:val="single" w:color="auto" w:sz="4" w:space="0"/>
              <w:right w:val="single" w:color="auto" w:sz="4" w:space="0"/>
            </w:tcBorders>
            <w:vAlign w:val="top"/>
          </w:tcPr>
          <w:p>
            <w:pPr>
              <w:pStyle w:val="10"/>
              <w:widowControl/>
              <w:tabs>
                <w:tab w:val="left" w:pos="0"/>
                <w:tab w:val="left" w:pos="993"/>
                <w:tab w:val="left" w:pos="1135"/>
              </w:tabs>
              <w:spacing w:line="420" w:lineRule="exact"/>
              <w:ind w:left="0" w:leftChars="0" w:firstLine="400" w:firstLineChars="200"/>
              <w:rPr>
                <w:rFonts w:hint="eastAsia" w:ascii="仿宋" w:hAnsi="仿宋" w:eastAsia="仿宋" w:cs="仿宋"/>
                <w:szCs w:val="21"/>
              </w:rPr>
            </w:pPr>
            <w:r>
              <w:rPr>
                <w:rFonts w:hint="eastAsia" w:ascii="仿宋" w:hAnsi="仿宋" w:eastAsia="仿宋" w:cs="仿宋"/>
                <w:szCs w:val="21"/>
              </w:rPr>
              <w:t>以上内容是本投标人信用信息的真实反映，如有不实，愿意被取消本项目投标资格，并无条件接受3个月及以上的不良行为公示。</w:t>
            </w:r>
          </w:p>
          <w:p>
            <w:pPr>
              <w:spacing w:line="600" w:lineRule="exact"/>
              <w:ind w:firstLine="400" w:firstLineChars="200"/>
              <w:jc w:val="center"/>
              <w:rPr>
                <w:rFonts w:hint="eastAsia" w:ascii="仿宋" w:hAnsi="仿宋" w:eastAsia="仿宋" w:cs="仿宋"/>
                <w:szCs w:val="21"/>
              </w:rPr>
            </w:pPr>
            <w:r>
              <w:rPr>
                <w:rFonts w:hint="eastAsia" w:ascii="仿宋" w:hAnsi="仿宋" w:eastAsia="仿宋" w:cs="仿宋"/>
                <w:szCs w:val="21"/>
              </w:rPr>
              <w:t xml:space="preserve">                     法定代表人：</w:t>
            </w:r>
            <w:r>
              <w:rPr>
                <w:rFonts w:hint="eastAsia" w:ascii="仿宋" w:hAnsi="仿宋" w:eastAsia="仿宋" w:cs="仿宋"/>
                <w:szCs w:val="21"/>
                <w:u w:val="single"/>
              </w:rPr>
              <w:t xml:space="preserve">            （</w:t>
            </w:r>
            <w:r>
              <w:rPr>
                <w:rFonts w:hint="eastAsia" w:ascii="仿宋" w:hAnsi="仿宋" w:eastAsia="仿宋" w:cs="仿宋"/>
                <w:kern w:val="2"/>
                <w:sz w:val="21"/>
                <w:szCs w:val="21"/>
                <w:lang w:val="en-US" w:eastAsia="zh-CN" w:bidi="ar"/>
              </w:rPr>
              <w:t>电子章</w:t>
            </w:r>
            <w:r>
              <w:rPr>
                <w:rFonts w:hint="eastAsia" w:ascii="仿宋" w:hAnsi="仿宋" w:eastAsia="仿宋" w:cs="仿宋"/>
                <w:szCs w:val="21"/>
              </w:rPr>
              <w:t>）</w:t>
            </w:r>
          </w:p>
          <w:p>
            <w:pPr>
              <w:spacing w:line="600" w:lineRule="exact"/>
              <w:ind w:firstLine="400" w:firstLineChars="200"/>
              <w:jc w:val="center"/>
              <w:rPr>
                <w:rFonts w:hint="eastAsia" w:ascii="仿宋" w:hAnsi="仿宋" w:eastAsia="仿宋" w:cs="仿宋"/>
                <w:szCs w:val="21"/>
              </w:rPr>
            </w:pPr>
            <w:r>
              <w:rPr>
                <w:rFonts w:hint="eastAsia" w:ascii="仿宋" w:hAnsi="仿宋" w:eastAsia="仿宋" w:cs="仿宋"/>
                <w:szCs w:val="21"/>
              </w:rPr>
              <w:t xml:space="preserve">                     投标人：  (</w:t>
            </w:r>
            <w:r>
              <w:rPr>
                <w:rFonts w:hint="eastAsia" w:ascii="仿宋" w:hAnsi="仿宋" w:eastAsia="仿宋" w:cs="仿宋"/>
                <w:kern w:val="2"/>
                <w:sz w:val="21"/>
                <w:szCs w:val="21"/>
                <w:lang w:val="en-US" w:eastAsia="zh-CN" w:bidi="ar"/>
              </w:rPr>
              <w:t>电子章</w:t>
            </w:r>
            <w:r>
              <w:rPr>
                <w:rFonts w:hint="eastAsia" w:ascii="仿宋" w:hAnsi="仿宋" w:eastAsia="仿宋" w:cs="仿宋"/>
                <w:szCs w:val="21"/>
              </w:rPr>
              <w:t>)</w:t>
            </w:r>
          </w:p>
          <w:p>
            <w:pPr>
              <w:spacing w:line="600" w:lineRule="exact"/>
              <w:ind w:firstLine="400" w:firstLineChars="200"/>
              <w:jc w:val="center"/>
              <w:rPr>
                <w:rFonts w:hint="eastAsia" w:ascii="仿宋" w:hAnsi="仿宋" w:eastAsia="仿宋" w:cs="仿宋"/>
                <w:szCs w:val="21"/>
              </w:rPr>
            </w:pPr>
            <w:r>
              <w:rPr>
                <w:rFonts w:hint="eastAsia" w:ascii="仿宋" w:hAnsi="仿宋" w:eastAsia="仿宋" w:cs="仿宋"/>
                <w:szCs w:val="21"/>
              </w:rPr>
              <w:t xml:space="preserve">                               日    期：     年   月  日</w:t>
            </w:r>
          </w:p>
        </w:tc>
      </w:tr>
    </w:tbl>
    <w:p>
      <w:pPr>
        <w:spacing w:line="340" w:lineRule="exact"/>
        <w:ind w:left="1"/>
        <w:rPr>
          <w:rFonts w:hint="eastAsia" w:ascii="仿宋" w:hAnsi="仿宋" w:eastAsia="仿宋" w:cs="仿宋"/>
          <w:b/>
          <w:szCs w:val="21"/>
        </w:rPr>
      </w:pPr>
      <w:r>
        <w:rPr>
          <w:rFonts w:hint="eastAsia" w:ascii="仿宋" w:hAnsi="仿宋" w:eastAsia="仿宋" w:cs="仿宋"/>
          <w:b/>
          <w:szCs w:val="21"/>
        </w:rPr>
        <w:t>注： 1. “投标人信用信息情况”、“拟派项目经理信用信息情况”表格内必</w:t>
      </w:r>
      <w:r>
        <w:rPr>
          <w:rFonts w:hint="eastAsia" w:ascii="仿宋" w:hAnsi="仿宋" w:eastAsia="仿宋" w:cs="仿宋"/>
          <w:b/>
          <w:szCs w:val="21"/>
          <w:u w:val="single"/>
        </w:rPr>
        <w:t>须</w:t>
      </w:r>
      <w:r>
        <w:rPr>
          <w:rFonts w:hint="eastAsia" w:ascii="仿宋" w:hAnsi="仿宋" w:eastAsia="仿宋" w:cs="仿宋"/>
          <w:b/>
          <w:szCs w:val="21"/>
        </w:rPr>
        <w:t>填</w:t>
      </w:r>
      <w:r>
        <w:rPr>
          <w:rFonts w:hint="eastAsia" w:ascii="仿宋" w:hAnsi="仿宋" w:eastAsia="仿宋" w:cs="仿宋"/>
          <w:b/>
          <w:szCs w:val="21"/>
          <w:u w:val="single"/>
        </w:rPr>
        <w:t>写“有”或“无”</w:t>
      </w:r>
      <w:r>
        <w:rPr>
          <w:rFonts w:hint="eastAsia" w:ascii="仿宋" w:hAnsi="仿宋" w:eastAsia="仿宋" w:cs="仿宋"/>
          <w:b/>
          <w:szCs w:val="21"/>
        </w:rPr>
        <w:t>。如为空白或“/”均以未按规定的格式填写，作否决投标处理。</w:t>
      </w:r>
    </w:p>
    <w:p>
      <w:pPr>
        <w:spacing w:line="340" w:lineRule="exact"/>
        <w:ind w:firstLine="498" w:firstLineChars="248"/>
        <w:rPr>
          <w:rFonts w:hint="eastAsia" w:ascii="仿宋" w:hAnsi="仿宋" w:eastAsia="仿宋" w:cs="仿宋"/>
          <w:b/>
          <w:szCs w:val="21"/>
        </w:rPr>
      </w:pPr>
      <w:r>
        <w:rPr>
          <w:rFonts w:hint="eastAsia" w:ascii="仿宋" w:hAnsi="仿宋" w:eastAsia="仿宋" w:cs="仿宋"/>
          <w:b/>
          <w:szCs w:val="21"/>
        </w:rPr>
        <w:t>2.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ind w:left="1" w:firstLine="402" w:firstLineChars="200"/>
        <w:rPr>
          <w:rFonts w:hint="eastAsia" w:ascii="仿宋" w:hAnsi="仿宋" w:eastAsia="仿宋" w:cs="仿宋"/>
          <w:b/>
          <w:szCs w:val="21"/>
        </w:rPr>
      </w:pPr>
      <w:r>
        <w:rPr>
          <w:rFonts w:hint="eastAsia" w:ascii="仿宋" w:hAnsi="仿宋" w:eastAsia="仿宋" w:cs="仿宋"/>
          <w:b/>
          <w:szCs w:val="21"/>
        </w:rPr>
        <w:t>3. 行政处罚是指各行政机关作出的行政处罚决定书，时间以作出行政处罚决定的日期为准。</w:t>
      </w:r>
    </w:p>
    <w:p>
      <w:pPr>
        <w:spacing w:line="340" w:lineRule="exact"/>
        <w:ind w:left="1" w:firstLine="402" w:firstLineChars="200"/>
        <w:rPr>
          <w:rFonts w:hint="eastAsia" w:ascii="仿宋" w:hAnsi="仿宋" w:eastAsia="仿宋" w:cs="仿宋"/>
          <w:b/>
          <w:szCs w:val="21"/>
        </w:rPr>
      </w:pPr>
      <w:r>
        <w:rPr>
          <w:rFonts w:hint="eastAsia" w:ascii="仿宋" w:hAnsi="仿宋" w:eastAsia="仿宋" w:cs="仿宋"/>
          <w:b/>
          <w:szCs w:val="21"/>
        </w:rPr>
        <w:t>4. 不良行为记录和行政处罚如提前结束或被撤销的，投标文件中必须提供原处理部门出具的正式文书，如未提供，均按未如实填写处理。</w:t>
      </w:r>
    </w:p>
    <w:p>
      <w:pPr>
        <w:spacing w:line="320" w:lineRule="exact"/>
        <w:ind w:left="1" w:firstLine="498" w:firstLineChars="248"/>
        <w:rPr>
          <w:rFonts w:hint="eastAsia" w:ascii="仿宋" w:hAnsi="仿宋" w:eastAsia="仿宋" w:cs="仿宋"/>
          <w:b/>
        </w:rPr>
      </w:pPr>
      <w:r>
        <w:rPr>
          <w:rFonts w:hint="eastAsia" w:ascii="仿宋" w:hAnsi="仿宋" w:eastAsia="仿宋" w:cs="仿宋"/>
          <w:b/>
          <w:szCs w:val="21"/>
        </w:rPr>
        <w:t>5. 与工程建设相关的行政处罚或不良行为记录是指：投标人或拟派项目经理在从事工程建设活动中，因违反招标投标规定、法定建设程序、工程合同约定被各级行政机关作出行政处罚或不良行为记录，以及因危害社会公共安全被追究刑事责任的情形。</w:t>
      </w:r>
      <w:r>
        <w:rPr>
          <w:rFonts w:hint="eastAsia" w:ascii="仿宋" w:hAnsi="仿宋" w:eastAsia="仿宋" w:cs="仿宋"/>
          <w:b/>
          <w:szCs w:val="21"/>
        </w:rPr>
        <w:br w:type="page"/>
      </w:r>
    </w:p>
    <w:p>
      <w:pPr>
        <w:spacing w:line="320" w:lineRule="exact"/>
        <w:ind w:left="1" w:firstLine="498" w:firstLineChars="248"/>
        <w:rPr>
          <w:rFonts w:hint="eastAsia" w:ascii="仿宋" w:hAnsi="仿宋" w:eastAsia="仿宋" w:cs="仿宋"/>
          <w:b/>
        </w:rPr>
      </w:pPr>
    </w:p>
    <w:p>
      <w:pPr>
        <w:topLinePunct/>
        <w:spacing w:line="320" w:lineRule="exact"/>
        <w:rPr>
          <w:rFonts w:hint="eastAsia" w:ascii="仿宋" w:hAnsi="仿宋" w:eastAsia="仿宋" w:cs="仿宋"/>
        </w:rPr>
      </w:pPr>
    </w:p>
    <w:p>
      <w:pPr>
        <w:pStyle w:val="5"/>
        <w:rPr>
          <w:rFonts w:hint="eastAsia" w:ascii="仿宋" w:hAnsi="仿宋" w:eastAsia="仿宋" w:cs="仿宋"/>
          <w:sz w:val="36"/>
          <w:szCs w:val="36"/>
        </w:rPr>
      </w:pPr>
      <w:bookmarkStart w:id="1554" w:name="_Toc15548"/>
    </w:p>
    <w:p>
      <w:pPr>
        <w:pStyle w:val="5"/>
        <w:jc w:val="center"/>
        <w:rPr>
          <w:rFonts w:hint="eastAsia" w:ascii="仿宋" w:hAnsi="仿宋" w:eastAsia="仿宋" w:cs="仿宋"/>
          <w:sz w:val="36"/>
          <w:szCs w:val="36"/>
        </w:rPr>
      </w:pPr>
    </w:p>
    <w:p>
      <w:pPr>
        <w:pStyle w:val="5"/>
        <w:jc w:val="center"/>
        <w:rPr>
          <w:rFonts w:hint="eastAsia" w:ascii="仿宋" w:hAnsi="仿宋" w:eastAsia="仿宋" w:cs="仿宋"/>
          <w:sz w:val="36"/>
          <w:szCs w:val="36"/>
        </w:rPr>
      </w:pPr>
    </w:p>
    <w:p>
      <w:pPr>
        <w:pStyle w:val="5"/>
        <w:jc w:val="center"/>
        <w:rPr>
          <w:rFonts w:hint="eastAsia" w:ascii="仿宋" w:hAnsi="仿宋" w:eastAsia="仿宋" w:cs="仿宋"/>
          <w:b w:val="0"/>
        </w:rPr>
      </w:pPr>
      <w:bookmarkStart w:id="1555" w:name="_Toc512417131"/>
      <w:bookmarkStart w:id="1556" w:name="_Toc12370"/>
      <w:r>
        <w:rPr>
          <w:rFonts w:hint="eastAsia" w:ascii="仿宋" w:hAnsi="仿宋" w:eastAsia="仿宋" w:cs="仿宋"/>
          <w:b w:val="0"/>
        </w:rPr>
        <w:t>十、其他材料</w:t>
      </w:r>
      <w:bookmarkEnd w:id="1554"/>
      <w:bookmarkEnd w:id="1555"/>
      <w:bookmarkEnd w:id="1556"/>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sectPr>
      <w:footerReference r:id="rId91" w:type="first"/>
      <w:pgSz w:w="11906" w:h="16838"/>
      <w:pgMar w:top="1474" w:right="1418" w:bottom="1361" w:left="1418" w:header="102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355"/>
        <w:tab w:val="clear" w:pos="4153"/>
      </w:tabs>
      <w:ind w:right="360"/>
      <w:rPr>
        <w:rFonts w:hint="eastAsia" w:ascii="仿宋_GB2312" w:eastAsia="仿宋_GB2312"/>
      </w:rPr>
    </w:pPr>
    <w:r>
      <w:rPr>
        <w:rFonts w:hint="eastAsia" w:ascii="仿宋_GB2312" w:eastAsia="仿宋_GB2312"/>
      </w:rPr>
      <w:t xml:space="preserve">       </w:t>
    </w:r>
    <w:r>
      <w:rPr>
        <w:rFonts w:hint="eastAsia" w:ascii="仿宋_GB2312" w:eastAsia="仿宋_GB2312"/>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8</w:t>
    </w:r>
    <w:r>
      <w:fldChar w:fldCharType="end"/>
    </w:r>
  </w:p>
  <w:p>
    <w:pPr>
      <w:pStyle w:val="13"/>
      <w:ind w:right="360" w:firstLine="1643" w:firstLineChars="97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20</w:t>
    </w:r>
    <w:r>
      <w:fldChar w:fldCharType="end"/>
    </w:r>
  </w:p>
  <w:p>
    <w:pPr>
      <w:pStyle w:val="1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12</w:t>
    </w:r>
    <w:r>
      <w:fldChar w:fldCharType="end"/>
    </w:r>
  </w:p>
  <w:p>
    <w:pPr>
      <w:pStyle w:val="13"/>
      <w:ind w:right="360" w:firstLine="1649" w:firstLineChars="98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38</w:t>
    </w:r>
    <w:r>
      <w:fldChar w:fldCharType="end"/>
    </w:r>
  </w:p>
  <w:p>
    <w:pPr>
      <w:pStyle w:val="1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28</w:t>
    </w:r>
    <w:r>
      <w:fldChar w:fldCharType="end"/>
    </w:r>
  </w:p>
  <w:p>
    <w:pPr>
      <w:pStyle w:val="13"/>
      <w:ind w:right="360" w:firstLine="1649" w:firstLineChars="98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42</w:t>
    </w:r>
    <w:r>
      <w:fldChar w:fldCharType="end"/>
    </w:r>
  </w:p>
  <w:p>
    <w:pPr>
      <w:pStyle w:val="13"/>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46</w:t>
    </w:r>
    <w:r>
      <w:fldChar w:fldCharType="end"/>
    </w:r>
  </w:p>
  <w:p>
    <w:pPr>
      <w:pStyle w:val="13"/>
      <w:ind w:right="360" w:firstLine="1649" w:firstLineChars="98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ascii="仿宋_GB2312" w:eastAsia="仿宋_GB2312"/>
      </w:rPr>
    </w:pPr>
    <w:r>
      <w:rPr>
        <w:rFonts w:hint="eastAsia" w:ascii="仿宋_GB2312" w:eastAsia="仿宋_GB231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50</w:t>
    </w:r>
    <w:r>
      <w:fldChar w:fldCharType="end"/>
    </w:r>
  </w:p>
  <w:p>
    <w:pPr>
      <w:pStyle w:val="13"/>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53</w:t>
    </w:r>
    <w:r>
      <w:fldChar w:fldCharType="end"/>
    </w:r>
  </w:p>
  <w:p>
    <w:pPr>
      <w:pStyle w:val="13"/>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56</w:t>
    </w:r>
    <w:r>
      <w:fldChar w:fldCharType="end"/>
    </w:r>
  </w:p>
  <w:p>
    <w:pPr>
      <w:pStyle w:val="13"/>
      <w:ind w:right="360" w:firstLine="1641" w:firstLineChars="977"/>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90</w:t>
    </w:r>
    <w:r>
      <w:fldChar w:fldCharType="end"/>
    </w:r>
  </w:p>
  <w:p>
    <w:pPr>
      <w:pStyle w:val="13"/>
      <w:ind w:right="360" w:firstLine="1564" w:firstLineChars="931"/>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71</w:t>
    </w:r>
    <w:r>
      <w:fldChar w:fldCharType="end"/>
    </w:r>
  </w:p>
  <w:p>
    <w:pPr>
      <w:pStyle w:val="13"/>
      <w:ind w:right="360"/>
      <w:rPr>
        <w:rFonts w:hint="eastAsia"/>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122</w:t>
    </w:r>
    <w:r>
      <w:fldChar w:fldCharType="end"/>
    </w:r>
  </w:p>
  <w:p>
    <w:pPr>
      <w:pStyle w:val="13"/>
      <w:ind w:right="360" w:firstLine="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80</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124</w:t>
    </w:r>
    <w:r>
      <w:fldChar w:fldCharType="end"/>
    </w:r>
  </w:p>
  <w:p>
    <w:pPr>
      <w:pStyle w:val="13"/>
      <w:ind w:right="360" w:firstLine="1632" w:firstLineChars="972"/>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81</w:t>
    </w:r>
    <w:r>
      <w:fldChar w:fldCharType="end"/>
    </w:r>
  </w:p>
  <w:p>
    <w:pPr>
      <w:pStyle w:val="13"/>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90</w:t>
    </w:r>
    <w:r>
      <w:fldChar w:fldCharType="end"/>
    </w:r>
  </w:p>
  <w:p>
    <w:pPr>
      <w:pStyle w:val="13"/>
      <w:tabs>
        <w:tab w:val="left" w:pos="360"/>
      </w:tabs>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150</w:t>
    </w:r>
    <w:r>
      <w:fldChar w:fldCharType="end"/>
    </w:r>
  </w:p>
  <w:p>
    <w:pPr>
      <w:pStyle w:val="13"/>
      <w:ind w:right="342" w:rightChars="171" w:firstLine="1643" w:firstLineChars="978"/>
      <w:rPr>
        <w:rFonts w:hint="eastAsia"/>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100</w:t>
    </w:r>
    <w:r>
      <w:fldChar w:fldCharType="end"/>
    </w:r>
  </w:p>
  <w:p>
    <w:pPr>
      <w:pStyle w:val="13"/>
      <w:ind w:right="360"/>
      <w:rPr>
        <w:rFonts w:hint="eastAsia"/>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154</w:t>
    </w:r>
    <w:r>
      <w:fldChar w:fldCharType="end"/>
    </w:r>
  </w:p>
  <w:p>
    <w:pPr>
      <w:pStyle w:val="13"/>
      <w:ind w:right="342" w:rightChars="171" w:firstLine="1646" w:firstLineChars="98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Fonts w:ascii="Times New Roman" w:hAnsi="Times New Roman"/>
        <w:sz w:val="21"/>
        <w:szCs w:val="21"/>
      </w:rPr>
    </w:pPr>
    <w:r>
      <w:rPr>
        <w:rFonts w:ascii="Times New Roman" w:hAnsi="Times New Roman"/>
        <w:sz w:val="21"/>
        <w:szCs w:val="21"/>
      </w:rPr>
      <w:fldChar w:fldCharType="begin"/>
    </w:r>
    <w:r>
      <w:rPr>
        <w:rStyle w:val="20"/>
        <w:rFonts w:ascii="Times New Roman" w:hAnsi="Times New Roman"/>
        <w:sz w:val="21"/>
        <w:szCs w:val="21"/>
      </w:rPr>
      <w:instrText xml:space="preserve">PAGE  </w:instrText>
    </w:r>
    <w:r>
      <w:rPr>
        <w:rFonts w:ascii="Times New Roman" w:hAnsi="Times New Roman"/>
        <w:sz w:val="21"/>
        <w:szCs w:val="21"/>
      </w:rPr>
      <w:fldChar w:fldCharType="separate"/>
    </w:r>
    <w:r>
      <w:rPr>
        <w:rStyle w:val="20"/>
        <w:rFonts w:ascii="Times New Roman" w:hAnsi="Times New Roman"/>
        <w:sz w:val="21"/>
        <w:szCs w:val="21"/>
      </w:rPr>
      <w:t>106</w:t>
    </w:r>
    <w:r>
      <w:rPr>
        <w:rFonts w:ascii="Times New Roman" w:hAnsi="Times New Roman"/>
        <w:sz w:val="21"/>
        <w:szCs w:val="21"/>
      </w:rPr>
      <w:fldChar w:fldCharType="end"/>
    </w:r>
  </w:p>
  <w:p>
    <w:pPr>
      <w:pStyle w:val="13"/>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w:t>
    </w:r>
    <w:r>
      <w:fldChar w:fldCharType="end"/>
    </w:r>
  </w:p>
  <w:p>
    <w:pPr>
      <w:ind w:right="360"/>
      <w:rPr>
        <w:rFonts w:hint="eastAsia" w:ascii="黑体" w:eastAsia="黑体"/>
        <w:i/>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3924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39243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9pt;width:5.3pt;mso-position-horizontal:center;mso-position-horizontal-relative:margin;mso-wrap-style:none;z-index:251659264;mso-width-relative:page;mso-height-relative:page;" filled="f" stroked="f" coordsize="21600,21600" o:gfxdata="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uIFotAAAAADAQAADwAAAAAAAAABACAAAAAiAAAAZHJzL2Rvd25y&#10;ZXYueG1sUEsBAhQAFAAAAAgAh07iQAXvDLv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w:t>
    </w:r>
    <w: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6</w:t>
    </w:r>
    <w:r>
      <w:fldChar w:fldCharType="end"/>
    </w:r>
  </w:p>
  <w:p>
    <w:pPr>
      <w:pStyle w:val="13"/>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19</w:t>
    </w:r>
    <w:r>
      <w:fldChar w:fldCharType="end"/>
    </w:r>
  </w:p>
  <w:p>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pacing w:line="300" w:lineRule="exact"/>
        <w:ind w:left="180" w:hanging="180" w:hangingChars="100"/>
        <w:rPr>
          <w:rFonts w:hint="eastAsia" w:ascii="宋体" w:hAnsi="宋体"/>
          <w:sz w:val="18"/>
          <w:szCs w:val="18"/>
        </w:rPr>
      </w:pPr>
      <w:r>
        <w:rPr>
          <w:rFonts w:ascii="宋体" w:hAnsi="宋体"/>
          <w:sz w:val="18"/>
          <w:szCs w:val="18"/>
        </w:rPr>
        <w:footnoteRef/>
      </w:r>
      <w:r>
        <w:rPr>
          <w:rFonts w:hint="eastAsia" w:ascii="宋体" w:hAnsi="宋体"/>
          <w:sz w:val="18"/>
          <w:szCs w:val="18"/>
        </w:rPr>
        <w:t>通用合同条款内容同《中华人民共和国标准施工招标文件（2007年版）》中的“通用合同条款”，与原文如有出入，以《中华人民共和国标准施工招标文件（2007年版）》中的“通用合同条款”为准。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360" w:afterLines="150"/>
      <w:jc w:val="both"/>
      <w:rPr>
        <w:rFonts w:hint="eastAsia" w:ascii="黑体" w:hAnsi="黑体" w:eastAsia="黑体"/>
        <w:sz w:val="21"/>
        <w:szCs w:val="21"/>
      </w:rPr>
    </w:pPr>
    <w:r>
      <w:rPr>
        <w:rFonts w:hint="eastAsia" w:ascii="黑体" w:hAnsi="黑体" w:eastAsia="黑体"/>
        <w:sz w:val="21"/>
        <w:szCs w:val="21"/>
        <w:lang w:eastAsia="zh-CN"/>
      </w:rPr>
      <w:t xml:space="preserve"> 长湖申线浙江段护岸完善一期工程</w:t>
    </w:r>
    <w:r>
      <w:rPr>
        <w:rFonts w:hint="eastAsia" w:ascii="黑体" w:hAnsi="黑体" w:eastAsia="黑体"/>
        <w:sz w:val="21"/>
        <w:szCs w:val="21"/>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w:t>
    </w: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仿宋_GB2312"/>
        <w:sz w:val="21"/>
        <w:szCs w:val="21"/>
      </w:rPr>
    </w:pPr>
    <w:r>
      <w:rPr>
        <w:rFonts w:hint="eastAsia"/>
      </w:rPr>
      <w:t xml:space="preserve">                                                      </w:t>
    </w:r>
    <w:r>
      <w:rPr>
        <w:rFonts w:hint="eastAsia" w:eastAsia="仿宋_GB2312"/>
        <w:sz w:val="21"/>
        <w:szCs w:val="21"/>
        <w:lang w:eastAsia="zh-CN"/>
      </w:rPr>
      <w:t>长湖申线浙江段护岸完善一期工程</w:t>
    </w:r>
    <w:r>
      <w:rPr>
        <w:rFonts w:hint="eastAsia" w:eastAsia="仿宋_GB2312"/>
        <w:sz w:val="21"/>
        <w:szCs w:val="21"/>
      </w:rPr>
      <w:t>招标文件</w:t>
    </w:r>
  </w:p>
  <w:p>
    <w:r>
      <w:rPr>
        <w:rFonts w:hint="eastAsia"/>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360" w:afterLines="150"/>
      <w:jc w:val="both"/>
      <w:rPr>
        <w:rFonts w:hint="eastAsia" w:ascii="黑体" w:hAnsi="黑体" w:eastAsia="黑体"/>
        <w:sz w:val="21"/>
        <w:szCs w:val="21"/>
      </w:rPr>
    </w:pPr>
    <w:r>
      <w:rPr>
        <w:rFonts w:hint="eastAsia" w:ascii="黑体" w:hAnsi="黑体" w:eastAsia="黑体"/>
        <w:sz w:val="21"/>
        <w:szCs w:val="21"/>
        <w:lang w:eastAsia="zh-CN"/>
      </w:rPr>
      <w:t xml:space="preserve"> 长湖申线浙江段护岸完善一期工程</w:t>
    </w:r>
    <w:r>
      <w:rPr>
        <w:rFonts w:hint="eastAsia" w:ascii="黑体" w:hAnsi="黑体" w:eastAsia="黑体"/>
        <w:sz w:val="21"/>
        <w:szCs w:val="21"/>
      </w:rPr>
      <w:t>施工招标文件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ascii="黑体" w:eastAsia="黑体"/>
        <w:sz w:val="21"/>
      </w:rPr>
    </w:pPr>
    <w:r>
      <w:rPr>
        <w:rFonts w:hint="eastAsia" w:ascii="黑体" w:eastAsia="黑体"/>
        <w:sz w:val="21"/>
      </w:rPr>
      <w:t>第四章 合同条款（第一节 通用合同条款）</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 w:val="21"/>
        <w:szCs w:val="21"/>
      </w:rPr>
    </w:pPr>
    <w:r>
      <w:rPr>
        <w:rFonts w:hint="eastAsia"/>
      </w:rPr>
      <w:t xml:space="preserve">                                             </w:t>
    </w:r>
    <w:r>
      <w:rPr>
        <w:rFonts w:hint="eastAsia" w:eastAsia="仿宋_GB2312"/>
        <w:sz w:val="21"/>
        <w:szCs w:val="21"/>
        <w:lang w:eastAsia="zh-CN"/>
      </w:rPr>
      <w:t>长湖申线浙江段护岸完善一期工程</w:t>
    </w:r>
    <w:r>
      <w:rPr>
        <w:rFonts w:hint="eastAsia" w:eastAsia="仿宋_GB2312"/>
        <w:sz w:val="21"/>
        <w:szCs w:val="21"/>
      </w:rPr>
      <w:t>招标文件</w:t>
    </w:r>
    <w:r>
      <w:rPr>
        <w:rFonts w:hint="eastAsia"/>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ascii="黑体" w:eastAsia="黑体"/>
        <w:sz w:val="21"/>
      </w:rPr>
    </w:pPr>
    <w:r>
      <w:rPr>
        <w:rFonts w:hint="eastAsia" w:ascii="黑体" w:eastAsia="黑体"/>
        <w:sz w:val="21"/>
      </w:rPr>
      <w:t>第四章 合同条款（第三节 合同附件格式）</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黑体"/>
        <w:sz w:val="48"/>
        <w:szCs w:val="48"/>
      </w:rPr>
    </w:pPr>
    <w:r>
      <w:rPr>
        <w:rFonts w:hint="eastAsia"/>
      </w:rPr>
      <w:t xml:space="preserve">   </w:t>
    </w: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仿宋_GB2312"/>
        <w:sz w:val="21"/>
        <w:szCs w:val="21"/>
      </w:rPr>
    </w:pPr>
    <w:r>
      <w:rPr>
        <w:rFonts w:hint="eastAsia"/>
      </w:rPr>
      <w:t xml:space="preserve">  </w:t>
    </w:r>
    <w:r>
      <w:rPr>
        <w:rFonts w:hint="eastAsia" w:eastAsia="仿宋_GB2312"/>
        <w:sz w:val="21"/>
        <w:szCs w:val="21"/>
        <w:lang w:eastAsia="zh-CN"/>
      </w:rPr>
      <w:t>长湖申线浙江段护岸完善一期工程</w:t>
    </w:r>
    <w:r>
      <w:rPr>
        <w:rFonts w:hint="eastAsia" w:eastAsia="仿宋_GB2312"/>
        <w:sz w:val="21"/>
        <w:szCs w:val="21"/>
        <w:lang w:val="en-US" w:eastAsia="zh-CN"/>
      </w:rPr>
      <w:t xml:space="preserve">                              </w:t>
    </w:r>
    <w:r>
      <w:rPr>
        <w:rFonts w:hint="eastAsia" w:eastAsia="仿宋_GB2312"/>
        <w:sz w:val="21"/>
        <w:szCs w:val="21"/>
      </w:rPr>
      <w:t>招标文件</w:t>
    </w:r>
  </w:p>
  <w:p>
    <w:pPr>
      <w:rPr>
        <w:rFonts w:hint="eastAsia"/>
      </w:rPr>
    </w:pPr>
    <w:r>
      <w:rPr>
        <w:rFonts w:hint="eastAsia"/>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rPr>
      <w:t xml:space="preserve">                                                          </w:t>
    </w:r>
    <w:r>
      <w:rPr>
        <w:rFonts w:hint="eastAsia" w:eastAsia="仿宋_GB2312"/>
        <w:sz w:val="21"/>
        <w:szCs w:val="21"/>
        <w:lang w:eastAsia="zh-CN"/>
      </w:rPr>
      <w:t>长湖申线浙江段护岸完善一期工程</w:t>
    </w:r>
    <w:r>
      <w:rPr>
        <w:rFonts w:hint="eastAsia" w:eastAsia="仿宋_GB2312"/>
        <w:sz w:val="21"/>
        <w:szCs w:val="21"/>
      </w:rPr>
      <w:t>招标文件</w:t>
    </w:r>
  </w:p>
  <w:p>
    <w:pPr>
      <w:rPr>
        <w:rFonts w:hint="eastAsia"/>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rPr>
      <w:t xml:space="preserve">                                                      </w:t>
    </w: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r>
      <w:rPr>
        <w:rFonts w:hint="eastAsia"/>
        <w:u w:val="single"/>
      </w:rPr>
      <w:t xml:space="preserve">                                             </w:t>
    </w:r>
    <w:r>
      <w:rPr>
        <w:rFonts w:hint="eastAsia" w:eastAsia="仿宋_GB2312"/>
        <w:sz w:val="21"/>
        <w:szCs w:val="21"/>
        <w:u w:val="single"/>
        <w:lang w:eastAsia="zh-CN"/>
      </w:rPr>
      <w:t>长湖申线浙江段护岸完善一期工程</w:t>
    </w:r>
    <w:r>
      <w:rPr>
        <w:rFonts w:hint="eastAsia" w:eastAsia="仿宋_GB2312"/>
        <w:sz w:val="21"/>
        <w:szCs w:val="21"/>
        <w:u w:val="single"/>
      </w:rPr>
      <w:t>招标文件</w:t>
    </w:r>
    <w:r>
      <w:rPr>
        <w:rFonts w:hint="eastAsia"/>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360" w:afterLines="150"/>
      <w:jc w:val="right"/>
      <w:rPr>
        <w:rFonts w:hint="eastAsia" w:ascii="仿宋" w:hAnsi="仿宋" w:eastAsia="仿宋" w:cs="仿宋"/>
        <w:sz w:val="21"/>
        <w:szCs w:val="21"/>
      </w:rPr>
    </w:pPr>
    <w:r>
      <w:rPr>
        <w:rFonts w:hint="eastAsia" w:ascii="仿宋" w:hAnsi="仿宋" w:eastAsia="仿宋" w:cs="仿宋"/>
        <w:sz w:val="21"/>
        <w:szCs w:val="21"/>
        <w:lang w:eastAsia="zh-CN"/>
      </w:rPr>
      <w:t>长湖申线浙江段护岸完善一期工程</w:t>
    </w:r>
    <w:r>
      <w:rPr>
        <w:rFonts w:hint="eastAsia" w:ascii="仿宋" w:hAnsi="仿宋" w:eastAsia="仿宋" w:cs="仿宋"/>
        <w:sz w:val="21"/>
        <w:szCs w:val="21"/>
      </w:rPr>
      <w:t>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黑体"/>
      </w:rPr>
    </w:pPr>
    <w:r>
      <w:rPr>
        <w:rFonts w:hint="eastAsia" w:eastAsia="仿宋_GB2312"/>
        <w:sz w:val="21"/>
        <w:szCs w:val="21"/>
        <w:lang w:eastAsia="zh-CN"/>
      </w:rPr>
      <w:t>长湖申线浙江段护岸完善一期工程</w:t>
    </w:r>
    <w:r>
      <w:rPr>
        <w:rFonts w:hint="eastAsia" w:eastAsia="仿宋_GB2312"/>
        <w:sz w:val="21"/>
        <w:szCs w:val="21"/>
      </w:rPr>
      <w:t>招标文件</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eastAsia="仿宋_GB2312"/>
        <w:sz w:val="21"/>
        <w:szCs w:val="21"/>
        <w:lang w:eastAsia="zh-CN"/>
      </w:rPr>
      <w:t>长湖申线浙江段护岸完善一期工程</w:t>
    </w:r>
    <w:r>
      <w:rPr>
        <w:rFonts w:hint="eastAsia" w:eastAsia="仿宋_GB2312"/>
        <w:sz w:val="21"/>
        <w:szCs w:val="21"/>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051C8"/>
    <w:multiLevelType w:val="multilevel"/>
    <w:tmpl w:val="0E0051C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56FC8376"/>
    <w:multiLevelType w:val="singleLevel"/>
    <w:tmpl w:val="56FC8376"/>
    <w:lvl w:ilvl="0" w:tentative="0">
      <w:start w:val="1"/>
      <w:numFmt w:val="decimal"/>
      <w:suff w:val="nothing"/>
      <w:lvlText w:val="%1."/>
      <w:lvlJc w:val="left"/>
    </w:lvl>
  </w:abstractNum>
  <w:abstractNum w:abstractNumId="2">
    <w:nsid w:val="647AD11E"/>
    <w:multiLevelType w:val="singleLevel"/>
    <w:tmpl w:val="647AD11E"/>
    <w:lvl w:ilvl="0" w:tentative="0">
      <w:start w:val="1"/>
      <w:numFmt w:val="decimal"/>
      <w:suff w:val="space"/>
      <w:lvlText w:val="%1."/>
      <w:lvlJc w:val="left"/>
    </w:lvl>
  </w:abstractNum>
  <w:abstractNum w:abstractNumId="3">
    <w:nsid w:val="74513399"/>
    <w:multiLevelType w:val="singleLevel"/>
    <w:tmpl w:val="74513399"/>
    <w:lvl w:ilvl="0" w:tentative="0">
      <w:start w:val="1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2MwNDM2MzZiNjA3YmVmM2NlYWJkOTk3YzA5NTYifQ=="/>
  </w:docVars>
  <w:rsids>
    <w:rsidRoot w:val="00000000"/>
    <w:rsid w:val="000E1F5E"/>
    <w:rsid w:val="06712638"/>
    <w:rsid w:val="07261BF2"/>
    <w:rsid w:val="13146C83"/>
    <w:rsid w:val="14F10148"/>
    <w:rsid w:val="16152A42"/>
    <w:rsid w:val="18F53DAA"/>
    <w:rsid w:val="282A330C"/>
    <w:rsid w:val="35414D8F"/>
    <w:rsid w:val="375750C4"/>
    <w:rsid w:val="3B11613A"/>
    <w:rsid w:val="3C002667"/>
    <w:rsid w:val="453C7FF2"/>
    <w:rsid w:val="469A47D8"/>
    <w:rsid w:val="4E8178F8"/>
    <w:rsid w:val="55D83ABF"/>
    <w:rsid w:val="56133819"/>
    <w:rsid w:val="696673E2"/>
    <w:rsid w:val="6A867ABD"/>
    <w:rsid w:val="6CA861B0"/>
    <w:rsid w:val="6E4215A4"/>
    <w:rsid w:val="722C7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lang w:bidi="ar-SA"/>
    </w:rPr>
  </w:style>
  <w:style w:type="paragraph" w:styleId="4">
    <w:name w:val="heading 1"/>
    <w:basedOn w:val="1"/>
    <w:next w:val="1"/>
    <w:qFormat/>
    <w:uiPriority w:val="0"/>
    <w:pPr>
      <w:keepNext/>
      <w:keepLines/>
      <w:spacing w:before="340" w:beforeLines="0" w:after="330" w:afterLines="0" w:line="578" w:lineRule="auto"/>
      <w:outlineLvl w:val="0"/>
    </w:pPr>
    <w:rPr>
      <w:rFonts w:ascii="宋体" w:hAnsi="宋体" w:eastAsia="宋体"/>
      <w:b/>
      <w:bCs/>
      <w:spacing w:val="-6"/>
      <w:kern w:val="44"/>
      <w:sz w:val="44"/>
      <w:szCs w:val="44"/>
      <w:lang w:val="en-US" w:eastAsia="zh-CN" w:bidi="ar-SA"/>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pacing w:val="-6"/>
      <w:kern w:val="2"/>
      <w:sz w:val="32"/>
      <w:szCs w:val="32"/>
      <w:lang w:val="en-US" w:eastAsia="zh-CN" w:bidi="ar-SA"/>
    </w:rPr>
  </w:style>
  <w:style w:type="paragraph" w:styleId="6">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0" w:beforeLines="0"/>
      <w:ind w:firstLine="420" w:firstLineChars="100"/>
    </w:pPr>
    <w:rPr>
      <w:snapToGrid w:val="0"/>
      <w:kern w:val="0"/>
      <w:szCs w:val="20"/>
    </w:rPr>
  </w:style>
  <w:style w:type="paragraph" w:styleId="3">
    <w:name w:val="Body Text"/>
    <w:basedOn w:val="1"/>
    <w:next w:val="2"/>
    <w:qFormat/>
    <w:uiPriority w:val="0"/>
    <w:pPr>
      <w:spacing w:before="156" w:beforeLines="50" w:after="156" w:afterLines="50"/>
    </w:pPr>
    <w:rPr>
      <w:rFonts w:ascii="宋体" w:hAnsi="宋体" w:eastAsia="宋体"/>
      <w:spacing w:val="-6"/>
      <w:kern w:val="2"/>
      <w:sz w:val="21"/>
      <w:szCs w:val="24"/>
      <w:lang w:val="en-US" w:eastAsia="zh-CN" w:bidi="ar-SA"/>
    </w:rPr>
  </w:style>
  <w:style w:type="paragraph" w:styleId="8">
    <w:name w:val="annotation text"/>
    <w:basedOn w:val="1"/>
    <w:qFormat/>
    <w:uiPriority w:val="0"/>
    <w:pPr>
      <w:jc w:val="left"/>
    </w:pPr>
  </w:style>
  <w:style w:type="paragraph" w:styleId="9">
    <w:name w:val="Body Text 3"/>
    <w:basedOn w:val="1"/>
    <w:qFormat/>
    <w:uiPriority w:val="0"/>
    <w:pPr>
      <w:spacing w:after="120" w:afterLines="0"/>
    </w:pPr>
    <w:rPr>
      <w:sz w:val="16"/>
      <w:szCs w:val="16"/>
    </w:rPr>
  </w:style>
  <w:style w:type="paragraph" w:styleId="10">
    <w:name w:val="Body Text Indent"/>
    <w:basedOn w:val="1"/>
    <w:qFormat/>
    <w:uiPriority w:val="0"/>
    <w:pPr>
      <w:spacing w:after="120" w:afterLines="0"/>
      <w:ind w:left="420" w:leftChars="200"/>
    </w:pPr>
  </w:style>
  <w:style w:type="paragraph" w:styleId="11">
    <w:name w:val="toc 3"/>
    <w:basedOn w:val="1"/>
    <w:next w:val="1"/>
    <w:qFormat/>
    <w:uiPriority w:val="39"/>
    <w:pPr>
      <w:ind w:left="420"/>
      <w:jc w:val="left"/>
    </w:pPr>
    <w:rPr>
      <w:i/>
      <w:iCs/>
      <w:sz w:val="20"/>
      <w:szCs w:val="20"/>
    </w:rPr>
  </w:style>
  <w:style w:type="paragraph" w:styleId="12">
    <w:name w:val="Plain Text"/>
    <w:basedOn w:val="1"/>
    <w:qFormat/>
    <w:uiPriority w:val="0"/>
    <w:rPr>
      <w:rFonts w:ascii="Courier New" w:hAnsi="Courier New" w:eastAsia="宋体"/>
      <w:kern w:val="2"/>
      <w:sz w:val="21"/>
      <w:lang w:val="en-US" w:eastAsia="zh-CN" w:bidi="ar-SA"/>
    </w:rPr>
  </w:style>
  <w:style w:type="paragraph" w:styleId="13">
    <w:name w:val="footer"/>
    <w:basedOn w:val="1"/>
    <w:qFormat/>
    <w:uiPriority w:val="99"/>
    <w:pPr>
      <w:tabs>
        <w:tab w:val="center" w:pos="4153"/>
        <w:tab w:val="right" w:pos="8306"/>
      </w:tabs>
      <w:snapToGrid w:val="0"/>
      <w:jc w:val="left"/>
    </w:pPr>
    <w:rPr>
      <w:rFonts w:ascii="宋体" w:hAnsi="宋体"/>
      <w:snapToGrid w:val="0"/>
      <w:spacing w:val="-6"/>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宋体" w:hAnsi="宋体"/>
      <w:spacing w:val="-6"/>
      <w:sz w:val="18"/>
      <w:szCs w:val="18"/>
    </w:rPr>
  </w:style>
  <w:style w:type="paragraph" w:styleId="15">
    <w:name w:val="toc 1"/>
    <w:basedOn w:val="1"/>
    <w:next w:val="1"/>
    <w:qFormat/>
    <w:uiPriority w:val="39"/>
    <w:pPr>
      <w:tabs>
        <w:tab w:val="right" w:leader="dot" w:pos="4312"/>
      </w:tabs>
      <w:spacing w:before="120" w:beforeLines="0" w:after="120" w:afterLines="0"/>
      <w:jc w:val="center"/>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20">
    <w:name w:val="page number"/>
    <w:qFormat/>
    <w:uiPriority w:val="0"/>
  </w:style>
  <w:style w:type="character" w:styleId="21">
    <w:name w:val="Hyperlink"/>
    <w:qFormat/>
    <w:uiPriority w:val="99"/>
    <w:rPr>
      <w:rFonts w:hint="eastAsia" w:ascii="微软雅黑" w:hAnsi="微软雅黑" w:eastAsia="微软雅黑" w:cs="微软雅黑"/>
      <w:color w:val="555555"/>
      <w:u w:val="none"/>
    </w:rPr>
  </w:style>
  <w:style w:type="character" w:styleId="22">
    <w:name w:val="footnote reference"/>
    <w:semiHidden/>
    <w:qFormat/>
    <w:uiPriority w:val="0"/>
    <w:rPr>
      <w:vertAlign w:val="superscript"/>
    </w:rPr>
  </w:style>
  <w:style w:type="paragraph" w:customStyle="1" w:styleId="23">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font11"/>
    <w:basedOn w:val="19"/>
    <w:qFormat/>
    <w:uiPriority w:val="0"/>
    <w:rPr>
      <w:rFonts w:hint="eastAsia" w:ascii="宋体" w:hAnsi="宋体" w:eastAsia="宋体" w:cs="宋体"/>
      <w:color w:val="000000"/>
      <w:sz w:val="20"/>
      <w:szCs w:val="20"/>
      <w:u w:val="none"/>
    </w:rPr>
  </w:style>
  <w:style w:type="character" w:customStyle="1" w:styleId="27">
    <w:name w:val="font41"/>
    <w:basedOn w:val="19"/>
    <w:qFormat/>
    <w:uiPriority w:val="0"/>
    <w:rPr>
      <w:rFonts w:hint="eastAsia" w:ascii="宋体" w:hAnsi="宋体" w:eastAsia="宋体" w:cs="宋体"/>
      <w:color w:val="000000"/>
      <w:sz w:val="20"/>
      <w:szCs w:val="20"/>
      <w:u w:val="single"/>
    </w:rPr>
  </w:style>
  <w:style w:type="paragraph" w:customStyle="1" w:styleId="2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9">
    <w:name w:val="正文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0_0_0_0"/>
    <w:basedOn w:val="31"/>
    <w:qFormat/>
    <w:uiPriority w:val="0"/>
    <w:rPr>
      <w:rFonts w:ascii="Times New Roman" w:hAnsi="Times New Roman" w:cs="Calibri"/>
      <w:szCs w:val="21"/>
    </w:rPr>
  </w:style>
  <w:style w:type="paragraph" w:customStyle="1" w:styleId="31">
    <w:name w:val="正文_0_0"/>
    <w:qFormat/>
    <w:uiPriority w:val="0"/>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image" Target="media/image2.wmf"/><Relationship Id="rId94" Type="http://schemas.openxmlformats.org/officeDocument/2006/relationships/oleObject" Target="embeddings/oleObject1.bin"/><Relationship Id="rId93" Type="http://schemas.openxmlformats.org/officeDocument/2006/relationships/image" Target="media/image1.jpeg"/><Relationship Id="rId92" Type="http://schemas.openxmlformats.org/officeDocument/2006/relationships/theme" Target="theme/theme1.xml"/><Relationship Id="rId91" Type="http://schemas.openxmlformats.org/officeDocument/2006/relationships/footer" Target="footer40.xml"/><Relationship Id="rId90" Type="http://schemas.openxmlformats.org/officeDocument/2006/relationships/footer" Target="footer39.xml"/><Relationship Id="rId9" Type="http://schemas.openxmlformats.org/officeDocument/2006/relationships/footer" Target="footer3.xml"/><Relationship Id="rId89" Type="http://schemas.openxmlformats.org/officeDocument/2006/relationships/header" Target="header48.xml"/><Relationship Id="rId88" Type="http://schemas.openxmlformats.org/officeDocument/2006/relationships/footer" Target="footer38.xml"/><Relationship Id="rId87" Type="http://schemas.openxmlformats.org/officeDocument/2006/relationships/footer" Target="footer37.xml"/><Relationship Id="rId86" Type="http://schemas.openxmlformats.org/officeDocument/2006/relationships/header" Target="header47.xml"/><Relationship Id="rId85" Type="http://schemas.openxmlformats.org/officeDocument/2006/relationships/header" Target="header46.xml"/><Relationship Id="rId84" Type="http://schemas.openxmlformats.org/officeDocument/2006/relationships/header" Target="header45.xml"/><Relationship Id="rId83" Type="http://schemas.openxmlformats.org/officeDocument/2006/relationships/header" Target="header44.xml"/><Relationship Id="rId82" Type="http://schemas.openxmlformats.org/officeDocument/2006/relationships/header" Target="header43.xml"/><Relationship Id="rId81" Type="http://schemas.openxmlformats.org/officeDocument/2006/relationships/header" Target="header42.xml"/><Relationship Id="rId80" Type="http://schemas.openxmlformats.org/officeDocument/2006/relationships/header" Target="header41.xml"/><Relationship Id="rId8" Type="http://schemas.openxmlformats.org/officeDocument/2006/relationships/footer" Target="footer2.xml"/><Relationship Id="rId79" Type="http://schemas.openxmlformats.org/officeDocument/2006/relationships/header" Target="header40.xml"/><Relationship Id="rId78" Type="http://schemas.openxmlformats.org/officeDocument/2006/relationships/header" Target="header39.xml"/><Relationship Id="rId77" Type="http://schemas.openxmlformats.org/officeDocument/2006/relationships/header" Target="header38.xml"/><Relationship Id="rId76" Type="http://schemas.openxmlformats.org/officeDocument/2006/relationships/footer" Target="footer36.xml"/><Relationship Id="rId75" Type="http://schemas.openxmlformats.org/officeDocument/2006/relationships/footer" Target="footer35.xml"/><Relationship Id="rId74" Type="http://schemas.openxmlformats.org/officeDocument/2006/relationships/footer" Target="footer34.xml"/><Relationship Id="rId73" Type="http://schemas.openxmlformats.org/officeDocument/2006/relationships/header" Target="header37.xml"/><Relationship Id="rId72" Type="http://schemas.openxmlformats.org/officeDocument/2006/relationships/header" Target="header36.xml"/><Relationship Id="rId71" Type="http://schemas.openxmlformats.org/officeDocument/2006/relationships/header" Target="header35.xml"/><Relationship Id="rId70" Type="http://schemas.openxmlformats.org/officeDocument/2006/relationships/header" Target="header34.xml"/><Relationship Id="rId7" Type="http://schemas.openxmlformats.org/officeDocument/2006/relationships/footer" Target="footer1.xml"/><Relationship Id="rId69" Type="http://schemas.openxmlformats.org/officeDocument/2006/relationships/header" Target="header33.xml"/><Relationship Id="rId68" Type="http://schemas.openxmlformats.org/officeDocument/2006/relationships/footer" Target="footer33.xml"/><Relationship Id="rId67" Type="http://schemas.openxmlformats.org/officeDocument/2006/relationships/footer" Target="footer32.xml"/><Relationship Id="rId66" Type="http://schemas.openxmlformats.org/officeDocument/2006/relationships/header" Target="header32.xml"/><Relationship Id="rId65" Type="http://schemas.openxmlformats.org/officeDocument/2006/relationships/header" Target="header31.xml"/><Relationship Id="rId64" Type="http://schemas.openxmlformats.org/officeDocument/2006/relationships/header" Target="header30.xml"/><Relationship Id="rId63" Type="http://schemas.openxmlformats.org/officeDocument/2006/relationships/footer" Target="footer31.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29.xml"/><Relationship Id="rId6" Type="http://schemas.openxmlformats.org/officeDocument/2006/relationships/header" Target="header3.xml"/><Relationship Id="rId59" Type="http://schemas.openxmlformats.org/officeDocument/2006/relationships/header" Target="header28.xml"/><Relationship Id="rId58" Type="http://schemas.openxmlformats.org/officeDocument/2006/relationships/header" Target="header27.xml"/><Relationship Id="rId57" Type="http://schemas.openxmlformats.org/officeDocument/2006/relationships/header" Target="header26.xml"/><Relationship Id="rId56" Type="http://schemas.openxmlformats.org/officeDocument/2006/relationships/footer" Target="footer28.xml"/><Relationship Id="rId55" Type="http://schemas.openxmlformats.org/officeDocument/2006/relationships/footer" Target="footer27.xml"/><Relationship Id="rId54" Type="http://schemas.openxmlformats.org/officeDocument/2006/relationships/header" Target="header25.xml"/><Relationship Id="rId53" Type="http://schemas.openxmlformats.org/officeDocument/2006/relationships/header" Target="header24.xml"/><Relationship Id="rId52" Type="http://schemas.openxmlformats.org/officeDocument/2006/relationships/header" Target="header23.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header" Target="header2.xml"/><Relationship Id="rId49" Type="http://schemas.openxmlformats.org/officeDocument/2006/relationships/header" Target="header22.xml"/><Relationship Id="rId48" Type="http://schemas.openxmlformats.org/officeDocument/2006/relationships/header" Target="header21.xml"/><Relationship Id="rId47" Type="http://schemas.openxmlformats.org/officeDocument/2006/relationships/header" Target="header20.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19.xml"/><Relationship Id="rId43" Type="http://schemas.openxmlformats.org/officeDocument/2006/relationships/header" Target="header18.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7.xml"/><Relationship Id="rId38" Type="http://schemas.openxmlformats.org/officeDocument/2006/relationships/header" Target="header16.xml"/><Relationship Id="rId37" Type="http://schemas.openxmlformats.org/officeDocument/2006/relationships/header" Target="header15.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4.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171</Pages>
  <Words>91946</Words>
  <Characters>98712</Characters>
  <Lines>0</Lines>
  <Paragraphs>0</Paragraphs>
  <TotalTime>162</TotalTime>
  <ScaleCrop>false</ScaleCrop>
  <LinksUpToDate>false</LinksUpToDate>
  <CharactersWithSpaces>105046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2021-12-24T09:51:00Z</dcterms:created>
  <dc:creator>Administrator.PC-20160716QTOZ</dc:creator>
  <cp:lastModifiedBy>。</cp:lastModifiedBy>
  <dcterms:modified xsi:type="dcterms:W3CDTF">2022-07-25T07:01:23Z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8D38B235EBB4457EB4A05CA253CD66BD</vt:lpwstr>
  </property>
</Properties>
</file>